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DA4CC0" w:rsidP="00170ADC">
      <w:pPr>
        <w:rPr>
          <w:b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790533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шко 2016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120" t="83092"/>
                    <a:stretch/>
                  </pic:blipFill>
                  <pic:spPr bwMode="auto">
                    <a:xfrm>
                      <a:off x="0" y="0"/>
                      <a:ext cx="4788484" cy="828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93F1C" w:rsidRPr="004301A0" w:rsidRDefault="00893F1C" w:rsidP="00696D86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 w:rsidRPr="00111AE3">
        <w:rPr>
          <w:b/>
          <w:sz w:val="32"/>
          <w:szCs w:val="32"/>
          <w:lang w:val="uk-UA"/>
        </w:rPr>
        <w:t xml:space="preserve">Звіт депутата Тальнівської районної ради від </w:t>
      </w:r>
      <w:r w:rsidR="00696D86">
        <w:rPr>
          <w:b/>
          <w:sz w:val="32"/>
          <w:szCs w:val="32"/>
          <w:lang w:val="uk-UA"/>
        </w:rPr>
        <w:t>Радикальної партії Олега Ляшка</w:t>
      </w:r>
      <w:r w:rsidR="004F32DF">
        <w:rPr>
          <w:b/>
          <w:sz w:val="32"/>
          <w:szCs w:val="32"/>
        </w:rPr>
        <w:t xml:space="preserve"> за 201</w:t>
      </w:r>
      <w:r w:rsidR="004F32DF">
        <w:rPr>
          <w:b/>
          <w:sz w:val="32"/>
          <w:szCs w:val="32"/>
          <w:lang w:val="uk-UA"/>
        </w:rPr>
        <w:t>8</w:t>
      </w:r>
      <w:r w:rsidRPr="0038674B">
        <w:rPr>
          <w:b/>
          <w:sz w:val="32"/>
          <w:szCs w:val="32"/>
        </w:rPr>
        <w:t xml:space="preserve"> р</w:t>
      </w:r>
      <w:r w:rsidR="004301A0">
        <w:rPr>
          <w:b/>
          <w:sz w:val="32"/>
          <w:szCs w:val="32"/>
          <w:lang w:val="uk-UA"/>
        </w:rPr>
        <w:t>ік</w:t>
      </w:r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Default="00112E8C" w:rsidP="00963E41">
            <w:pPr>
              <w:tabs>
                <w:tab w:val="right" w:pos="15398"/>
              </w:tabs>
              <w:rPr>
                <w:lang w:val="uk-UA"/>
              </w:rPr>
            </w:pPr>
            <w:r w:rsidRPr="00112E8C">
              <w:rPr>
                <w:noProof/>
                <w:lang w:val="uk-UA"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22.75pt;margin-top:1.7pt;width:534.25pt;height:18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kAgQ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" stroked="f">
                  <v:textbox>
                    <w:txbxContent>
                      <w:p w:rsidR="00893F1C" w:rsidRPr="00665B22" w:rsidRDefault="00E42276" w:rsidP="00696D86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>Сарана Валентина Петрівна</w:t>
                        </w:r>
                      </w:p>
                      <w:p w:rsidR="00893F1C" w:rsidRPr="00437B72" w:rsidRDefault="00AD7677" w:rsidP="00893F1C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 xml:space="preserve">Директор </w:t>
                        </w:r>
                        <w:r w:rsidR="004F32DF">
                          <w:rPr>
                            <w:lang w:val="uk-UA"/>
                          </w:rPr>
                          <w:t>Колодистенського навчально-виховного комплексу Дошкільний навчальний заклад -</w:t>
                        </w:r>
                        <w:r w:rsidR="00E42276">
                          <w:rPr>
                            <w:lang w:val="uk-UA"/>
                          </w:rPr>
                          <w:t xml:space="preserve"> ЗОШ І-ІІІ ступенів</w:t>
                        </w:r>
                        <w:r w:rsidR="004F32DF">
                          <w:rPr>
                            <w:lang w:val="uk-UA"/>
                          </w:rPr>
                          <w:t xml:space="preserve"> імені Василя ДоманицькогоТальнівської районної ради</w:t>
                        </w:r>
                        <w:r w:rsidR="00893F1C" w:rsidRPr="00437B72">
                          <w:t xml:space="preserve">, </w:t>
                        </w:r>
                      </w:p>
                      <w:p w:rsidR="00893F1C" w:rsidRDefault="00AD7677" w:rsidP="00893F1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Член </w:t>
                        </w:r>
                        <w:r w:rsidR="00893F1C" w:rsidRPr="00437B72">
                          <w:rPr>
                            <w:lang w:val="uk-UA"/>
                          </w:rPr>
                          <w:t xml:space="preserve">депутатської фракції </w:t>
                        </w:r>
                        <w:r w:rsidR="00696D86">
                          <w:rPr>
                            <w:lang w:val="uk-UA"/>
                          </w:rPr>
                          <w:t>Радикальної партії Олега Ляшка у Тальнівській районній раді</w:t>
                        </w:r>
                        <w:r w:rsidR="00893F1C" w:rsidRPr="00437B72">
                          <w:rPr>
                            <w:lang w:val="uk-UA"/>
                          </w:rPr>
                          <w:t xml:space="preserve">, </w:t>
                        </w:r>
                        <w:r w:rsidR="00E42276">
                          <w:rPr>
                            <w:lang w:val="uk-UA"/>
                          </w:rPr>
                          <w:t xml:space="preserve">голова </w:t>
                        </w:r>
                        <w:r w:rsidR="00893F1C" w:rsidRPr="00437B72">
                          <w:rPr>
                            <w:lang w:val="uk-UA"/>
                          </w:rPr>
                          <w:t xml:space="preserve">постійної  комісії Тальнівської районної ради </w:t>
                        </w:r>
                        <w:r w:rsidR="00893F1C" w:rsidRPr="00437B72">
                          <w:rPr>
                            <w:bCs/>
                            <w:lang w:val="uk-UA"/>
                          </w:rPr>
                          <w:t xml:space="preserve">з </w:t>
                        </w:r>
                        <w:r w:rsidR="00E42276">
                          <w:rPr>
                            <w:bCs/>
                            <w:lang w:val="uk-UA"/>
                          </w:rPr>
                          <w:t xml:space="preserve">соціальних та гуманітарних </w:t>
                        </w:r>
                        <w:r w:rsidR="00893F1C" w:rsidRPr="00437B72">
                          <w:rPr>
                            <w:bCs/>
                            <w:lang w:val="uk-UA"/>
                          </w:rPr>
                          <w:t xml:space="preserve">питань </w:t>
                        </w:r>
                      </w:p>
                      <w:p w:rsidR="00893F1C" w:rsidRPr="00B844B9" w:rsidRDefault="00893F1C" w:rsidP="00893F1C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E42276">
              <w:rPr>
                <w:noProof/>
                <w:lang w:eastAsia="ru-RU"/>
              </w:rPr>
              <w:drawing>
                <wp:inline distT="0" distB="0" distL="0" distR="0">
                  <wp:extent cx="1441016" cy="2160000"/>
                  <wp:effectExtent l="0" t="0" r="6985" b="0"/>
                  <wp:docPr id="2" name="Рисунок 2" descr="C:\Партія\Фото районні депутати\Сарана Валентина Петрі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Партія\Фото районні депутати\Сарана Валентина Петрі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01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1D7349" w:rsidRDefault="00893F1C" w:rsidP="00963E41">
            <w:pPr>
              <w:tabs>
                <w:tab w:val="left" w:pos="750"/>
              </w:tabs>
              <w:rPr>
                <w:lang w:val="uk-UA"/>
              </w:rPr>
            </w:pPr>
          </w:p>
        </w:tc>
      </w:tr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  <w:p w:rsidR="00893F1C" w:rsidRPr="001C0822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</w:tc>
      </w:tr>
      <w:tr w:rsidR="00893F1C" w:rsidRPr="00E4295D" w:rsidTr="00963E41">
        <w:tc>
          <w:tcPr>
            <w:tcW w:w="3652" w:type="dxa"/>
            <w:vAlign w:val="center"/>
          </w:tcPr>
          <w:p w:rsidR="00893F1C" w:rsidRPr="00F22793" w:rsidRDefault="00893F1C" w:rsidP="00963E41">
            <w:pPr>
              <w:jc w:val="center"/>
              <w:rPr>
                <w:b/>
                <w:lang w:val="uk-UA"/>
              </w:rPr>
            </w:pPr>
            <w:r w:rsidRPr="00F22793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893F1C" w:rsidRPr="00A71394" w:rsidRDefault="00893F1C" w:rsidP="00963E41">
            <w:pPr>
              <w:jc w:val="center"/>
              <w:rPr>
                <w:b/>
                <w:lang w:val="uk-UA"/>
              </w:rPr>
            </w:pPr>
            <w:r w:rsidRPr="00A71394">
              <w:rPr>
                <w:b/>
                <w:lang w:val="uk-UA"/>
              </w:rPr>
              <w:t>Характеристика</w:t>
            </w:r>
          </w:p>
          <w:p w:rsidR="00893F1C" w:rsidRPr="00843C82" w:rsidRDefault="00893F1C" w:rsidP="00963E41">
            <w:pPr>
              <w:jc w:val="center"/>
              <w:rPr>
                <w:sz w:val="24"/>
                <w:szCs w:val="24"/>
                <w:lang w:val="uk-UA"/>
              </w:rPr>
            </w:pPr>
            <w:r w:rsidRPr="00A71394">
              <w:rPr>
                <w:b/>
                <w:lang w:val="uk-UA"/>
              </w:rPr>
              <w:t>діяльності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Моя Громадська приймальня депутата районної ради працює за адресою: Тальнівський район, с.</w:t>
            </w:r>
            <w:r w:rsidR="00E42276">
              <w:rPr>
                <w:color w:val="auto"/>
                <w:lang w:val="uk-UA"/>
              </w:rPr>
              <w:t>Колодисте</w:t>
            </w:r>
            <w:r w:rsidRPr="00437B72">
              <w:rPr>
                <w:color w:val="auto"/>
                <w:lang w:val="uk-UA"/>
              </w:rPr>
              <w:t xml:space="preserve">, </w:t>
            </w:r>
            <w:r w:rsidR="00AD7677">
              <w:rPr>
                <w:color w:val="auto"/>
                <w:lang w:val="uk-UA"/>
              </w:rPr>
              <w:t xml:space="preserve">приміщення </w:t>
            </w:r>
            <w:r w:rsidR="004F32DF">
              <w:rPr>
                <w:color w:val="auto"/>
                <w:lang w:val="uk-UA"/>
              </w:rPr>
              <w:t>КолодистенськогоНВК ім. В.Доманицького</w:t>
            </w:r>
            <w:r w:rsidR="00AD7677">
              <w:rPr>
                <w:color w:val="auto"/>
                <w:lang w:val="uk-UA"/>
              </w:rPr>
              <w:t>, кабінет директора</w:t>
            </w:r>
            <w:r w:rsidRPr="00437B72">
              <w:rPr>
                <w:color w:val="auto"/>
                <w:lang w:val="uk-UA"/>
              </w:rPr>
              <w:t xml:space="preserve">. Дні прийому громадян –  </w:t>
            </w:r>
            <w:r w:rsidR="00AD7677">
              <w:rPr>
                <w:color w:val="auto"/>
                <w:lang w:val="uk-UA"/>
              </w:rPr>
              <w:t>щодня крім вихідних. Години прийому: з 8.00 до 16</w:t>
            </w:r>
            <w:r w:rsidRPr="00437B72">
              <w:rPr>
                <w:color w:val="auto"/>
                <w:lang w:val="uk-UA"/>
              </w:rPr>
              <w:t xml:space="preserve">.00. 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До громадської приймальні </w:t>
            </w:r>
            <w:r w:rsidR="004F32DF">
              <w:rPr>
                <w:color w:val="auto"/>
                <w:lang w:val="uk-UA"/>
              </w:rPr>
              <w:t>протягом 2018</w:t>
            </w:r>
            <w:r w:rsidR="003629EC">
              <w:rPr>
                <w:color w:val="auto"/>
                <w:lang w:val="uk-UA"/>
              </w:rPr>
              <w:t xml:space="preserve"> р. </w:t>
            </w:r>
            <w:r w:rsidRPr="00437B72">
              <w:rPr>
                <w:color w:val="auto"/>
                <w:lang w:val="uk-UA"/>
              </w:rPr>
              <w:t xml:space="preserve">звернулося понад </w:t>
            </w:r>
            <w:r w:rsidR="004F32DF">
              <w:rPr>
                <w:color w:val="auto"/>
                <w:lang w:val="uk-UA"/>
              </w:rPr>
              <w:t>100</w:t>
            </w:r>
            <w:r w:rsidRPr="00437B72">
              <w:rPr>
                <w:color w:val="auto"/>
                <w:lang w:val="uk-UA"/>
              </w:rPr>
              <w:t xml:space="preserve"> жителів села </w:t>
            </w:r>
            <w:r w:rsidR="00E42276">
              <w:rPr>
                <w:color w:val="auto"/>
                <w:lang w:val="uk-UA"/>
              </w:rPr>
              <w:t>Колодисте</w:t>
            </w:r>
            <w:r w:rsidRPr="00437B72">
              <w:rPr>
                <w:color w:val="auto"/>
                <w:lang w:val="uk-UA"/>
              </w:rPr>
              <w:t>.</w:t>
            </w:r>
          </w:p>
          <w:p w:rsidR="00893F1C" w:rsidRPr="00E42276" w:rsidRDefault="00893F1C" w:rsidP="004F32DF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Питання, з якими звертались громадяни, стосувалися наступного:  перегляду тарифів на комунальні послуги та природний газ</w:t>
            </w:r>
            <w:r w:rsidR="00AD7677">
              <w:rPr>
                <w:color w:val="auto"/>
                <w:lang w:val="uk-UA"/>
              </w:rPr>
              <w:t>, отримання субсидій, обслуговування населення працівниками газового господарства</w:t>
            </w:r>
            <w:r w:rsidRPr="00437B72">
              <w:rPr>
                <w:color w:val="auto"/>
                <w:lang w:val="uk-UA"/>
              </w:rPr>
              <w:t>, стану доріг</w:t>
            </w:r>
            <w:r w:rsidR="00E42276">
              <w:rPr>
                <w:color w:val="auto"/>
                <w:lang w:val="uk-UA"/>
              </w:rPr>
              <w:t xml:space="preserve">, водопостачання сільського населеного пункту </w:t>
            </w:r>
            <w:r w:rsidR="00E42276">
              <w:rPr>
                <w:color w:val="auto"/>
                <w:lang w:val="uk-UA"/>
              </w:rPr>
              <w:lastRenderedPageBreak/>
              <w:t>в зв’язку з нестачею води в колодязях приватних садиб,</w:t>
            </w:r>
            <w:r w:rsidR="004F32DF">
              <w:rPr>
                <w:color w:val="auto"/>
                <w:lang w:val="uk-UA"/>
              </w:rPr>
              <w:t xml:space="preserve"> ремонт під’їзної дороги до села Колодисте із Тального, забезпечення належного автобусного сполучення</w:t>
            </w:r>
            <w:r w:rsidR="00E42276">
              <w:rPr>
                <w:color w:val="auto"/>
                <w:lang w:val="uk-UA"/>
              </w:rPr>
              <w:t xml:space="preserve"> та інше</w:t>
            </w:r>
            <w:r w:rsidRPr="00437B72">
              <w:rPr>
                <w:color w:val="auto"/>
                <w:lang w:val="uk-UA"/>
              </w:rPr>
              <w:t>.</w:t>
            </w:r>
          </w:p>
        </w:tc>
      </w:tr>
      <w:tr w:rsidR="00893F1C" w:rsidRPr="00EA376B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893F1C" w:rsidRPr="00437B72" w:rsidRDefault="004F32DF" w:rsidP="00963E41">
            <w:pPr>
              <w:pStyle w:val="a4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2018</w:t>
            </w:r>
            <w:r w:rsidR="00AD7677">
              <w:rPr>
                <w:lang w:val="uk-UA"/>
              </w:rPr>
              <w:t xml:space="preserve"> р. взяла</w:t>
            </w:r>
            <w:r w:rsidR="00893F1C" w:rsidRPr="00437B72">
              <w:rPr>
                <w:lang w:val="uk-UA"/>
              </w:rPr>
              <w:t xml:space="preserve"> участь у роботі </w:t>
            </w:r>
            <w:r>
              <w:rPr>
                <w:lang w:val="uk-UA"/>
              </w:rPr>
              <w:t>всіх 10</w:t>
            </w:r>
            <w:r w:rsidR="00AD7677">
              <w:rPr>
                <w:color w:val="auto"/>
                <w:lang w:val="uk-UA"/>
              </w:rPr>
              <w:t>с</w:t>
            </w:r>
            <w:r w:rsidR="00893F1C" w:rsidRPr="00437B72">
              <w:rPr>
                <w:lang w:val="uk-UA"/>
              </w:rPr>
              <w:t xml:space="preserve">есій районної ради, </w:t>
            </w:r>
            <w:r>
              <w:rPr>
                <w:lang w:val="uk-UA"/>
              </w:rPr>
              <w:t>10</w:t>
            </w:r>
            <w:r w:rsidR="00893F1C" w:rsidRPr="00437B72">
              <w:rPr>
                <w:lang w:val="uk-UA"/>
              </w:rPr>
              <w:t xml:space="preserve"> засіданнях постійної  комісії районної ради</w:t>
            </w:r>
            <w:r w:rsidR="00893F1C" w:rsidRPr="00437B72">
              <w:rPr>
                <w:bCs/>
                <w:lang w:val="uk-UA"/>
              </w:rPr>
              <w:t>,</w:t>
            </w:r>
            <w:r w:rsidR="00893F1C" w:rsidRPr="00437B72">
              <w:rPr>
                <w:lang w:val="uk-UA"/>
              </w:rPr>
              <w:t xml:space="preserve"> як депутат районної ради від </w:t>
            </w:r>
            <w:r w:rsidR="001E368F">
              <w:rPr>
                <w:lang w:val="uk-UA"/>
              </w:rPr>
              <w:t xml:space="preserve">Радикальної партії Олега Ляшка </w:t>
            </w:r>
            <w:r w:rsidR="00893F1C" w:rsidRPr="00437B72">
              <w:rPr>
                <w:lang w:val="uk-UA"/>
              </w:rPr>
              <w:t xml:space="preserve">і </w:t>
            </w:r>
            <w:r w:rsidR="00AD7677">
              <w:rPr>
                <w:lang w:val="uk-UA"/>
              </w:rPr>
              <w:t xml:space="preserve">член </w:t>
            </w:r>
            <w:r w:rsidR="00893F1C" w:rsidRPr="00437B72">
              <w:rPr>
                <w:lang w:val="uk-UA"/>
              </w:rPr>
              <w:t xml:space="preserve">фракції </w:t>
            </w:r>
            <w:r w:rsidR="00AD7677">
              <w:rPr>
                <w:lang w:val="uk-UA"/>
              </w:rPr>
              <w:t>брала</w:t>
            </w:r>
            <w:r w:rsidR="00893F1C" w:rsidRPr="00437B72">
              <w:rPr>
                <w:lang w:val="uk-UA"/>
              </w:rPr>
              <w:t xml:space="preserve"> участь у </w:t>
            </w:r>
            <w:r>
              <w:rPr>
                <w:lang w:val="uk-UA"/>
              </w:rPr>
              <w:t>10</w:t>
            </w:r>
            <w:r w:rsidR="00AD7677">
              <w:rPr>
                <w:lang w:val="uk-UA"/>
              </w:rPr>
              <w:t xml:space="preserve"> її засіданнях, де обговорювались</w:t>
            </w:r>
            <w:r w:rsidR="00893F1C" w:rsidRPr="00437B72">
              <w:rPr>
                <w:lang w:val="uk-UA"/>
              </w:rPr>
              <w:t xml:space="preserve"> питання подальшої роботи фракції у районній раді та питання, що </w:t>
            </w:r>
            <w:r w:rsidR="00AD7677">
              <w:rPr>
                <w:lang w:val="uk-UA"/>
              </w:rPr>
              <w:t>розглядались на сесіях районної ради</w:t>
            </w:r>
            <w:r w:rsidR="00893F1C" w:rsidRPr="00437B72">
              <w:rPr>
                <w:lang w:val="uk-UA"/>
              </w:rPr>
              <w:t>.</w:t>
            </w:r>
          </w:p>
          <w:p w:rsidR="00893F1C" w:rsidRPr="00437B72" w:rsidRDefault="00AD7677" w:rsidP="00963E41">
            <w:pPr>
              <w:jc w:val="both"/>
            </w:pPr>
            <w:r>
              <w:t>Підтрима</w:t>
            </w:r>
            <w:r>
              <w:rPr>
                <w:lang w:val="uk-UA"/>
              </w:rPr>
              <w:t>ла</w:t>
            </w:r>
            <w:r w:rsidR="00EA376B">
              <w:rPr>
                <w:lang w:val="uk-UA"/>
              </w:rPr>
              <w:t xml:space="preserve"> </w:t>
            </w:r>
            <w:r w:rsidR="00893F1C" w:rsidRPr="00437B72">
              <w:t>рішенняТальнівської</w:t>
            </w:r>
            <w:r w:rsidR="00EA376B">
              <w:rPr>
                <w:lang w:val="uk-UA"/>
              </w:rPr>
              <w:t xml:space="preserve"> </w:t>
            </w:r>
            <w:r w:rsidR="00893F1C" w:rsidRPr="00437B72">
              <w:t>районної ради: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програму соціально-економічного та кул</w:t>
            </w:r>
            <w:r w:rsidR="004F32DF">
              <w:rPr>
                <w:color w:val="auto"/>
                <w:lang w:val="uk-UA"/>
              </w:rPr>
              <w:t>ьтурного розвитку району на 2018</w:t>
            </w:r>
            <w:r w:rsidRPr="00437B72">
              <w:rPr>
                <w:color w:val="auto"/>
                <w:lang w:val="uk-UA"/>
              </w:rPr>
              <w:t xml:space="preserve"> рік;</w:t>
            </w:r>
          </w:p>
          <w:p w:rsidR="004F32DF" w:rsidRPr="00ED379A" w:rsidRDefault="004F32DF" w:rsidP="004F32DF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програму соціально-економічного та кул</w:t>
            </w:r>
            <w:r>
              <w:rPr>
                <w:color w:val="auto"/>
                <w:lang w:val="uk-UA"/>
              </w:rPr>
              <w:t>ьтурного розвитку району на 2019</w:t>
            </w:r>
            <w:r w:rsidRPr="00437B72">
              <w:rPr>
                <w:color w:val="auto"/>
                <w:lang w:val="uk-UA"/>
              </w:rPr>
              <w:t xml:space="preserve"> рік;</w:t>
            </w:r>
          </w:p>
          <w:p w:rsidR="004F32DF" w:rsidRPr="00437B72" w:rsidRDefault="004F32DF" w:rsidP="004F32DF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районний бюджет на 201</w:t>
            </w:r>
            <w:r>
              <w:rPr>
                <w:color w:val="auto"/>
                <w:lang w:val="uk-UA"/>
              </w:rPr>
              <w:t>8</w:t>
            </w:r>
            <w:r w:rsidRPr="00437B72">
              <w:rPr>
                <w:color w:val="auto"/>
                <w:lang w:val="uk-UA"/>
              </w:rPr>
              <w:t xml:space="preserve"> рік зі змінами</w:t>
            </w:r>
            <w:r>
              <w:rPr>
                <w:color w:val="auto"/>
                <w:lang w:val="uk-UA"/>
              </w:rPr>
              <w:t xml:space="preserve"> та </w:t>
            </w:r>
            <w:r w:rsidRPr="00437B72">
              <w:rPr>
                <w:color w:val="auto"/>
                <w:lang w:val="uk-UA"/>
              </w:rPr>
              <w:t>Про районний бюджет на 201</w:t>
            </w:r>
            <w:r>
              <w:rPr>
                <w:color w:val="auto"/>
                <w:lang w:val="uk-UA"/>
              </w:rPr>
              <w:t>9</w:t>
            </w:r>
            <w:r w:rsidRPr="00437B72">
              <w:rPr>
                <w:color w:val="auto"/>
                <w:lang w:val="uk-UA"/>
              </w:rPr>
              <w:t xml:space="preserve"> рік;</w:t>
            </w:r>
          </w:p>
          <w:p w:rsidR="004F32DF" w:rsidRDefault="004F32DF" w:rsidP="004F32DF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Про звернення до Верховної Ради України щодо підтримки законопроекту №7403-2 стосовно відновлення пільгового режиму ПДВ по оподаткуванню операцій з експорту соєвих бобів та насіння свиріпи і ріпаку; </w:t>
            </w:r>
          </w:p>
          <w:p w:rsidR="004F32DF" w:rsidRDefault="004F32DF" w:rsidP="004F32DF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Про програму розвитку футболу в Тальнівському районі на 2018-2020 роки; </w:t>
            </w:r>
          </w:p>
          <w:p w:rsidR="004F32DF" w:rsidRDefault="004F32DF" w:rsidP="004F32DF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Про програму вдосконалення первинної медико-санітарної допомоги у Тальнівському районі на 2018-2021 роки; </w:t>
            </w:r>
          </w:p>
          <w:p w:rsidR="004F32DF" w:rsidRDefault="004F32DF" w:rsidP="004F32DF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Про звернення до депутатів Верховної Ради України стосовно впровадження реформ у галузях освіти і медицини; </w:t>
            </w:r>
          </w:p>
          <w:p w:rsidR="004F32DF" w:rsidRDefault="004F32DF" w:rsidP="004F32DF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 звернення до ЦВК стосовно відновлення Тальнівського району, як цілісного суб’єкта виборчого процесу;</w:t>
            </w:r>
          </w:p>
          <w:p w:rsidR="004F32DF" w:rsidRDefault="004F32DF" w:rsidP="004F32DF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 районну програму «Інформаційно-аналітична система «Місцеві бюджети на 2018-2020 роки»;</w:t>
            </w:r>
          </w:p>
          <w:p w:rsidR="004F32DF" w:rsidRDefault="004F32DF" w:rsidP="004F32DF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Про програму проведення мобілізаційної підготовки та оборонної роботи на 2018-2020 роки; </w:t>
            </w:r>
          </w:p>
          <w:p w:rsidR="004F32DF" w:rsidRDefault="004F32DF" w:rsidP="004F32DF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 районну програму розвитку первинної медико-санітарної допомоги населенню Тальнівщини на засадах загальної практики сімейної медицини на 2018-2022 роки;</w:t>
            </w:r>
          </w:p>
          <w:p w:rsidR="004F32DF" w:rsidRDefault="004F32DF" w:rsidP="004F32DF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 програму розвитку фізичної культури і спорту в районі на 2018-2020 роки;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EA376B">
              <w:rPr>
                <w:color w:val="auto"/>
                <w:lang w:val="uk-UA"/>
              </w:rPr>
              <w:t>щодозатвердженнятехнічноїдокументації з нормативно-грошовоїоцінкиземельнихділянок та інші</w:t>
            </w:r>
            <w:r w:rsidR="004F32DF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963E41">
            <w:pPr>
              <w:pStyle w:val="a4"/>
              <w:jc w:val="both"/>
              <w:rPr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893F1C" w:rsidRPr="000B5313" w:rsidRDefault="00AD7677" w:rsidP="00963E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Взяла</w:t>
            </w:r>
            <w:r w:rsidR="00893F1C" w:rsidRPr="00437B72">
              <w:rPr>
                <w:color w:val="auto"/>
              </w:rPr>
              <w:t xml:space="preserve"> участь </w:t>
            </w:r>
            <w:r w:rsidR="00893F1C" w:rsidRPr="00437B72">
              <w:rPr>
                <w:color w:val="auto"/>
                <w:lang w:val="uk-UA"/>
              </w:rPr>
              <w:t>у</w:t>
            </w:r>
            <w:r w:rsidR="004F32DF">
              <w:rPr>
                <w:color w:val="auto"/>
                <w:lang w:val="uk-UA"/>
              </w:rPr>
              <w:t>7</w:t>
            </w:r>
            <w:r w:rsidR="00893F1C" w:rsidRPr="00437B72">
              <w:rPr>
                <w:color w:val="auto"/>
              </w:rPr>
              <w:t>сесіях</w:t>
            </w:r>
            <w:r w:rsidR="00231239">
              <w:rPr>
                <w:color w:val="auto"/>
                <w:lang w:val="uk-UA"/>
              </w:rPr>
              <w:t xml:space="preserve"> </w:t>
            </w:r>
            <w:r w:rsidR="00893F1C" w:rsidRPr="00437B72">
              <w:rPr>
                <w:color w:val="auto"/>
              </w:rPr>
              <w:t>сільської ради</w:t>
            </w:r>
            <w:r w:rsidR="000B5313">
              <w:rPr>
                <w:color w:val="auto"/>
                <w:lang w:val="uk-UA"/>
              </w:rPr>
              <w:t>.</w:t>
            </w:r>
            <w:bookmarkStart w:id="0" w:name="_GoBack"/>
            <w:bookmarkEnd w:id="0"/>
          </w:p>
          <w:p w:rsidR="00893F1C" w:rsidRPr="00437B72" w:rsidRDefault="00AD7677" w:rsidP="00963E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Брала</w:t>
            </w:r>
            <w:r w:rsidR="00893F1C" w:rsidRPr="00437B72">
              <w:rPr>
                <w:color w:val="auto"/>
              </w:rPr>
              <w:t xml:space="preserve"> у</w:t>
            </w:r>
            <w:r>
              <w:rPr>
                <w:color w:val="auto"/>
              </w:rPr>
              <w:t>часть в обговоренні та підтрима</w:t>
            </w:r>
            <w:r>
              <w:rPr>
                <w:color w:val="auto"/>
                <w:lang w:val="uk-UA"/>
              </w:rPr>
              <w:t>ла</w:t>
            </w:r>
            <w:r w:rsidR="00231239">
              <w:rPr>
                <w:color w:val="auto"/>
                <w:lang w:val="uk-UA"/>
              </w:rPr>
              <w:t xml:space="preserve"> </w:t>
            </w:r>
            <w:r w:rsidR="00893F1C" w:rsidRPr="00437B72">
              <w:rPr>
                <w:color w:val="auto"/>
              </w:rPr>
              <w:t>рішення</w:t>
            </w:r>
            <w:r w:rsidR="00231239">
              <w:rPr>
                <w:color w:val="auto"/>
                <w:lang w:val="uk-UA"/>
              </w:rPr>
              <w:t xml:space="preserve"> </w:t>
            </w:r>
            <w:r w:rsidR="00893F1C" w:rsidRPr="00437B72">
              <w:rPr>
                <w:color w:val="auto"/>
                <w:lang w:val="uk-UA"/>
              </w:rPr>
              <w:t>ради: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>Про Програму</w:t>
            </w:r>
            <w:r w:rsidR="00231239">
              <w:rPr>
                <w:color w:val="auto"/>
                <w:lang w:val="uk-UA"/>
              </w:rPr>
              <w:t xml:space="preserve"> </w:t>
            </w:r>
            <w:r w:rsidRPr="00437B72">
              <w:rPr>
                <w:color w:val="auto"/>
              </w:rPr>
              <w:t>соціально-економічного і культ</w:t>
            </w:r>
            <w:r w:rsidR="004F32DF">
              <w:rPr>
                <w:color w:val="auto"/>
              </w:rPr>
              <w:t>урного розвитку</w:t>
            </w:r>
            <w:r w:rsidR="00231239">
              <w:rPr>
                <w:color w:val="auto"/>
                <w:lang w:val="uk-UA"/>
              </w:rPr>
              <w:t xml:space="preserve"> </w:t>
            </w:r>
            <w:r w:rsidR="004F32DF">
              <w:rPr>
                <w:color w:val="auto"/>
              </w:rPr>
              <w:t>сіл ради на 201</w:t>
            </w:r>
            <w:r w:rsidR="004F32DF">
              <w:rPr>
                <w:color w:val="auto"/>
                <w:lang w:val="uk-UA"/>
              </w:rPr>
              <w:t>8</w:t>
            </w:r>
            <w:r w:rsidRPr="00437B72">
              <w:rPr>
                <w:color w:val="auto"/>
              </w:rPr>
              <w:t>рік</w:t>
            </w:r>
            <w:r>
              <w:rPr>
                <w:color w:val="auto"/>
                <w:lang w:val="uk-UA"/>
              </w:rPr>
              <w:t>;</w:t>
            </w:r>
          </w:p>
          <w:p w:rsidR="00FD6620" w:rsidRPr="00CC25E9" w:rsidRDefault="00893F1C" w:rsidP="00CC25E9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>Про внесення</w:t>
            </w:r>
            <w:r w:rsidR="00231239">
              <w:rPr>
                <w:color w:val="auto"/>
                <w:lang w:val="uk-UA"/>
              </w:rPr>
              <w:t xml:space="preserve"> </w:t>
            </w:r>
            <w:r w:rsidRPr="00437B72">
              <w:rPr>
                <w:color w:val="auto"/>
              </w:rPr>
              <w:t>змін в рішення</w:t>
            </w:r>
            <w:r w:rsidR="00231239">
              <w:rPr>
                <w:color w:val="auto"/>
                <w:lang w:val="uk-UA"/>
              </w:rPr>
              <w:t xml:space="preserve"> </w:t>
            </w:r>
            <w:r w:rsidRPr="00437B72">
              <w:rPr>
                <w:color w:val="auto"/>
              </w:rPr>
              <w:t>сесії</w:t>
            </w:r>
            <w:r w:rsidR="00231239">
              <w:rPr>
                <w:color w:val="auto"/>
                <w:lang w:val="uk-UA"/>
              </w:rPr>
              <w:t xml:space="preserve"> </w:t>
            </w:r>
            <w:r w:rsidRPr="00437B72">
              <w:rPr>
                <w:color w:val="auto"/>
              </w:rPr>
              <w:t xml:space="preserve">сільської ради «Про </w:t>
            </w:r>
            <w:r w:rsidR="004F32DF">
              <w:rPr>
                <w:color w:val="auto"/>
              </w:rPr>
              <w:t>сільський бюджет на 201</w:t>
            </w:r>
            <w:r w:rsidR="004F32DF">
              <w:rPr>
                <w:color w:val="auto"/>
                <w:lang w:val="uk-UA"/>
              </w:rPr>
              <w:t>8</w:t>
            </w:r>
            <w:r w:rsidRPr="00437B72">
              <w:rPr>
                <w:color w:val="auto"/>
              </w:rPr>
              <w:t>рік»</w:t>
            </w:r>
            <w:r>
              <w:rPr>
                <w:color w:val="auto"/>
                <w:lang w:val="uk-UA"/>
              </w:rPr>
              <w:t>;</w:t>
            </w:r>
          </w:p>
          <w:p w:rsidR="00893F1C" w:rsidRPr="009B35B9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>Про внесення</w:t>
            </w:r>
            <w:r w:rsidR="00231239">
              <w:rPr>
                <w:color w:val="auto"/>
                <w:lang w:val="uk-UA"/>
              </w:rPr>
              <w:t xml:space="preserve"> </w:t>
            </w:r>
            <w:r w:rsidRPr="00437B72">
              <w:rPr>
                <w:color w:val="auto"/>
              </w:rPr>
              <w:t>змін в рішення</w:t>
            </w:r>
            <w:r w:rsidR="00231239">
              <w:rPr>
                <w:color w:val="auto"/>
                <w:lang w:val="uk-UA"/>
              </w:rPr>
              <w:t xml:space="preserve"> </w:t>
            </w:r>
            <w:r w:rsidRPr="00437B72">
              <w:rPr>
                <w:color w:val="auto"/>
              </w:rPr>
              <w:t>сесії</w:t>
            </w:r>
            <w:r w:rsidR="00231239">
              <w:rPr>
                <w:color w:val="auto"/>
                <w:lang w:val="uk-UA"/>
              </w:rPr>
              <w:t xml:space="preserve"> </w:t>
            </w:r>
            <w:r w:rsidRPr="00437B72">
              <w:rPr>
                <w:color w:val="auto"/>
              </w:rPr>
              <w:t>сільської ради « Про Програм</w:t>
            </w:r>
            <w:r w:rsidRPr="00437B72">
              <w:rPr>
                <w:color w:val="auto"/>
                <w:lang w:val="uk-UA"/>
              </w:rPr>
              <w:t>у</w:t>
            </w:r>
            <w:r w:rsidR="00231239">
              <w:rPr>
                <w:color w:val="auto"/>
                <w:lang w:val="uk-UA"/>
              </w:rPr>
              <w:t xml:space="preserve"> </w:t>
            </w:r>
            <w:r w:rsidRPr="00437B72">
              <w:rPr>
                <w:color w:val="auto"/>
              </w:rPr>
              <w:t>соціально-економічного і культурного розвитку</w:t>
            </w:r>
            <w:r w:rsidR="00231239">
              <w:rPr>
                <w:color w:val="auto"/>
                <w:lang w:val="uk-UA"/>
              </w:rPr>
              <w:t xml:space="preserve"> </w:t>
            </w:r>
            <w:r w:rsidR="00931676">
              <w:rPr>
                <w:color w:val="auto"/>
                <w:lang w:val="uk-UA"/>
              </w:rPr>
              <w:t xml:space="preserve">села </w:t>
            </w:r>
            <w:r w:rsidR="004F32DF">
              <w:rPr>
                <w:color w:val="auto"/>
              </w:rPr>
              <w:t>на 201</w:t>
            </w:r>
            <w:r w:rsidR="004F32DF">
              <w:rPr>
                <w:color w:val="auto"/>
                <w:lang w:val="uk-UA"/>
              </w:rPr>
              <w:t>8</w:t>
            </w:r>
            <w:r w:rsidRPr="00437B72">
              <w:rPr>
                <w:color w:val="auto"/>
              </w:rPr>
              <w:t>рік»</w:t>
            </w:r>
            <w:r>
              <w:rPr>
                <w:color w:val="auto"/>
                <w:lang w:val="uk-UA"/>
              </w:rPr>
              <w:t>.</w:t>
            </w:r>
          </w:p>
          <w:p w:rsidR="00AD7677" w:rsidRPr="00AD7677" w:rsidRDefault="00CC25E9" w:rsidP="00CC25E9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 w:rsidRPr="00CC25E9">
              <w:rPr>
                <w:color w:val="auto"/>
              </w:rPr>
              <w:t>Про встановлення   ставок земельного податку ,пільг з його</w:t>
            </w:r>
            <w:r w:rsidR="00231239">
              <w:rPr>
                <w:color w:val="auto"/>
                <w:lang w:val="uk-UA"/>
              </w:rPr>
              <w:t xml:space="preserve"> </w:t>
            </w:r>
            <w:r w:rsidRPr="00CC25E9">
              <w:rPr>
                <w:color w:val="auto"/>
              </w:rPr>
              <w:t>сплати та  розміру</w:t>
            </w:r>
            <w:r w:rsidR="00231239">
              <w:rPr>
                <w:color w:val="auto"/>
                <w:lang w:val="uk-UA"/>
              </w:rPr>
              <w:t xml:space="preserve"> </w:t>
            </w:r>
            <w:r w:rsidRPr="00CC25E9">
              <w:rPr>
                <w:color w:val="auto"/>
              </w:rPr>
              <w:t>о</w:t>
            </w:r>
            <w:r>
              <w:rPr>
                <w:color w:val="auto"/>
              </w:rPr>
              <w:t>рендної плати</w:t>
            </w:r>
            <w:r w:rsidR="004F32DF">
              <w:rPr>
                <w:color w:val="auto"/>
              </w:rPr>
              <w:t xml:space="preserve"> на  201</w:t>
            </w:r>
            <w:r w:rsidR="004F32DF">
              <w:rPr>
                <w:color w:val="auto"/>
                <w:lang w:val="uk-UA"/>
              </w:rPr>
              <w:t>9</w:t>
            </w:r>
            <w:r>
              <w:rPr>
                <w:color w:val="auto"/>
              </w:rPr>
              <w:t>рік</w:t>
            </w:r>
          </w:p>
          <w:p w:rsidR="00893F1C" w:rsidRPr="004F32DF" w:rsidRDefault="004F32DF" w:rsidP="004F32DF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Про сільський бюджет на 201</w:t>
            </w:r>
            <w:r>
              <w:rPr>
                <w:color w:val="auto"/>
                <w:lang w:val="uk-UA"/>
              </w:rPr>
              <w:t>9</w:t>
            </w:r>
            <w:r>
              <w:rPr>
                <w:color w:val="auto"/>
              </w:rPr>
              <w:t>рік</w:t>
            </w:r>
            <w:r>
              <w:rPr>
                <w:color w:val="auto"/>
                <w:lang w:val="uk-UA"/>
              </w:rPr>
              <w:t xml:space="preserve"> та інші. 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Помічників нема</w:t>
            </w:r>
            <w:r>
              <w:rPr>
                <w:color w:val="auto"/>
                <w:lang w:val="uk-UA"/>
              </w:rPr>
              <w:t>ю</w:t>
            </w:r>
          </w:p>
          <w:p w:rsidR="00893F1C" w:rsidRPr="00437B72" w:rsidRDefault="00893F1C" w:rsidP="00963E41">
            <w:pPr>
              <w:jc w:val="both"/>
              <w:rPr>
                <w:color w:val="FF0000"/>
                <w:lang w:val="uk-UA"/>
              </w:rPr>
            </w:pPr>
          </w:p>
        </w:tc>
      </w:tr>
      <w:tr w:rsidR="00893F1C" w:rsidRPr="004F32DF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Висвітлення депутатської 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893F1C" w:rsidRDefault="00112E8C" w:rsidP="004F32DF">
            <w:pPr>
              <w:jc w:val="both"/>
              <w:rPr>
                <w:color w:val="auto"/>
                <w:lang w:val="uk-UA"/>
              </w:rPr>
            </w:pPr>
            <w:hyperlink r:id="rId9" w:history="1">
              <w:r w:rsidR="004F32DF" w:rsidRPr="00F93377">
                <w:rPr>
                  <w:rStyle w:val="a8"/>
                  <w:lang w:val="uk-UA"/>
                </w:rPr>
                <w:t>http://kolodyste.edukit.ck.ua/</w:t>
              </w:r>
            </w:hyperlink>
            <w:r w:rsidR="004F32DF">
              <w:rPr>
                <w:color w:val="auto"/>
                <w:lang w:val="uk-UA"/>
              </w:rPr>
              <w:t xml:space="preserve"> - сайт Колодистенського НВК</w:t>
            </w:r>
          </w:p>
          <w:p w:rsidR="00231239" w:rsidRPr="00A81BED" w:rsidRDefault="00231239" w:rsidP="004F32DF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Офіційний сайт Тальнівської районної ради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A81BED" w:rsidRPr="006C6E3B" w:rsidRDefault="00CC25E9" w:rsidP="000B531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Завдяки співпраці з депутат</w:t>
            </w:r>
            <w:r w:rsidR="004F32DF">
              <w:rPr>
                <w:color w:val="auto"/>
                <w:lang w:val="uk-UA"/>
              </w:rPr>
              <w:t>ами</w:t>
            </w:r>
            <w:r>
              <w:rPr>
                <w:color w:val="auto"/>
                <w:lang w:val="uk-UA"/>
              </w:rPr>
              <w:t xml:space="preserve"> обласної ради </w:t>
            </w:r>
            <w:r w:rsidR="000B5313">
              <w:rPr>
                <w:color w:val="auto"/>
                <w:lang w:val="uk-UA"/>
              </w:rPr>
              <w:t>в</w:t>
            </w:r>
            <w:r w:rsidR="003D2AC4">
              <w:rPr>
                <w:color w:val="auto"/>
                <w:lang w:val="uk-UA"/>
              </w:rPr>
              <w:t>едеться робота над зміцненням матеріально-технічного забезпечення закладів соціальної сфери села. Проведена робота для реалізації проекту водозабезпечення населеного пункту</w:t>
            </w:r>
            <w:r w:rsidR="000B5313">
              <w:rPr>
                <w:color w:val="auto"/>
                <w:lang w:val="uk-UA"/>
              </w:rPr>
              <w:t>, ремонту дороги до села</w:t>
            </w:r>
            <w:r w:rsidR="003D2AC4">
              <w:rPr>
                <w:color w:val="auto"/>
                <w:lang w:val="uk-UA"/>
              </w:rPr>
              <w:t xml:space="preserve">. 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Беру </w:t>
            </w:r>
            <w:r w:rsidR="006C6E3B">
              <w:rPr>
                <w:color w:val="auto"/>
                <w:lang w:val="uk-UA"/>
              </w:rPr>
              <w:t xml:space="preserve">активну </w:t>
            </w:r>
            <w:r w:rsidRPr="00437B72">
              <w:rPr>
                <w:color w:val="auto"/>
                <w:lang w:val="uk-UA"/>
              </w:rPr>
              <w:t>участь усіх важливих заходах</w:t>
            </w:r>
            <w:r w:rsidR="00231239">
              <w:rPr>
                <w:color w:val="auto"/>
                <w:lang w:val="uk-UA"/>
              </w:rPr>
              <w:t xml:space="preserve"> району,</w:t>
            </w:r>
            <w:r w:rsidR="006C6E3B">
              <w:rPr>
                <w:color w:val="auto"/>
                <w:lang w:val="uk-UA"/>
              </w:rPr>
              <w:t xml:space="preserve"> села, конференціях, сходках</w:t>
            </w:r>
            <w:r w:rsidRPr="00437B72">
              <w:rPr>
                <w:color w:val="auto"/>
                <w:lang w:val="uk-UA"/>
              </w:rPr>
              <w:t>.</w:t>
            </w:r>
          </w:p>
        </w:tc>
      </w:tr>
    </w:tbl>
    <w:p w:rsidR="00893F1C" w:rsidRPr="00E4295D" w:rsidRDefault="00893F1C" w:rsidP="00893F1C">
      <w:pPr>
        <w:rPr>
          <w:sz w:val="24"/>
          <w:szCs w:val="24"/>
        </w:rPr>
      </w:pPr>
    </w:p>
    <w:p w:rsidR="00D16527" w:rsidRPr="00E4295D" w:rsidRDefault="00D16527" w:rsidP="00893F1C">
      <w:pPr>
        <w:tabs>
          <w:tab w:val="center" w:pos="7699"/>
          <w:tab w:val="right" w:pos="15398"/>
        </w:tabs>
        <w:rPr>
          <w:sz w:val="24"/>
          <w:szCs w:val="24"/>
        </w:rPr>
      </w:pPr>
    </w:p>
    <w:sectPr w:rsidR="00D16527" w:rsidRPr="00E4295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14" w:rsidRDefault="00F33D14" w:rsidP="00556D34">
      <w:pPr>
        <w:spacing w:after="0" w:line="240" w:lineRule="auto"/>
      </w:pPr>
      <w:r>
        <w:separator/>
      </w:r>
    </w:p>
  </w:endnote>
  <w:endnote w:type="continuationSeparator" w:id="1">
    <w:p w:rsidR="00F33D14" w:rsidRDefault="00F33D14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14" w:rsidRDefault="00F33D14" w:rsidP="00556D34">
      <w:pPr>
        <w:spacing w:after="0" w:line="240" w:lineRule="auto"/>
      </w:pPr>
      <w:r>
        <w:separator/>
      </w:r>
    </w:p>
  </w:footnote>
  <w:footnote w:type="continuationSeparator" w:id="1">
    <w:p w:rsidR="00F33D14" w:rsidRDefault="00F33D14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0D08"/>
    <w:multiLevelType w:val="hybridMultilevel"/>
    <w:tmpl w:val="42A2D5C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7F10"/>
    <w:multiLevelType w:val="hybridMultilevel"/>
    <w:tmpl w:val="9AC01DD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5C4"/>
    <w:rsid w:val="00014AA3"/>
    <w:rsid w:val="00040B7B"/>
    <w:rsid w:val="00055148"/>
    <w:rsid w:val="00057ED6"/>
    <w:rsid w:val="00074CF4"/>
    <w:rsid w:val="000851DD"/>
    <w:rsid w:val="000934AF"/>
    <w:rsid w:val="000A10D3"/>
    <w:rsid w:val="000B2435"/>
    <w:rsid w:val="000B5313"/>
    <w:rsid w:val="000C6894"/>
    <w:rsid w:val="000F50F0"/>
    <w:rsid w:val="0010096C"/>
    <w:rsid w:val="00112E8C"/>
    <w:rsid w:val="00127570"/>
    <w:rsid w:val="00133A16"/>
    <w:rsid w:val="00135821"/>
    <w:rsid w:val="001617C0"/>
    <w:rsid w:val="00170ADC"/>
    <w:rsid w:val="001806DA"/>
    <w:rsid w:val="001818FF"/>
    <w:rsid w:val="001968A1"/>
    <w:rsid w:val="001A1D0D"/>
    <w:rsid w:val="001C3AC5"/>
    <w:rsid w:val="001C51F2"/>
    <w:rsid w:val="001D7349"/>
    <w:rsid w:val="001E368F"/>
    <w:rsid w:val="001F0C2A"/>
    <w:rsid w:val="00212FD4"/>
    <w:rsid w:val="00213367"/>
    <w:rsid w:val="002139F4"/>
    <w:rsid w:val="00221253"/>
    <w:rsid w:val="002235F0"/>
    <w:rsid w:val="00231239"/>
    <w:rsid w:val="0029582B"/>
    <w:rsid w:val="002A440F"/>
    <w:rsid w:val="002A5EE1"/>
    <w:rsid w:val="002B23B5"/>
    <w:rsid w:val="002B29EB"/>
    <w:rsid w:val="002E67D3"/>
    <w:rsid w:val="00301F98"/>
    <w:rsid w:val="00347A3E"/>
    <w:rsid w:val="003629EC"/>
    <w:rsid w:val="00371D51"/>
    <w:rsid w:val="00376C90"/>
    <w:rsid w:val="00381683"/>
    <w:rsid w:val="0038223B"/>
    <w:rsid w:val="003A70B8"/>
    <w:rsid w:val="003B436B"/>
    <w:rsid w:val="003D2AC4"/>
    <w:rsid w:val="0041716E"/>
    <w:rsid w:val="00417DC9"/>
    <w:rsid w:val="004301A0"/>
    <w:rsid w:val="00436DF9"/>
    <w:rsid w:val="00470D7F"/>
    <w:rsid w:val="0047255F"/>
    <w:rsid w:val="00474BE0"/>
    <w:rsid w:val="004B7A30"/>
    <w:rsid w:val="004C7AB3"/>
    <w:rsid w:val="004E66BB"/>
    <w:rsid w:val="004F2ED7"/>
    <w:rsid w:val="004F32DF"/>
    <w:rsid w:val="004F6B4D"/>
    <w:rsid w:val="005140FF"/>
    <w:rsid w:val="005311F0"/>
    <w:rsid w:val="005323A7"/>
    <w:rsid w:val="0053248E"/>
    <w:rsid w:val="0054272D"/>
    <w:rsid w:val="00556D34"/>
    <w:rsid w:val="00564498"/>
    <w:rsid w:val="005710DD"/>
    <w:rsid w:val="005742E2"/>
    <w:rsid w:val="005805C4"/>
    <w:rsid w:val="0059599F"/>
    <w:rsid w:val="005F2A4E"/>
    <w:rsid w:val="00643BBE"/>
    <w:rsid w:val="00643EB4"/>
    <w:rsid w:val="006463DA"/>
    <w:rsid w:val="00665B22"/>
    <w:rsid w:val="00687F2B"/>
    <w:rsid w:val="00696D86"/>
    <w:rsid w:val="006B4E62"/>
    <w:rsid w:val="006C5878"/>
    <w:rsid w:val="006C6E3B"/>
    <w:rsid w:val="006D5D0A"/>
    <w:rsid w:val="006E7568"/>
    <w:rsid w:val="006F333F"/>
    <w:rsid w:val="006F3B07"/>
    <w:rsid w:val="0071181F"/>
    <w:rsid w:val="00747BDC"/>
    <w:rsid w:val="0077428F"/>
    <w:rsid w:val="007755F5"/>
    <w:rsid w:val="007D6DD1"/>
    <w:rsid w:val="007E3E76"/>
    <w:rsid w:val="00836C30"/>
    <w:rsid w:val="00843C82"/>
    <w:rsid w:val="00890D18"/>
    <w:rsid w:val="00893F1C"/>
    <w:rsid w:val="008A432F"/>
    <w:rsid w:val="008E3B8D"/>
    <w:rsid w:val="008E43D4"/>
    <w:rsid w:val="008E6E1A"/>
    <w:rsid w:val="00911C4B"/>
    <w:rsid w:val="0091519E"/>
    <w:rsid w:val="00931676"/>
    <w:rsid w:val="00943E9F"/>
    <w:rsid w:val="0095382E"/>
    <w:rsid w:val="00983AFF"/>
    <w:rsid w:val="009A60B4"/>
    <w:rsid w:val="009B35B9"/>
    <w:rsid w:val="009E29CD"/>
    <w:rsid w:val="009F0B28"/>
    <w:rsid w:val="00A132F0"/>
    <w:rsid w:val="00A178CF"/>
    <w:rsid w:val="00A264F7"/>
    <w:rsid w:val="00A60F40"/>
    <w:rsid w:val="00A71394"/>
    <w:rsid w:val="00A81BED"/>
    <w:rsid w:val="00AA2CD3"/>
    <w:rsid w:val="00AD7677"/>
    <w:rsid w:val="00AE76C7"/>
    <w:rsid w:val="00B1075C"/>
    <w:rsid w:val="00B20340"/>
    <w:rsid w:val="00B2639C"/>
    <w:rsid w:val="00B838AE"/>
    <w:rsid w:val="00B877E3"/>
    <w:rsid w:val="00B91E93"/>
    <w:rsid w:val="00B93447"/>
    <w:rsid w:val="00BC245F"/>
    <w:rsid w:val="00BE4153"/>
    <w:rsid w:val="00BE7A43"/>
    <w:rsid w:val="00C02B53"/>
    <w:rsid w:val="00C06126"/>
    <w:rsid w:val="00C41D49"/>
    <w:rsid w:val="00C5021E"/>
    <w:rsid w:val="00C67D93"/>
    <w:rsid w:val="00C74280"/>
    <w:rsid w:val="00C85BB4"/>
    <w:rsid w:val="00CA7506"/>
    <w:rsid w:val="00CC25E9"/>
    <w:rsid w:val="00CC3237"/>
    <w:rsid w:val="00CD4F6B"/>
    <w:rsid w:val="00D16527"/>
    <w:rsid w:val="00D21915"/>
    <w:rsid w:val="00D2308C"/>
    <w:rsid w:val="00D45682"/>
    <w:rsid w:val="00D53F0C"/>
    <w:rsid w:val="00D76094"/>
    <w:rsid w:val="00DA4CC0"/>
    <w:rsid w:val="00DD5ED7"/>
    <w:rsid w:val="00E225AF"/>
    <w:rsid w:val="00E3202E"/>
    <w:rsid w:val="00E42276"/>
    <w:rsid w:val="00E4295D"/>
    <w:rsid w:val="00E61204"/>
    <w:rsid w:val="00E7732C"/>
    <w:rsid w:val="00E91060"/>
    <w:rsid w:val="00EA376B"/>
    <w:rsid w:val="00EA6114"/>
    <w:rsid w:val="00EC3128"/>
    <w:rsid w:val="00ED277F"/>
    <w:rsid w:val="00EE6983"/>
    <w:rsid w:val="00F104C1"/>
    <w:rsid w:val="00F17BB3"/>
    <w:rsid w:val="00F210C8"/>
    <w:rsid w:val="00F26071"/>
    <w:rsid w:val="00F33D14"/>
    <w:rsid w:val="00F5043E"/>
    <w:rsid w:val="00F86307"/>
    <w:rsid w:val="00FB4C71"/>
    <w:rsid w:val="00FD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lodyste.edukit.ck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</cp:lastModifiedBy>
  <cp:revision>4</cp:revision>
  <dcterms:created xsi:type="dcterms:W3CDTF">2019-01-10T11:14:00Z</dcterms:created>
  <dcterms:modified xsi:type="dcterms:W3CDTF">2019-01-10T13:03:00Z</dcterms:modified>
</cp:coreProperties>
</file>