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A5" w:rsidRPr="00014124" w:rsidRDefault="00CA7506" w:rsidP="002F69A5">
      <w:pPr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 w:rsidR="002F69A5">
        <w:rPr>
          <w:b/>
          <w:sz w:val="32"/>
          <w:szCs w:val="32"/>
          <w:lang w:val="uk-UA"/>
        </w:rPr>
        <w:t xml:space="preserve">                     </w:t>
      </w:r>
      <w:r w:rsidRPr="00CA7506">
        <w:rPr>
          <w:b/>
          <w:sz w:val="32"/>
          <w:szCs w:val="32"/>
          <w:lang w:val="uk-UA"/>
        </w:rPr>
        <w:t xml:space="preserve"> </w:t>
      </w:r>
      <w:r w:rsidR="002F69A5" w:rsidRPr="0038674B">
        <w:rPr>
          <w:b/>
          <w:sz w:val="32"/>
          <w:szCs w:val="32"/>
        </w:rPr>
        <w:t>Звіт депутата Тальнівської районної ради від ВО «ЧЕРКАЩАНИ» за 201</w:t>
      </w:r>
      <w:r w:rsidR="004E7F8F">
        <w:rPr>
          <w:b/>
          <w:sz w:val="32"/>
          <w:szCs w:val="32"/>
          <w:lang w:val="uk-UA"/>
        </w:rPr>
        <w:t>8</w:t>
      </w:r>
      <w:r w:rsidR="002F69A5" w:rsidRPr="0038674B">
        <w:rPr>
          <w:b/>
          <w:sz w:val="32"/>
          <w:szCs w:val="32"/>
        </w:rPr>
        <w:t xml:space="preserve"> р</w:t>
      </w:r>
      <w:r w:rsidR="004823CB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2F69A5" w:rsidRPr="007A02CB" w:rsidTr="00415C83">
        <w:tc>
          <w:tcPr>
            <w:tcW w:w="15614" w:type="dxa"/>
            <w:gridSpan w:val="2"/>
          </w:tcPr>
          <w:p w:rsidR="002F69A5" w:rsidRPr="007A02CB" w:rsidRDefault="004E4CB0" w:rsidP="00415C83">
            <w:pPr>
              <w:rPr>
                <w:noProof/>
                <w:lang w:eastAsia="ru-RU"/>
              </w:rPr>
            </w:pPr>
            <w:r w:rsidRPr="004E4CB0">
              <w:rPr>
                <w:noProof/>
                <w:lang w:val="uk-UA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2F69A5" w:rsidRPr="007A02CB" w:rsidRDefault="002F69A5" w:rsidP="002F69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Драган Юрій Миколайович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t>Директор Заліської філії СТОВ «Агрофірми Корсунь»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  <w:rPr>
                            <w:bCs/>
                          </w:rPr>
                        </w:pPr>
                        <w:r w:rsidRPr="0038674B">
                          <w:t xml:space="preserve">Член постійної комісії Тальнівської районної ради </w:t>
                        </w:r>
                        <w:r w:rsidRPr="0038674B">
                          <w:rPr>
                            <w:bCs/>
                          </w:rPr>
                          <w:t>з соціальних та гуманітарних питань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rPr>
                            <w:bCs/>
                          </w:rPr>
                          <w:t xml:space="preserve">Член  </w:t>
                        </w:r>
                        <w:r w:rsidRPr="0038674B">
                          <w:t>депутатської фракції Всеукраїнськ</w:t>
                        </w:r>
                        <w:r w:rsidR="00B64521">
                          <w:rPr>
                            <w:lang w:val="uk-UA"/>
                          </w:rPr>
                          <w:t>ого</w:t>
                        </w:r>
                        <w:r w:rsidRPr="0038674B">
                          <w:t xml:space="preserve"> об’єднання "Черкащани"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F69A5" w:rsidRPr="007A02CB">
              <w:rPr>
                <w:noProof/>
              </w:rPr>
              <w:t xml:space="preserve"> </w:t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2247900"/>
                  <wp:effectExtent l="19050" t="0" r="9525" b="0"/>
                  <wp:docPr id="1" name="Рисунок 1" descr="C:\Users\Администратор\AppData\Local\Microsoft\Windows\INetCache\Content.Word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</w:p>
          <w:p w:rsidR="002F69A5" w:rsidRPr="007A02CB" w:rsidRDefault="002F69A5" w:rsidP="00415C83">
            <w:pPr>
              <w:rPr>
                <w:noProof/>
              </w:rPr>
            </w:pPr>
          </w:p>
        </w:tc>
      </w:tr>
      <w:tr w:rsidR="002F69A5" w:rsidRPr="00E4295D" w:rsidTr="00415C83">
        <w:tc>
          <w:tcPr>
            <w:tcW w:w="3652" w:type="dxa"/>
            <w:vAlign w:val="center"/>
          </w:tcPr>
          <w:p w:rsidR="002F69A5" w:rsidRPr="00E73C05" w:rsidRDefault="002F69A5" w:rsidP="00415C83">
            <w:pPr>
              <w:jc w:val="center"/>
              <w:rPr>
                <w:b/>
              </w:rPr>
            </w:pPr>
            <w:r w:rsidRPr="00E73C05">
              <w:rPr>
                <w:b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2F69A5" w:rsidRDefault="002F69A5" w:rsidP="00415C8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F69A5" w:rsidRDefault="002F69A5" w:rsidP="00415C8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діяльності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Моя Громадська приймальня депутата районної ради знаходиться за адресою: Тальнівський р-н, с. Заліське</w:t>
            </w:r>
            <w:r>
              <w:t>.</w:t>
            </w:r>
            <w:r w:rsidRPr="0038674B">
              <w:t xml:space="preserve">  Приміщення контори Заліської філії СТОВ «Агрофірма Корсунь». Дні прийому громадян –  понеділок. Години прийому: з 8.00 до 12.00. </w:t>
            </w:r>
          </w:p>
          <w:p w:rsidR="002F69A5" w:rsidRPr="0038674B" w:rsidRDefault="002F69A5" w:rsidP="00415C83">
            <w:pPr>
              <w:jc w:val="both"/>
            </w:pPr>
          </w:p>
          <w:p w:rsidR="002F69A5" w:rsidRPr="0038674B" w:rsidRDefault="00BC51DE" w:rsidP="00415C83">
            <w:pPr>
              <w:jc w:val="both"/>
            </w:pPr>
            <w:r>
              <w:rPr>
                <w:color w:val="auto"/>
                <w:lang w:val="uk-UA"/>
              </w:rPr>
              <w:t>Протягом 201</w:t>
            </w:r>
            <w:r w:rsidR="004E7F8F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р</w:t>
            </w:r>
            <w:r w:rsidR="00D03224">
              <w:rPr>
                <w:color w:val="auto"/>
                <w:lang w:val="uk-UA"/>
              </w:rPr>
              <w:t>.</w:t>
            </w:r>
            <w:r w:rsidR="002F69A5" w:rsidRPr="0038674B">
              <w:t xml:space="preserve"> було прийнято більше </w:t>
            </w:r>
            <w:r w:rsidR="00070274">
              <w:rPr>
                <w:color w:val="auto"/>
                <w:lang w:val="uk-UA"/>
              </w:rPr>
              <w:t>50</w:t>
            </w:r>
            <w:r w:rsidR="002F69A5" w:rsidRPr="00DC7A68">
              <w:rPr>
                <w:color w:val="auto"/>
              </w:rPr>
              <w:t xml:space="preserve"> </w:t>
            </w:r>
            <w:r w:rsidR="002F69A5" w:rsidRPr="0038674B">
              <w:t>осіб – жителів с. Заліського.</w:t>
            </w:r>
          </w:p>
          <w:p w:rsidR="002F69A5" w:rsidRDefault="002F69A5" w:rsidP="00415C83">
            <w:pPr>
              <w:jc w:val="both"/>
              <w:rPr>
                <w:lang w:val="uk-UA"/>
              </w:rPr>
            </w:pPr>
            <w:r w:rsidRPr="0038674B">
              <w:t>Основні питання, що розглядались під час прийомів:</w:t>
            </w:r>
          </w:p>
          <w:p w:rsidR="00DC7A68" w:rsidRPr="00DC7A68" w:rsidRDefault="00DC7A68" w:rsidP="00DC7A68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lastRenderedPageBreak/>
              <w:t>Забезпечення підтримання належного стану доріг.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Матеріальна допомога на лікування та господарські потреби;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Вирішення спірних питань при виділенні земельних ділянок;</w:t>
            </w:r>
          </w:p>
          <w:p w:rsidR="002F69A5" w:rsidRPr="0038674B" w:rsidRDefault="002F69A5" w:rsidP="005B706E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C7A68">
              <w:rPr>
                <w:color w:val="auto"/>
                <w:lang w:val="uk-UA"/>
              </w:rPr>
              <w:t>Ініціювання проведення централізованого водопостачання в селі;</w:t>
            </w:r>
          </w:p>
        </w:tc>
      </w:tr>
      <w:tr w:rsidR="002F69A5" w:rsidRPr="0038674B" w:rsidTr="00415C83">
        <w:trPr>
          <w:trHeight w:val="2104"/>
        </w:trPr>
        <w:tc>
          <w:tcPr>
            <w:tcW w:w="3652" w:type="dxa"/>
            <w:vAlign w:val="center"/>
          </w:tcPr>
          <w:p w:rsidR="002F69A5" w:rsidRPr="0038674B" w:rsidRDefault="002F69A5" w:rsidP="005B706E">
            <w:pPr>
              <w:jc w:val="both"/>
              <w:rPr>
                <w:color w:val="auto"/>
              </w:rPr>
            </w:pPr>
            <w:r w:rsidRPr="0038674B">
              <w:lastRenderedPageBreak/>
              <w:t>Підготовка депутатських запитів і депутатських звернень (кількість,  тематика,кому направлено).</w:t>
            </w:r>
          </w:p>
        </w:tc>
        <w:tc>
          <w:tcPr>
            <w:tcW w:w="11962" w:type="dxa"/>
          </w:tcPr>
          <w:p w:rsidR="006968D2" w:rsidRPr="0038674B" w:rsidRDefault="002F69A5" w:rsidP="005B706E">
            <w:pPr>
              <w:jc w:val="both"/>
              <w:rPr>
                <w:lang w:val="uk-UA"/>
              </w:rPr>
            </w:pPr>
            <w:r w:rsidRPr="006968D2">
              <w:rPr>
                <w:color w:val="auto"/>
              </w:rPr>
              <w:t>Виносив на засідання сесії Заліської сільської ради питання щодо</w:t>
            </w:r>
            <w:r w:rsidR="006968D2">
              <w:rPr>
                <w:color w:val="FF0000"/>
                <w:lang w:val="uk-UA"/>
              </w:rPr>
              <w:t xml:space="preserve"> </w:t>
            </w:r>
            <w:r w:rsidR="006968D2">
              <w:rPr>
                <w:lang w:val="uk-UA"/>
              </w:rPr>
              <w:t>забезпечення земел</w:t>
            </w:r>
            <w:r w:rsidR="00771EF0">
              <w:rPr>
                <w:lang w:val="uk-UA"/>
              </w:rPr>
              <w:t>ьними ділянками працівників соціальної</w:t>
            </w:r>
            <w:r w:rsidR="006968D2">
              <w:rPr>
                <w:lang w:val="uk-UA"/>
              </w:rPr>
              <w:t xml:space="preserve"> сфери за рахунок земель ком</w:t>
            </w:r>
            <w:r w:rsidR="00771EF0">
              <w:rPr>
                <w:lang w:val="uk-UA"/>
              </w:rPr>
              <w:t>унальної</w:t>
            </w:r>
            <w:r w:rsidR="006968D2">
              <w:rPr>
                <w:lang w:val="uk-UA"/>
              </w:rPr>
              <w:t xml:space="preserve"> власності. 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pStyle w:val="a4"/>
              <w:ind w:left="34"/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Протягом 201</w:t>
            </w:r>
            <w:r w:rsidR="004E7F8F">
              <w:rPr>
                <w:lang w:val="uk-UA"/>
              </w:rPr>
              <w:t>8</w:t>
            </w:r>
            <w:r w:rsidRPr="0038674B">
              <w:rPr>
                <w:lang w:val="uk-UA"/>
              </w:rPr>
              <w:t xml:space="preserve"> р. взяв участь у роботі </w:t>
            </w:r>
            <w:r w:rsidR="00470DAB" w:rsidRPr="003936E7">
              <w:rPr>
                <w:color w:val="auto"/>
                <w:lang w:val="uk-UA"/>
              </w:rPr>
              <w:t>3</w:t>
            </w:r>
            <w:r w:rsidRPr="00070274">
              <w:rPr>
                <w:color w:val="FF0000"/>
                <w:lang w:val="uk-UA"/>
              </w:rPr>
              <w:t xml:space="preserve"> </w:t>
            </w:r>
            <w:r w:rsidRPr="00BF7359">
              <w:rPr>
                <w:color w:val="auto"/>
                <w:lang w:val="uk-UA"/>
              </w:rPr>
              <w:t>сесій районної ради</w:t>
            </w:r>
            <w:r w:rsidRPr="005263ED">
              <w:rPr>
                <w:color w:val="auto"/>
                <w:lang w:val="uk-UA"/>
              </w:rPr>
              <w:t xml:space="preserve">, </w:t>
            </w:r>
            <w:r w:rsidR="00470DAB" w:rsidRPr="005263ED">
              <w:rPr>
                <w:color w:val="auto"/>
                <w:lang w:val="uk-UA"/>
              </w:rPr>
              <w:t>5</w:t>
            </w:r>
            <w:r w:rsidRPr="0038674B">
              <w:rPr>
                <w:lang w:val="uk-UA"/>
              </w:rPr>
              <w:t xml:space="preserve"> засідан</w:t>
            </w:r>
            <w:r w:rsidR="004E7F8F">
              <w:rPr>
                <w:lang w:val="uk-UA"/>
              </w:rPr>
              <w:t>ь</w:t>
            </w:r>
            <w:r w:rsidRPr="0038674B">
              <w:rPr>
                <w:lang w:val="uk-UA"/>
              </w:rPr>
              <w:t xml:space="preserve"> постійної комісії районної ради </w:t>
            </w:r>
            <w:r w:rsidRPr="0038674B">
              <w:rPr>
                <w:bCs/>
                <w:lang w:val="uk-UA"/>
              </w:rPr>
              <w:t>з соціальних та гуманітарних питань</w:t>
            </w:r>
            <w:r>
              <w:rPr>
                <w:bCs/>
                <w:lang w:val="uk-UA"/>
              </w:rPr>
              <w:t>.</w:t>
            </w:r>
            <w:r w:rsidRPr="0038674B">
              <w:rPr>
                <w:lang w:val="uk-UA"/>
              </w:rPr>
              <w:t xml:space="preserve"> Як депутат районної ради від ВО «ЧЕРКАЩАНИ» брав участь у </w:t>
            </w:r>
            <w:r w:rsidR="004E7F8F" w:rsidRPr="003936E7">
              <w:rPr>
                <w:color w:val="auto"/>
                <w:lang w:val="uk-UA"/>
              </w:rPr>
              <w:t>3</w:t>
            </w:r>
            <w:r w:rsidRPr="0038674B">
              <w:rPr>
                <w:lang w:val="uk-UA"/>
              </w:rPr>
              <w:t xml:space="preserve"> засіданнях фракції, де обговорював питання подальшої роботи фракції у Тальнівській районній раді та питання, що розглядатимуться на наступній сесії.</w:t>
            </w:r>
            <w:r>
              <w:rPr>
                <w:lang w:val="uk-UA"/>
              </w:rPr>
              <w:t xml:space="preserve"> </w:t>
            </w:r>
            <w:r w:rsidRPr="0038674B">
              <w:rPr>
                <w:lang w:val="uk-UA"/>
              </w:rPr>
              <w:t xml:space="preserve">Виступав </w:t>
            </w:r>
            <w:r>
              <w:rPr>
                <w:lang w:val="uk-UA"/>
              </w:rPr>
              <w:t>з</w:t>
            </w:r>
            <w:r>
              <w:rPr>
                <w:color w:val="auto"/>
                <w:spacing w:val="-1"/>
                <w:lang w:val="uk-UA"/>
              </w:rPr>
              <w:t xml:space="preserve"> місця з різних питань.</w:t>
            </w:r>
          </w:p>
          <w:p w:rsidR="002F69A5" w:rsidRDefault="002F69A5" w:rsidP="00415C83">
            <w:pPr>
              <w:jc w:val="both"/>
              <w:rPr>
                <w:lang w:val="uk-UA"/>
              </w:rPr>
            </w:pPr>
            <w:r w:rsidRPr="004E7F8F">
              <w:rPr>
                <w:lang w:val="uk-UA"/>
              </w:rPr>
              <w:t>Підтримав рішення Тальнівської районної ради:</w:t>
            </w:r>
          </w:p>
          <w:p w:rsidR="004E7F8F" w:rsidRDefault="004E7F8F" w:rsidP="004E7F8F">
            <w:pPr>
              <w:pStyle w:val="a4"/>
              <w:numPr>
                <w:ilvl w:val="0"/>
                <w:numId w:val="11"/>
              </w:numPr>
            </w:pPr>
            <w:r w:rsidRPr="004A4ECF">
              <w:t>Про внесення змін до рішення районної ради від 23.12.2016 №11-3/</w:t>
            </w:r>
            <w:r>
              <w:t>VI</w:t>
            </w:r>
            <w:r w:rsidRPr="004A4ECF">
              <w:t>І «Про районний бюджет на 2017 рік» із змінами</w:t>
            </w:r>
            <w:r>
              <w:rPr>
                <w:lang w:val="uk-UA"/>
              </w:rPr>
              <w:t>.</w:t>
            </w:r>
          </w:p>
          <w:p w:rsidR="004E7F8F" w:rsidRDefault="004E7F8F" w:rsidP="004E7F8F">
            <w:pPr>
              <w:pStyle w:val="a4"/>
              <w:numPr>
                <w:ilvl w:val="0"/>
                <w:numId w:val="11"/>
              </w:numPr>
            </w:pPr>
            <w:r w:rsidRPr="00884624">
              <w:t>Про виконання районного бюджету за 2017 рік.</w:t>
            </w:r>
          </w:p>
          <w:p w:rsidR="004E7F8F" w:rsidRDefault="004E7F8F" w:rsidP="004E7F8F">
            <w:pPr>
              <w:pStyle w:val="a4"/>
              <w:numPr>
                <w:ilvl w:val="0"/>
                <w:numId w:val="11"/>
              </w:numPr>
            </w:pPr>
            <w:r w:rsidRPr="00884624">
              <w:t>Про внесення змін до рішення районної ради від 21.12.2017 №20-12/</w:t>
            </w:r>
            <w:r>
              <w:t>VI</w:t>
            </w:r>
            <w:r w:rsidRPr="00884624">
              <w:t>І «Про районний бюджет на 2018 рік»</w:t>
            </w:r>
            <w:r>
              <w:rPr>
                <w:lang w:val="uk-UA"/>
              </w:rPr>
              <w:t>.</w:t>
            </w:r>
          </w:p>
          <w:p w:rsidR="004E7F8F" w:rsidRPr="004E7F8F" w:rsidRDefault="004E7F8F" w:rsidP="004E7F8F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884624">
              <w:t>Про внесення змін до рішення районної ради від 21.12.2017 №20-12/</w:t>
            </w:r>
            <w:r>
              <w:t>VI</w:t>
            </w:r>
            <w:r w:rsidRPr="00884624">
              <w:t>І «Про районний бюджет на 2018 рік»</w:t>
            </w:r>
            <w:r>
              <w:rPr>
                <w:lang w:val="uk-UA"/>
              </w:rPr>
              <w:t>.</w:t>
            </w:r>
            <w:r w:rsidRPr="00884624">
              <w:t xml:space="preserve"> </w:t>
            </w:r>
          </w:p>
          <w:p w:rsidR="004E7F8F" w:rsidRPr="00884624" w:rsidRDefault="004E7F8F" w:rsidP="004E7F8F">
            <w:pPr>
              <w:pStyle w:val="a4"/>
              <w:numPr>
                <w:ilvl w:val="0"/>
                <w:numId w:val="11"/>
              </w:numPr>
              <w:jc w:val="both"/>
            </w:pPr>
            <w:r w:rsidRPr="00884624">
              <w:t xml:space="preserve">Про </w:t>
            </w:r>
            <w:r w:rsidRPr="004E7F8F">
              <w:rPr>
                <w:lang w:val="uk-UA"/>
              </w:rPr>
              <w:t xml:space="preserve">хід виконання у </w:t>
            </w:r>
            <w:r w:rsidRPr="004E7F8F">
              <w:rPr>
                <w:lang w:val="en-US"/>
              </w:rPr>
              <w:t>I</w:t>
            </w:r>
            <w:r w:rsidRPr="004E7F8F">
              <w:rPr>
                <w:lang w:val="uk-UA"/>
              </w:rPr>
              <w:t xml:space="preserve"> півріччі 2018 року </w:t>
            </w:r>
            <w:r w:rsidRPr="00884624">
              <w:t>Програм</w:t>
            </w:r>
            <w:r w:rsidRPr="004E7F8F">
              <w:rPr>
                <w:lang w:val="uk-UA"/>
              </w:rPr>
              <w:t xml:space="preserve">и </w:t>
            </w:r>
            <w:r w:rsidRPr="00884624">
              <w:t>соціально-економічного</w:t>
            </w:r>
            <w:r w:rsidRPr="004E7F8F">
              <w:rPr>
                <w:lang w:val="uk-UA"/>
              </w:rPr>
              <w:t xml:space="preserve"> </w:t>
            </w:r>
            <w:r w:rsidRPr="00884624">
              <w:t xml:space="preserve">та культурного розвитку </w:t>
            </w:r>
            <w:r w:rsidRPr="004E7F8F">
              <w:rPr>
                <w:lang w:val="uk-UA"/>
              </w:rPr>
              <w:t>Тальнівського району на 2018 рік</w:t>
            </w:r>
            <w:r>
              <w:rPr>
                <w:lang w:val="uk-UA"/>
              </w:rPr>
              <w:t>.</w:t>
            </w:r>
          </w:p>
          <w:p w:rsidR="00636971" w:rsidRPr="00636971" w:rsidRDefault="004E7F8F" w:rsidP="005B706E">
            <w:pPr>
              <w:pStyle w:val="a4"/>
              <w:numPr>
                <w:ilvl w:val="0"/>
                <w:numId w:val="11"/>
              </w:numPr>
              <w:rPr>
                <w:spacing w:val="20"/>
                <w:lang w:val="uk-UA"/>
              </w:rPr>
            </w:pPr>
            <w:r w:rsidRPr="004E7F8F">
              <w:rPr>
                <w:rFonts w:eastAsia="Calibri"/>
              </w:rPr>
              <w:t>Про виконання районного бюджету за І півріччя 2018 року</w:t>
            </w:r>
          </w:p>
          <w:p w:rsidR="00636971" w:rsidRPr="008D3302" w:rsidRDefault="00636971" w:rsidP="00636971">
            <w:pPr>
              <w:pStyle w:val="a4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програму соціально-економічного та культурного розвитку Тальнівського району на 2019 рік;</w:t>
            </w:r>
          </w:p>
          <w:p w:rsidR="00636971" w:rsidRPr="008D3302" w:rsidRDefault="00636971" w:rsidP="00636971">
            <w:pPr>
              <w:pStyle w:val="a4"/>
              <w:numPr>
                <w:ilvl w:val="0"/>
                <w:numId w:val="13"/>
              </w:numPr>
              <w:ind w:right="176"/>
              <w:jc w:val="both"/>
              <w:rPr>
                <w:rFonts w:eastAsia="Calibri"/>
                <w:lang w:val="uk-UA"/>
              </w:rPr>
            </w:pPr>
            <w:r w:rsidRPr="008D3302">
              <w:rPr>
                <w:rFonts w:eastAsia="Calibri"/>
                <w:lang w:val="uk-UA"/>
              </w:rPr>
              <w:t>Про районний бюджет на 2019 рік;</w:t>
            </w:r>
          </w:p>
          <w:p w:rsidR="002F69A5" w:rsidRPr="0038674B" w:rsidRDefault="004E7F8F" w:rsidP="005B706E">
            <w:pPr>
              <w:pStyle w:val="a4"/>
              <w:numPr>
                <w:ilvl w:val="0"/>
                <w:numId w:val="11"/>
              </w:numPr>
              <w:rPr>
                <w:spacing w:val="20"/>
                <w:lang w:val="uk-UA"/>
              </w:rPr>
            </w:pPr>
            <w:r w:rsidRPr="004E7F8F">
              <w:rPr>
                <w:rFonts w:eastAsia="Calibri"/>
                <w:lang w:val="uk-UA"/>
              </w:rPr>
              <w:t xml:space="preserve"> та інш.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Зустрічі з виборцями, участь в громадських слуханнях (кількість, </w:t>
            </w:r>
            <w:r w:rsidRPr="0038674B">
              <w:lastRenderedPageBreak/>
              <w:t>тематика)</w:t>
            </w:r>
          </w:p>
        </w:tc>
        <w:tc>
          <w:tcPr>
            <w:tcW w:w="11962" w:type="dxa"/>
            <w:vAlign w:val="center"/>
          </w:tcPr>
          <w:p w:rsidR="003B79D9" w:rsidRPr="006A6A6B" w:rsidRDefault="003B79D9" w:rsidP="003B79D9">
            <w:pPr>
              <w:rPr>
                <w:color w:val="auto"/>
              </w:rPr>
            </w:pPr>
            <w:r w:rsidRPr="006A6A6B">
              <w:rPr>
                <w:color w:val="auto"/>
              </w:rPr>
              <w:lastRenderedPageBreak/>
              <w:t>Постійно: – беру участь у роботі сесій Заліської сільської ради та засіданнях її виконкому</w:t>
            </w:r>
          </w:p>
          <w:p w:rsidR="003B79D9" w:rsidRPr="006A6A6B" w:rsidRDefault="003B79D9" w:rsidP="003B79D9">
            <w:pPr>
              <w:rPr>
                <w:color w:val="auto"/>
              </w:rPr>
            </w:pPr>
            <w:r w:rsidRPr="006A6A6B">
              <w:rPr>
                <w:color w:val="auto"/>
              </w:rPr>
              <w:t>Питання:</w:t>
            </w:r>
          </w:p>
          <w:p w:rsidR="003B79D9" w:rsidRPr="00FD40CE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благоустрій села;</w:t>
            </w:r>
          </w:p>
          <w:p w:rsidR="003B79D9" w:rsidRPr="00FD40CE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lastRenderedPageBreak/>
              <w:t>надання субвенцій Заліському НВК та мед амбулаторії;</w:t>
            </w:r>
          </w:p>
          <w:p w:rsidR="003B79D9" w:rsidRPr="00FD40CE" w:rsidRDefault="003B79D9" w:rsidP="003B79D9">
            <w:pPr>
              <w:pStyle w:val="a4"/>
              <w:numPr>
                <w:ilvl w:val="0"/>
                <w:numId w:val="5"/>
              </w:numPr>
              <w:contextualSpacing w:val="0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надання матеріальної допомоги жителям села Заліське згідно програми „Турбота”;</w:t>
            </w:r>
          </w:p>
          <w:p w:rsidR="002F69A5" w:rsidRPr="003B79D9" w:rsidRDefault="003B79D9" w:rsidP="005B706E">
            <w:pPr>
              <w:pStyle w:val="a4"/>
              <w:numPr>
                <w:ilvl w:val="0"/>
                <w:numId w:val="5"/>
              </w:numPr>
              <w:contextualSpacing w:val="0"/>
              <w:rPr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надання у власність земельних ділянок соціальній сфері із земель комунальної власності. 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rPr>
                <w:rFonts w:eastAsia="Times New Roman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r w:rsidRPr="0038674B">
              <w:t>Помічників не маю.</w:t>
            </w:r>
          </w:p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Висвітлення депутатської діяльності  в ЗМІ, виступи на радіо та телебаченні, публікації в газетах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2F69A5" w:rsidRPr="00A45F7B" w:rsidRDefault="00F225AC" w:rsidP="00415C83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Тальнівська районна 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>
              <w:rPr>
                <w:lang w:val="uk-UA"/>
              </w:rPr>
              <w:t>-та «Тальнівщина», №13-14 від 15.02.2018, №29-30 від 12.04.2018, сайт Тальнівської районної ради</w:t>
            </w:r>
          </w:p>
        </w:tc>
      </w:tr>
      <w:tr w:rsidR="002F69A5" w:rsidRPr="004823C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Постійне підтримання в належних умовах санкціонованого сміттєзвалища на території села Заліське;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Фінансове забезпечення проведення свят у селі; 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Фінансова підтримка ветеранів АТО;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Залучення коштів для придбання продуктових наборів для інвалідів, неблагонадійних та багатодітних сімей;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Допомога в проведенні ремонтних робіт у мед амбулаторії бібліотеці</w:t>
            </w:r>
            <w:r w:rsidR="00D40F35" w:rsidRPr="00FD40CE">
              <w:rPr>
                <w:color w:val="auto"/>
                <w:lang w:val="uk-UA"/>
              </w:rPr>
              <w:t>, сільському кладовищі</w:t>
            </w:r>
            <w:r w:rsidRPr="00FD40CE">
              <w:rPr>
                <w:color w:val="auto"/>
                <w:lang w:val="uk-UA"/>
              </w:rPr>
              <w:t xml:space="preserve"> та автобусних зупинках села;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Забезпечення ремонтними матеріалами Заліського НВК;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Допомога в підтриманні належного стану доріг в зимовий період;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Залучення коштів для забезпечення харчування в дитячому літньому таборі Заліського НВК;</w:t>
            </w:r>
          </w:p>
          <w:p w:rsidR="00EE2943" w:rsidRPr="00EE2943" w:rsidRDefault="00EF2F69" w:rsidP="005B706E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FF0000"/>
                <w:lang w:val="uk-UA"/>
              </w:rPr>
            </w:pPr>
            <w:r w:rsidRPr="00FD40CE">
              <w:rPr>
                <w:color w:val="auto"/>
                <w:lang w:val="uk-UA"/>
              </w:rPr>
              <w:t>Придбання інтерактивної дошки для Заліського НВК за</w:t>
            </w:r>
            <w:r w:rsidR="003B79D9" w:rsidRPr="00FD40CE">
              <w:rPr>
                <w:color w:val="auto"/>
                <w:lang w:val="uk-UA"/>
              </w:rPr>
              <w:t xml:space="preserve"> кошт</w:t>
            </w:r>
            <w:r w:rsidRPr="00FD40CE">
              <w:rPr>
                <w:color w:val="auto"/>
                <w:lang w:val="uk-UA"/>
              </w:rPr>
              <w:t>и</w:t>
            </w:r>
            <w:r w:rsidR="003B79D9" w:rsidRPr="00FD40CE">
              <w:rPr>
                <w:color w:val="auto"/>
                <w:lang w:val="uk-UA"/>
              </w:rPr>
              <w:t xml:space="preserve"> депутатського фонду </w:t>
            </w:r>
            <w:r w:rsidR="00834DF4" w:rsidRPr="00FD40CE">
              <w:rPr>
                <w:color w:val="auto"/>
                <w:lang w:val="uk-UA"/>
              </w:rPr>
              <w:t>в сумі 20 тис.грн.</w:t>
            </w:r>
          </w:p>
          <w:p w:rsidR="00733FA5" w:rsidRPr="00F92A8F" w:rsidRDefault="00EE2943" w:rsidP="00EE2943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 xml:space="preserve">Придбання новорічних подарунків для дітей </w:t>
            </w:r>
            <w:r w:rsidRPr="00FD40CE">
              <w:rPr>
                <w:color w:val="auto"/>
                <w:lang w:val="uk-UA"/>
              </w:rPr>
              <w:t>Заліського НВК</w:t>
            </w:r>
            <w:r w:rsidR="00F92A8F">
              <w:rPr>
                <w:color w:val="auto"/>
                <w:lang w:val="uk-UA"/>
              </w:rPr>
              <w:t>.</w:t>
            </w:r>
          </w:p>
          <w:p w:rsidR="00E66BAA" w:rsidRPr="00D24713" w:rsidRDefault="00F92A8F" w:rsidP="00F92A8F">
            <w:pPr>
              <w:pStyle w:val="a4"/>
              <w:numPr>
                <w:ilvl w:val="0"/>
                <w:numId w:val="15"/>
              </w:numPr>
              <w:ind w:left="743" w:hanging="284"/>
              <w:rPr>
                <w:color w:val="FF0000"/>
                <w:lang w:val="uk-UA"/>
              </w:rPr>
            </w:pPr>
            <w:r w:rsidRPr="00F92A8F">
              <w:rPr>
                <w:color w:val="auto"/>
                <w:lang w:val="uk-UA"/>
              </w:rPr>
              <w:t>Протягом зимового періоду постійно забезпечував прогортання вулиць від снігу на території Заліської сільської ради.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Участь депутата у різних заходах</w:t>
            </w:r>
            <w:r w:rsidR="00083B51">
              <w:rPr>
                <w:lang w:val="uk-UA"/>
              </w:rPr>
              <w:t xml:space="preserve"> </w:t>
            </w:r>
            <w:r w:rsidRPr="0038674B">
              <w:t xml:space="preserve">(свята, круглі столи, </w:t>
            </w:r>
            <w:r w:rsidRPr="0038674B">
              <w:lastRenderedPageBreak/>
              <w:t>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B79D9" w:rsidRPr="00FD40CE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lastRenderedPageBreak/>
              <w:t>Допомога в організації та виступ з привітанням  жінок зі святом 8 Березня;</w:t>
            </w:r>
          </w:p>
          <w:p w:rsidR="003B79D9" w:rsidRPr="00FD40CE" w:rsidRDefault="003B79D9" w:rsidP="00112174">
            <w:pPr>
              <w:pStyle w:val="a4"/>
              <w:numPr>
                <w:ilvl w:val="0"/>
                <w:numId w:val="12"/>
              </w:numPr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Постійна участь у роботі сесій Заліської сільської ради, виконкомах, конференції </w:t>
            </w:r>
            <w:r w:rsidRPr="00FD40CE">
              <w:rPr>
                <w:color w:val="auto"/>
                <w:lang w:val="uk-UA"/>
              </w:rPr>
              <w:lastRenderedPageBreak/>
              <w:t>уповноважених жителів села;</w:t>
            </w:r>
          </w:p>
          <w:p w:rsidR="00112174" w:rsidRPr="00FD40CE" w:rsidRDefault="00112174" w:rsidP="00112174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20.03.2018 взяв у складі команди районної ради у змаганнях з волейболу участь у рамках проведення районної спартакіади держслужбовців та посадових осіб місцевого самоврядування.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Привітання та надання подарунків для школярів з нагоди свята Першого вересня;</w:t>
            </w:r>
          </w:p>
          <w:p w:rsidR="002F69A5" w:rsidRPr="00D24713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jc w:val="both"/>
              <w:rPr>
                <w:color w:val="FF0000"/>
                <w:lang w:val="uk-UA"/>
              </w:rPr>
            </w:pPr>
            <w:r w:rsidRPr="00FD40CE">
              <w:rPr>
                <w:color w:val="auto"/>
                <w:lang w:val="uk-UA"/>
              </w:rPr>
              <w:t>Організація проведення урочистостей з нагоди Дня пам’яті та примирення та Дня перемоги над нацизмом 8-9 травня.</w:t>
            </w:r>
          </w:p>
        </w:tc>
      </w:tr>
    </w:tbl>
    <w:p w:rsidR="00D16527" w:rsidRPr="005B706E" w:rsidRDefault="00D16527" w:rsidP="005B706E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B706E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12" w:rsidRDefault="00424512" w:rsidP="00556D34">
      <w:pPr>
        <w:spacing w:after="0" w:line="240" w:lineRule="auto"/>
      </w:pPr>
      <w:r>
        <w:separator/>
      </w:r>
    </w:p>
  </w:endnote>
  <w:endnote w:type="continuationSeparator" w:id="1">
    <w:p w:rsidR="00424512" w:rsidRDefault="00424512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12" w:rsidRDefault="00424512" w:rsidP="00556D34">
      <w:pPr>
        <w:spacing w:after="0" w:line="240" w:lineRule="auto"/>
      </w:pPr>
      <w:r>
        <w:separator/>
      </w:r>
    </w:p>
  </w:footnote>
  <w:footnote w:type="continuationSeparator" w:id="1">
    <w:p w:rsidR="00424512" w:rsidRDefault="00424512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548B"/>
    <w:multiLevelType w:val="hybridMultilevel"/>
    <w:tmpl w:val="2E5E260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DF3"/>
    <w:multiLevelType w:val="hybridMultilevel"/>
    <w:tmpl w:val="AB3230D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1612"/>
    <w:multiLevelType w:val="hybridMultilevel"/>
    <w:tmpl w:val="E2846FE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A5354"/>
    <w:multiLevelType w:val="hybridMultilevel"/>
    <w:tmpl w:val="B652F234"/>
    <w:lvl w:ilvl="0" w:tplc="B456E1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7409C"/>
    <w:multiLevelType w:val="hybridMultilevel"/>
    <w:tmpl w:val="A418C20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5BC5"/>
    <w:multiLevelType w:val="hybridMultilevel"/>
    <w:tmpl w:val="CEB20A72"/>
    <w:lvl w:ilvl="0" w:tplc="B456E130">
      <w:start w:val="4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E610393"/>
    <w:multiLevelType w:val="hybridMultilevel"/>
    <w:tmpl w:val="77A0CDD4"/>
    <w:lvl w:ilvl="0" w:tplc="B456E130">
      <w:start w:val="4"/>
      <w:numFmt w:val="bullet"/>
      <w:lvlText w:val="-"/>
      <w:lvlJc w:val="left"/>
      <w:pPr>
        <w:ind w:left="1179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0015901"/>
    <w:multiLevelType w:val="hybridMultilevel"/>
    <w:tmpl w:val="A2E6FA9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2298D"/>
    <w:multiLevelType w:val="hybridMultilevel"/>
    <w:tmpl w:val="A6407A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2290"/>
    <w:rsid w:val="00014124"/>
    <w:rsid w:val="00014AA3"/>
    <w:rsid w:val="00027679"/>
    <w:rsid w:val="00040B7B"/>
    <w:rsid w:val="00055148"/>
    <w:rsid w:val="00057BC7"/>
    <w:rsid w:val="00057ED6"/>
    <w:rsid w:val="00070274"/>
    <w:rsid w:val="00074CF4"/>
    <w:rsid w:val="00077268"/>
    <w:rsid w:val="00083B51"/>
    <w:rsid w:val="000851DD"/>
    <w:rsid w:val="000934AF"/>
    <w:rsid w:val="000A10D3"/>
    <w:rsid w:val="000B2435"/>
    <w:rsid w:val="000F50F0"/>
    <w:rsid w:val="0010096C"/>
    <w:rsid w:val="00112174"/>
    <w:rsid w:val="00123A58"/>
    <w:rsid w:val="00127570"/>
    <w:rsid w:val="00133A16"/>
    <w:rsid w:val="00135821"/>
    <w:rsid w:val="001617C0"/>
    <w:rsid w:val="001806DA"/>
    <w:rsid w:val="001818FF"/>
    <w:rsid w:val="001824E0"/>
    <w:rsid w:val="001937F3"/>
    <w:rsid w:val="001968A1"/>
    <w:rsid w:val="001A17E2"/>
    <w:rsid w:val="001A1D0D"/>
    <w:rsid w:val="001C3AC5"/>
    <w:rsid w:val="001C4A5A"/>
    <w:rsid w:val="001C51F2"/>
    <w:rsid w:val="001D7349"/>
    <w:rsid w:val="001F0C2A"/>
    <w:rsid w:val="0020563D"/>
    <w:rsid w:val="00212FD4"/>
    <w:rsid w:val="00213367"/>
    <w:rsid w:val="002235F0"/>
    <w:rsid w:val="00246694"/>
    <w:rsid w:val="002A440F"/>
    <w:rsid w:val="002A5EE1"/>
    <w:rsid w:val="002B23B5"/>
    <w:rsid w:val="002B29EB"/>
    <w:rsid w:val="002E67D3"/>
    <w:rsid w:val="002F69A5"/>
    <w:rsid w:val="0030002A"/>
    <w:rsid w:val="00301F98"/>
    <w:rsid w:val="00305C4B"/>
    <w:rsid w:val="00321796"/>
    <w:rsid w:val="003245EF"/>
    <w:rsid w:val="00347A3E"/>
    <w:rsid w:val="00371D51"/>
    <w:rsid w:val="00376C90"/>
    <w:rsid w:val="00381683"/>
    <w:rsid w:val="003936E7"/>
    <w:rsid w:val="003A70B8"/>
    <w:rsid w:val="003B436B"/>
    <w:rsid w:val="003B79D9"/>
    <w:rsid w:val="003E120A"/>
    <w:rsid w:val="0041716E"/>
    <w:rsid w:val="00417DC9"/>
    <w:rsid w:val="00424512"/>
    <w:rsid w:val="00436DF9"/>
    <w:rsid w:val="00470DAB"/>
    <w:rsid w:val="0047255F"/>
    <w:rsid w:val="00474BE0"/>
    <w:rsid w:val="004823CB"/>
    <w:rsid w:val="004B7A30"/>
    <w:rsid w:val="004D0D3D"/>
    <w:rsid w:val="004E4CB0"/>
    <w:rsid w:val="004E7F8F"/>
    <w:rsid w:val="004F4A1C"/>
    <w:rsid w:val="005140FF"/>
    <w:rsid w:val="005263ED"/>
    <w:rsid w:val="005311F0"/>
    <w:rsid w:val="005323A7"/>
    <w:rsid w:val="0053248E"/>
    <w:rsid w:val="0054272D"/>
    <w:rsid w:val="00556D34"/>
    <w:rsid w:val="00564498"/>
    <w:rsid w:val="00573812"/>
    <w:rsid w:val="005742E2"/>
    <w:rsid w:val="005805C4"/>
    <w:rsid w:val="00581D66"/>
    <w:rsid w:val="00585318"/>
    <w:rsid w:val="0059599F"/>
    <w:rsid w:val="005A210A"/>
    <w:rsid w:val="005A2C43"/>
    <w:rsid w:val="005B706E"/>
    <w:rsid w:val="005F1B33"/>
    <w:rsid w:val="005F2A4E"/>
    <w:rsid w:val="00616823"/>
    <w:rsid w:val="00636971"/>
    <w:rsid w:val="00643EB4"/>
    <w:rsid w:val="006463DA"/>
    <w:rsid w:val="00665B22"/>
    <w:rsid w:val="006747BD"/>
    <w:rsid w:val="006747DE"/>
    <w:rsid w:val="00687F2B"/>
    <w:rsid w:val="006968D2"/>
    <w:rsid w:val="006B38F1"/>
    <w:rsid w:val="006B4E62"/>
    <w:rsid w:val="006C5878"/>
    <w:rsid w:val="006D5D0A"/>
    <w:rsid w:val="006E54E2"/>
    <w:rsid w:val="006E7568"/>
    <w:rsid w:val="006F3B07"/>
    <w:rsid w:val="0070383E"/>
    <w:rsid w:val="0071181F"/>
    <w:rsid w:val="00733FA5"/>
    <w:rsid w:val="00747BDC"/>
    <w:rsid w:val="00756E35"/>
    <w:rsid w:val="00771EF0"/>
    <w:rsid w:val="0077428F"/>
    <w:rsid w:val="00786FE2"/>
    <w:rsid w:val="00795ADF"/>
    <w:rsid w:val="007A3337"/>
    <w:rsid w:val="007D6DD1"/>
    <w:rsid w:val="007E3E76"/>
    <w:rsid w:val="00834DF4"/>
    <w:rsid w:val="00836C30"/>
    <w:rsid w:val="00843C82"/>
    <w:rsid w:val="0086019B"/>
    <w:rsid w:val="008768ED"/>
    <w:rsid w:val="00890D18"/>
    <w:rsid w:val="008A432F"/>
    <w:rsid w:val="008D5ED9"/>
    <w:rsid w:val="008E3B8D"/>
    <w:rsid w:val="008E43D4"/>
    <w:rsid w:val="008E6E1A"/>
    <w:rsid w:val="00911C4B"/>
    <w:rsid w:val="0091519E"/>
    <w:rsid w:val="00943E9F"/>
    <w:rsid w:val="0095382E"/>
    <w:rsid w:val="00993FBC"/>
    <w:rsid w:val="009F0B28"/>
    <w:rsid w:val="009F2235"/>
    <w:rsid w:val="00A132F0"/>
    <w:rsid w:val="00A178CF"/>
    <w:rsid w:val="00A264F7"/>
    <w:rsid w:val="00A3158D"/>
    <w:rsid w:val="00A45E98"/>
    <w:rsid w:val="00A45F7B"/>
    <w:rsid w:val="00A60F40"/>
    <w:rsid w:val="00A63A0A"/>
    <w:rsid w:val="00A6478B"/>
    <w:rsid w:val="00A71394"/>
    <w:rsid w:val="00AA2CD3"/>
    <w:rsid w:val="00AB2E10"/>
    <w:rsid w:val="00AE76C7"/>
    <w:rsid w:val="00AF0988"/>
    <w:rsid w:val="00AF4505"/>
    <w:rsid w:val="00B1075C"/>
    <w:rsid w:val="00B10D39"/>
    <w:rsid w:val="00B20340"/>
    <w:rsid w:val="00B2639C"/>
    <w:rsid w:val="00B564BB"/>
    <w:rsid w:val="00B64430"/>
    <w:rsid w:val="00B64521"/>
    <w:rsid w:val="00B65CD2"/>
    <w:rsid w:val="00B844DE"/>
    <w:rsid w:val="00B877E3"/>
    <w:rsid w:val="00B91E93"/>
    <w:rsid w:val="00B93447"/>
    <w:rsid w:val="00BC245F"/>
    <w:rsid w:val="00BC51DE"/>
    <w:rsid w:val="00BE4153"/>
    <w:rsid w:val="00BE7A43"/>
    <w:rsid w:val="00BF7359"/>
    <w:rsid w:val="00C02B53"/>
    <w:rsid w:val="00C41D49"/>
    <w:rsid w:val="00C4645F"/>
    <w:rsid w:val="00C5021E"/>
    <w:rsid w:val="00C74280"/>
    <w:rsid w:val="00CA7506"/>
    <w:rsid w:val="00CB4D0F"/>
    <w:rsid w:val="00CC3237"/>
    <w:rsid w:val="00CD300C"/>
    <w:rsid w:val="00CD3EF9"/>
    <w:rsid w:val="00CD4F6B"/>
    <w:rsid w:val="00D03224"/>
    <w:rsid w:val="00D16527"/>
    <w:rsid w:val="00D173DA"/>
    <w:rsid w:val="00D21915"/>
    <w:rsid w:val="00D22C6A"/>
    <w:rsid w:val="00D234B7"/>
    <w:rsid w:val="00D24713"/>
    <w:rsid w:val="00D362D3"/>
    <w:rsid w:val="00D40F35"/>
    <w:rsid w:val="00D45682"/>
    <w:rsid w:val="00D53F0C"/>
    <w:rsid w:val="00D54A4F"/>
    <w:rsid w:val="00D76094"/>
    <w:rsid w:val="00D90267"/>
    <w:rsid w:val="00DA5066"/>
    <w:rsid w:val="00DC428E"/>
    <w:rsid w:val="00DC7A68"/>
    <w:rsid w:val="00DD5ED7"/>
    <w:rsid w:val="00E06F08"/>
    <w:rsid w:val="00E11B6C"/>
    <w:rsid w:val="00E225AF"/>
    <w:rsid w:val="00E24113"/>
    <w:rsid w:val="00E3202E"/>
    <w:rsid w:val="00E4295D"/>
    <w:rsid w:val="00E61204"/>
    <w:rsid w:val="00E66BAA"/>
    <w:rsid w:val="00E7732C"/>
    <w:rsid w:val="00E91060"/>
    <w:rsid w:val="00EA6114"/>
    <w:rsid w:val="00EC3128"/>
    <w:rsid w:val="00EC39E6"/>
    <w:rsid w:val="00ED5C30"/>
    <w:rsid w:val="00EE2943"/>
    <w:rsid w:val="00EF2F69"/>
    <w:rsid w:val="00F104C1"/>
    <w:rsid w:val="00F20E20"/>
    <w:rsid w:val="00F210C8"/>
    <w:rsid w:val="00F225AC"/>
    <w:rsid w:val="00F5043E"/>
    <w:rsid w:val="00F567EF"/>
    <w:rsid w:val="00F86307"/>
    <w:rsid w:val="00F92A8F"/>
    <w:rsid w:val="00F93659"/>
    <w:rsid w:val="00FB4C71"/>
    <w:rsid w:val="00F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58531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A8E1-7623-43D9-B98F-7C80ED24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47</cp:revision>
  <dcterms:created xsi:type="dcterms:W3CDTF">2016-09-20T08:54:00Z</dcterms:created>
  <dcterms:modified xsi:type="dcterms:W3CDTF">2019-01-09T13:09:00Z</dcterms:modified>
</cp:coreProperties>
</file>