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E" w:rsidRDefault="0045171E" w:rsidP="0045171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1E" w:rsidRDefault="0045171E" w:rsidP="0045171E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45171E" w:rsidRDefault="0045171E" w:rsidP="004517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45171E" w:rsidRPr="0045171E" w:rsidRDefault="0045171E" w:rsidP="0045171E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 w:rsidRPr="0045171E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45171E" w:rsidRPr="0045171E" w:rsidRDefault="0045171E" w:rsidP="0045171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5171E" w:rsidRDefault="0045171E" w:rsidP="0045171E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15.11.2018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Тальнівської районної </w:t>
      </w:r>
    </w:p>
    <w:p w:rsidR="005553C1" w:rsidRPr="00065E89" w:rsidRDefault="00235C8C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ради на 201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553C1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Відповідно до пункту 6 частини 1 статті 43, статті 59 Закону України «Про місцеве самоврядування в Україні», статтей 7, 13, 32  Закону України «Про засади державної регуляторної політики у с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фері господарської діяльності»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Тальнівської районної ради на 201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2. План діяльності з підготовки проектів регуляторних актів Та</w:t>
      </w:r>
      <w:r w:rsidR="00235C8C" w:rsidRPr="00065E89">
        <w:rPr>
          <w:rFonts w:ascii="Times New Roman" w:hAnsi="Times New Roman" w:cs="Times New Roman"/>
          <w:sz w:val="28"/>
          <w:szCs w:val="28"/>
          <w:lang w:val="uk-UA"/>
        </w:rPr>
        <w:t>льнівської районної ради на 201</w:t>
      </w:r>
      <w:r w:rsidR="00BB5547" w:rsidRPr="00065E8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оприлюднити в засобах масової інф</w:t>
      </w:r>
      <w:r w:rsidR="007D2E57"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ормації та на офіційному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сайті районної ради.</w:t>
      </w:r>
    </w:p>
    <w:p w:rsidR="005553C1" w:rsidRPr="00065E89" w:rsidRDefault="005553C1" w:rsidP="00BB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районної ради з питань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553C1" w:rsidRPr="00065E89" w:rsidRDefault="005553C1" w:rsidP="00BB5547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                         </w:t>
      </w:r>
      <w:r w:rsidR="00781FF0" w:rsidRPr="00065E89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5553C1" w:rsidRPr="00065E89" w:rsidRDefault="005553C1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Pr="00065E89" w:rsidRDefault="00F27504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5C8C" w:rsidRPr="00065E89" w:rsidRDefault="00235C8C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280" w:rsidRPr="00065E89" w:rsidRDefault="00EF3280" w:rsidP="00BB55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EF3280" w:rsidRPr="00065E89" w:rsidRDefault="00D42A62" w:rsidP="00BB554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F3280" w:rsidRPr="00065E89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5553C1" w:rsidRPr="00065E89" w:rsidRDefault="00EF3280" w:rsidP="00BB55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5171E">
        <w:rPr>
          <w:rFonts w:ascii="Times New Roman" w:hAnsi="Times New Roman" w:cs="Times New Roman"/>
          <w:sz w:val="28"/>
          <w:szCs w:val="28"/>
          <w:lang w:val="uk-UA"/>
        </w:rPr>
        <w:t>15.11.2018</w:t>
      </w: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5171E" w:rsidRPr="0045171E">
        <w:rPr>
          <w:rFonts w:ascii="Times New Roman" w:hAnsi="Times New Roman" w:cs="Times New Roman"/>
          <w:sz w:val="28"/>
          <w:szCs w:val="28"/>
        </w:rPr>
        <w:t>28-</w:t>
      </w:r>
      <w:r w:rsidR="0045171E" w:rsidRPr="0045171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171E" w:rsidRPr="0045171E">
        <w:rPr>
          <w:rFonts w:ascii="Times New Roman" w:hAnsi="Times New Roman" w:cs="Times New Roman"/>
          <w:sz w:val="28"/>
          <w:szCs w:val="28"/>
        </w:rPr>
        <w:t>/VII</w:t>
      </w:r>
    </w:p>
    <w:p w:rsidR="00EF3280" w:rsidRPr="00065E89" w:rsidRDefault="00EF3280" w:rsidP="00BB55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553C1" w:rsidRPr="00065E89" w:rsidRDefault="005553C1" w:rsidP="00BB554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BB5547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BB5547" w:rsidRPr="00065E89" w:rsidRDefault="00BB5547" w:rsidP="00B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Тальнівської районної ради на 2019 рік</w:t>
      </w:r>
    </w:p>
    <w:tbl>
      <w:tblPr>
        <w:tblpPr w:leftFromText="180" w:rightFromText="180" w:vertAnchor="text" w:horzAnchor="margin" w:tblpXSpec="center" w:tblpY="20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418"/>
        <w:gridCol w:w="1984"/>
        <w:gridCol w:w="3261"/>
        <w:gridCol w:w="1417"/>
        <w:gridCol w:w="1276"/>
      </w:tblGrid>
      <w:tr w:rsidR="00BB5547" w:rsidRPr="00065E89" w:rsidTr="0045171E">
        <w:tc>
          <w:tcPr>
            <w:tcW w:w="675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</w:p>
        </w:tc>
        <w:tc>
          <w:tcPr>
            <w:tcW w:w="1418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1984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1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417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276" w:type="dxa"/>
          </w:tcPr>
          <w:p w:rsidR="00BB5547" w:rsidRPr="00065E89" w:rsidRDefault="00BB5547" w:rsidP="00B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BB5547" w:rsidRPr="00065E89" w:rsidTr="0045171E">
        <w:tc>
          <w:tcPr>
            <w:tcW w:w="675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районної ради</w:t>
            </w:r>
          </w:p>
        </w:tc>
        <w:tc>
          <w:tcPr>
            <w:tcW w:w="1984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Порядок проведення конкурсу на право оренди, Методику розрахунку орендної плати та Типовий договір оренди  майна, що належить до спільної власності територіальних громад сіл 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міста</w:t>
            </w:r>
            <w:r w:rsid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Тальнівського району</w:t>
            </w:r>
          </w:p>
        </w:tc>
        <w:tc>
          <w:tcPr>
            <w:tcW w:w="3261" w:type="dxa"/>
            <w:vAlign w:val="center"/>
          </w:tcPr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Затвердження: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Порядку проведення конкурсу на право оренди майна спільної власності територіальних громад сіл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Методики розрахунку орендної плати за  майно, що перебуває у спільній власності територіальних громад  сіл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Тальнівського  району та пропорції її розподілу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3.Типового договору оренди  індивідуально визначеного (нерухомого та іншого) майна, що належить до спільної власності територіальних громад сіл</w:t>
            </w:r>
            <w:r w:rsidR="00080FD9"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міста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Тальнівського району</w:t>
            </w:r>
          </w:p>
          <w:p w:rsidR="00BB5547" w:rsidRPr="00065E89" w:rsidRDefault="00BB5547" w:rsidP="00B2187F">
            <w:pPr>
              <w:tabs>
                <w:tab w:val="left" w:pos="558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B5547" w:rsidRPr="00065E89" w:rsidRDefault="00B2187F" w:rsidP="00C65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 півріччя 2019 року</w:t>
            </w:r>
          </w:p>
        </w:tc>
        <w:tc>
          <w:tcPr>
            <w:tcW w:w="1276" w:type="dxa"/>
            <w:vAlign w:val="center"/>
          </w:tcPr>
          <w:p w:rsidR="00BB5547" w:rsidRPr="00065E89" w:rsidRDefault="00BB5547" w:rsidP="00B21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управління комуна</w:t>
            </w:r>
            <w:r w:rsidR="00451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льною власніс</w:t>
            </w:r>
            <w:r w:rsidR="00451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 виконавчого апарату район</w:t>
            </w:r>
            <w:r w:rsidR="004517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5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ради</w:t>
            </w:r>
          </w:p>
        </w:tc>
      </w:tr>
    </w:tbl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547" w:rsidRPr="00065E89" w:rsidRDefault="00BB5547" w:rsidP="00BB55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702B1" w:rsidRDefault="00BB5547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5E89">
        <w:rPr>
          <w:rFonts w:ascii="Times New Roman" w:hAnsi="Times New Roman" w:cs="Times New Roman"/>
          <w:sz w:val="28"/>
          <w:szCs w:val="28"/>
          <w:lang w:val="uk-UA"/>
        </w:rPr>
        <w:t>виконавчого  апарату районної ради                                                           В.Карпук</w:t>
      </w:r>
    </w:p>
    <w:p w:rsidR="0045171E" w:rsidRDefault="0045171E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71E" w:rsidRDefault="0045171E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71E" w:rsidRDefault="0045171E" w:rsidP="00B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171E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DC68E7"/>
    <w:rsid w:val="0000072A"/>
    <w:rsid w:val="00030544"/>
    <w:rsid w:val="00037C01"/>
    <w:rsid w:val="00050C78"/>
    <w:rsid w:val="00065E89"/>
    <w:rsid w:val="00073A21"/>
    <w:rsid w:val="00080FD9"/>
    <w:rsid w:val="000C3DBD"/>
    <w:rsid w:val="000D041C"/>
    <w:rsid w:val="000E4623"/>
    <w:rsid w:val="00115216"/>
    <w:rsid w:val="00152D16"/>
    <w:rsid w:val="001A2131"/>
    <w:rsid w:val="001F391F"/>
    <w:rsid w:val="001F4339"/>
    <w:rsid w:val="00205F23"/>
    <w:rsid w:val="00235C8C"/>
    <w:rsid w:val="0023703A"/>
    <w:rsid w:val="00244EA8"/>
    <w:rsid w:val="002616B2"/>
    <w:rsid w:val="002B7834"/>
    <w:rsid w:val="0030768C"/>
    <w:rsid w:val="003A37AB"/>
    <w:rsid w:val="003B6D5B"/>
    <w:rsid w:val="003E0B00"/>
    <w:rsid w:val="003F1C08"/>
    <w:rsid w:val="003F4AF5"/>
    <w:rsid w:val="00403F01"/>
    <w:rsid w:val="004432D9"/>
    <w:rsid w:val="00447152"/>
    <w:rsid w:val="0045171E"/>
    <w:rsid w:val="00452EA7"/>
    <w:rsid w:val="004671E3"/>
    <w:rsid w:val="004A5A0D"/>
    <w:rsid w:val="004B3AEC"/>
    <w:rsid w:val="004E6397"/>
    <w:rsid w:val="00506D38"/>
    <w:rsid w:val="00532E1E"/>
    <w:rsid w:val="005553C1"/>
    <w:rsid w:val="005702B1"/>
    <w:rsid w:val="005758F8"/>
    <w:rsid w:val="00587ADC"/>
    <w:rsid w:val="005B5202"/>
    <w:rsid w:val="005E7F80"/>
    <w:rsid w:val="006411A9"/>
    <w:rsid w:val="006418CD"/>
    <w:rsid w:val="00670D85"/>
    <w:rsid w:val="006820BD"/>
    <w:rsid w:val="006A264A"/>
    <w:rsid w:val="006B2D38"/>
    <w:rsid w:val="00736945"/>
    <w:rsid w:val="007421D2"/>
    <w:rsid w:val="00742E77"/>
    <w:rsid w:val="00742FD7"/>
    <w:rsid w:val="00762DD4"/>
    <w:rsid w:val="00773588"/>
    <w:rsid w:val="00781FF0"/>
    <w:rsid w:val="0078232C"/>
    <w:rsid w:val="00792E68"/>
    <w:rsid w:val="007B27AF"/>
    <w:rsid w:val="007D2E57"/>
    <w:rsid w:val="00814C44"/>
    <w:rsid w:val="00815103"/>
    <w:rsid w:val="0085087D"/>
    <w:rsid w:val="008803C0"/>
    <w:rsid w:val="008C2C8E"/>
    <w:rsid w:val="008D7983"/>
    <w:rsid w:val="008E3850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B0447D"/>
    <w:rsid w:val="00B058CE"/>
    <w:rsid w:val="00B2187F"/>
    <w:rsid w:val="00B42BC6"/>
    <w:rsid w:val="00B7076B"/>
    <w:rsid w:val="00B901C2"/>
    <w:rsid w:val="00B94D31"/>
    <w:rsid w:val="00BA4373"/>
    <w:rsid w:val="00BB5547"/>
    <w:rsid w:val="00BF04CD"/>
    <w:rsid w:val="00C202E0"/>
    <w:rsid w:val="00C379DB"/>
    <w:rsid w:val="00C65BEE"/>
    <w:rsid w:val="00C726DB"/>
    <w:rsid w:val="00CA0001"/>
    <w:rsid w:val="00CD6735"/>
    <w:rsid w:val="00CE5BAF"/>
    <w:rsid w:val="00D366FA"/>
    <w:rsid w:val="00D42A62"/>
    <w:rsid w:val="00D6148F"/>
    <w:rsid w:val="00DC2AF9"/>
    <w:rsid w:val="00DC68E7"/>
    <w:rsid w:val="00E22012"/>
    <w:rsid w:val="00E442C4"/>
    <w:rsid w:val="00E50E28"/>
    <w:rsid w:val="00E62680"/>
    <w:rsid w:val="00E81092"/>
    <w:rsid w:val="00EA5AC0"/>
    <w:rsid w:val="00EB36C9"/>
    <w:rsid w:val="00EF3280"/>
    <w:rsid w:val="00F27504"/>
    <w:rsid w:val="00F279FB"/>
    <w:rsid w:val="00F36846"/>
    <w:rsid w:val="00F4018D"/>
    <w:rsid w:val="00F97852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1554</Words>
  <Characters>887</Characters>
  <Application>Microsoft Office Word</Application>
  <DocSecurity>0</DocSecurity>
  <Lines>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13</cp:revision>
  <cp:lastPrinted>2018-11-05T14:08:00Z</cp:lastPrinted>
  <dcterms:created xsi:type="dcterms:W3CDTF">2018-10-08T07:37:00Z</dcterms:created>
  <dcterms:modified xsi:type="dcterms:W3CDTF">2018-11-21T06:29:00Z</dcterms:modified>
</cp:coreProperties>
</file>