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27" w:rsidRPr="00D95E76" w:rsidRDefault="00113027" w:rsidP="002B24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7"/>
        <w:gridCol w:w="3403"/>
        <w:gridCol w:w="3118"/>
        <w:gridCol w:w="3544"/>
        <w:gridCol w:w="2268"/>
        <w:gridCol w:w="992"/>
        <w:gridCol w:w="1843"/>
      </w:tblGrid>
      <w:tr w:rsidR="001E6771" w:rsidRPr="00577C59" w:rsidTr="00B42743"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771" w:rsidRPr="00577C59" w:rsidRDefault="001E6771" w:rsidP="001E6771">
            <w:pPr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Зведений перелік орендованого майна спільної власності територіальних громад сіл та міста Тальнівського району</w:t>
            </w:r>
          </w:p>
          <w:p w:rsidR="001E6771" w:rsidRPr="00577C59" w:rsidRDefault="001E6771" w:rsidP="00113027">
            <w:pPr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23CDD" w:rsidRPr="00577C59" w:rsidTr="009A5A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D" w:rsidRPr="00577C59" w:rsidRDefault="00523CDD" w:rsidP="00C432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D" w:rsidRPr="00577C59" w:rsidRDefault="00523CDD" w:rsidP="00C4324B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D" w:rsidRPr="00577C59" w:rsidRDefault="00523CDD" w:rsidP="00C4324B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управління, Орендодавець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D" w:rsidRPr="00577C59" w:rsidRDefault="00523CDD" w:rsidP="00C432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майна, адреса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D" w:rsidRPr="00577C59" w:rsidRDefault="00523CDD" w:rsidP="00C432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чинності договору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D" w:rsidRPr="00577C59" w:rsidRDefault="00523CDD" w:rsidP="0011302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Площа,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D" w:rsidRPr="00577C59" w:rsidRDefault="00523CDD" w:rsidP="00577C59">
            <w:pPr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Місячна оренда</w:t>
            </w:r>
          </w:p>
        </w:tc>
      </w:tr>
      <w:tr w:rsidR="00523CDD" w:rsidRPr="00577C59" w:rsidTr="009A5A0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523CDD" w:rsidRPr="00577C59" w:rsidRDefault="00523CDD" w:rsidP="00C432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</w:t>
            </w: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«Тальнівська центральна районна аптека № 73 Черкаської обласної ради»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«Тальнівський центр первинної медико-санітарної допомоги» Тальнівської районної ради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Тальянківської сільської лікарської амбулаторії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01.07.2020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23CDD" w:rsidRPr="00577C59" w:rsidRDefault="00EA3DE5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585,33</w:t>
            </w:r>
          </w:p>
        </w:tc>
      </w:tr>
      <w:tr w:rsidR="00523CDD" w:rsidRPr="00577C59" w:rsidTr="009A5A09">
        <w:trPr>
          <w:trHeight w:val="1029"/>
        </w:trPr>
        <w:tc>
          <w:tcPr>
            <w:tcW w:w="567" w:type="dxa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C43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КБ «Приватбанк»</w:t>
            </w:r>
          </w:p>
        </w:tc>
        <w:tc>
          <w:tcPr>
            <w:tcW w:w="3118" w:type="dxa"/>
            <w:vMerge w:val="restart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«Тальнівська центральна районна лікарня» Тальнівської районної ради</w:t>
            </w:r>
          </w:p>
        </w:tc>
        <w:tc>
          <w:tcPr>
            <w:tcW w:w="3544" w:type="dxa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Тальнівської ЦРЛ за адресою: м. Тальне, вул. Небесної Сотні, 65а</w:t>
            </w:r>
          </w:p>
        </w:tc>
        <w:tc>
          <w:tcPr>
            <w:tcW w:w="2268" w:type="dxa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01.11.2021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523CDD" w:rsidRPr="00577C59" w:rsidRDefault="00737151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184,8</w:t>
            </w:r>
          </w:p>
        </w:tc>
      </w:tr>
      <w:tr w:rsidR="00523CDD" w:rsidRPr="00577C59" w:rsidTr="009A5A09">
        <w:trPr>
          <w:trHeight w:val="439"/>
        </w:trPr>
        <w:tc>
          <w:tcPr>
            <w:tcW w:w="567" w:type="dxa"/>
            <w:vAlign w:val="center"/>
          </w:tcPr>
          <w:p w:rsidR="00523CDD" w:rsidRPr="00577C59" w:rsidRDefault="00523CDD" w:rsidP="00F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ПП </w:t>
            </w:r>
            <w:proofErr w:type="spellStart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Сліпушенко</w:t>
            </w:r>
            <w:proofErr w:type="spellEnd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Тальнівської ЦРЛ за адресою: м. Тальне, вул. Гагаріна, 7</w:t>
            </w:r>
          </w:p>
        </w:tc>
        <w:tc>
          <w:tcPr>
            <w:tcW w:w="2268" w:type="dxa"/>
            <w:vAlign w:val="center"/>
          </w:tcPr>
          <w:p w:rsidR="00523CDD" w:rsidRPr="00577C59" w:rsidRDefault="00523CDD" w:rsidP="000D7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01.03.2022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27,1</w:t>
            </w:r>
          </w:p>
        </w:tc>
        <w:tc>
          <w:tcPr>
            <w:tcW w:w="1843" w:type="dxa"/>
            <w:vAlign w:val="center"/>
          </w:tcPr>
          <w:p w:rsidR="00523CDD" w:rsidRPr="00577C59" w:rsidRDefault="00737151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1813,74</w:t>
            </w:r>
          </w:p>
        </w:tc>
      </w:tr>
      <w:tr w:rsidR="00523CDD" w:rsidRPr="00577C59" w:rsidTr="009A5A09">
        <w:trPr>
          <w:trHeight w:val="704"/>
        </w:trPr>
        <w:tc>
          <w:tcPr>
            <w:tcW w:w="567" w:type="dxa"/>
            <w:vAlign w:val="center"/>
          </w:tcPr>
          <w:p w:rsidR="00523CDD" w:rsidRPr="00577C59" w:rsidRDefault="00523CDD" w:rsidP="00F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Комунальна установа «Обласний центр екстреної медичної допомоги та медицини катастроф Черкаської обласної ради»</w:t>
            </w:r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23CDD" w:rsidRPr="00577C59" w:rsidRDefault="00523CDD" w:rsidP="00737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01.06.20</w:t>
            </w:r>
            <w:r w:rsidR="00737151"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188,7</w:t>
            </w:r>
          </w:p>
        </w:tc>
        <w:tc>
          <w:tcPr>
            <w:tcW w:w="1843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рік*</w:t>
            </w:r>
          </w:p>
        </w:tc>
      </w:tr>
      <w:tr w:rsidR="00523CDD" w:rsidRPr="00577C59" w:rsidTr="009A5A09">
        <w:trPr>
          <w:trHeight w:val="704"/>
        </w:trPr>
        <w:tc>
          <w:tcPr>
            <w:tcW w:w="567" w:type="dxa"/>
            <w:vAlign w:val="center"/>
          </w:tcPr>
          <w:p w:rsidR="00523CDD" w:rsidRPr="00577C59" w:rsidRDefault="00523CDD" w:rsidP="00F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Тальнівська районна рада ветеранів війни та праці</w:t>
            </w:r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23CDD" w:rsidRPr="00577C59" w:rsidRDefault="00523CDD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10.08.2020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17,53</w:t>
            </w:r>
          </w:p>
        </w:tc>
        <w:tc>
          <w:tcPr>
            <w:tcW w:w="1843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рік*</w:t>
            </w:r>
          </w:p>
        </w:tc>
      </w:tr>
      <w:tr w:rsidR="00523CDD" w:rsidRPr="00577C59" w:rsidTr="009A5A09">
        <w:trPr>
          <w:trHeight w:val="1138"/>
        </w:trPr>
        <w:tc>
          <w:tcPr>
            <w:tcW w:w="567" w:type="dxa"/>
            <w:vAlign w:val="center"/>
          </w:tcPr>
          <w:p w:rsidR="00523CDD" w:rsidRPr="00577C59" w:rsidRDefault="00523CDD" w:rsidP="00F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«Тальнівський центр первинної медико-санітарної допомоги» Тальнівської районної ради</w:t>
            </w:r>
          </w:p>
          <w:p w:rsidR="009A5A09" w:rsidRPr="00577C59" w:rsidRDefault="009A5A09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Тальнівської ЦРЛ за адресою: м. Тальне, вул. Небесної Сотні, 65а</w:t>
            </w:r>
          </w:p>
        </w:tc>
        <w:tc>
          <w:tcPr>
            <w:tcW w:w="2268" w:type="dxa"/>
            <w:vAlign w:val="center"/>
          </w:tcPr>
          <w:p w:rsidR="00523CDD" w:rsidRPr="00577C59" w:rsidRDefault="00523CDD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01.12.2021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833,4</w:t>
            </w:r>
          </w:p>
        </w:tc>
        <w:tc>
          <w:tcPr>
            <w:tcW w:w="1843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рік*</w:t>
            </w:r>
          </w:p>
        </w:tc>
      </w:tr>
      <w:tr w:rsidR="00523CDD" w:rsidRPr="00577C59" w:rsidTr="009A5A09">
        <w:trPr>
          <w:trHeight w:val="120"/>
        </w:trPr>
        <w:tc>
          <w:tcPr>
            <w:tcW w:w="567" w:type="dxa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C43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«Черкаський науково-дослідний та проектний інститут землеустрою»</w:t>
            </w:r>
          </w:p>
        </w:tc>
        <w:tc>
          <w:tcPr>
            <w:tcW w:w="3118" w:type="dxa"/>
            <w:vMerge w:val="restart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та економічного розвитку </w:t>
            </w: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Тальнівської районної державної адміністрації</w:t>
            </w:r>
          </w:p>
        </w:tc>
        <w:tc>
          <w:tcPr>
            <w:tcW w:w="3544" w:type="dxa"/>
            <w:vMerge w:val="restart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Частина приміщення адміністративної будівлі за адресою м. Тальне, вул. </w:t>
            </w: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Гагаріна, 38</w:t>
            </w:r>
          </w:p>
        </w:tc>
        <w:tc>
          <w:tcPr>
            <w:tcW w:w="2268" w:type="dxa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30.09.2019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30,4</w:t>
            </w:r>
          </w:p>
        </w:tc>
        <w:tc>
          <w:tcPr>
            <w:tcW w:w="1843" w:type="dxa"/>
            <w:vAlign w:val="center"/>
          </w:tcPr>
          <w:p w:rsidR="00523CDD" w:rsidRPr="00577C59" w:rsidRDefault="00737151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545,5</w:t>
            </w:r>
          </w:p>
        </w:tc>
      </w:tr>
      <w:tr w:rsidR="00523CDD" w:rsidRPr="00577C59" w:rsidTr="009A5A09">
        <w:tc>
          <w:tcPr>
            <w:tcW w:w="567" w:type="dxa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403" w:type="dxa"/>
          </w:tcPr>
          <w:p w:rsidR="00523CDD" w:rsidRPr="00577C59" w:rsidRDefault="00523CDD" w:rsidP="00C4324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Спілка сільськогосподарських товаровиробників Тальнівського району</w:t>
            </w:r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02.01.2022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11,7</w:t>
            </w:r>
          </w:p>
        </w:tc>
        <w:tc>
          <w:tcPr>
            <w:tcW w:w="1843" w:type="dxa"/>
            <w:vAlign w:val="center"/>
          </w:tcPr>
          <w:p w:rsidR="00523CDD" w:rsidRPr="00577C59" w:rsidRDefault="00737151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68,12</w:t>
            </w:r>
          </w:p>
        </w:tc>
      </w:tr>
      <w:tr w:rsidR="00523CDD" w:rsidRPr="00577C59" w:rsidTr="009A5A09">
        <w:tc>
          <w:tcPr>
            <w:tcW w:w="567" w:type="dxa"/>
            <w:vAlign w:val="center"/>
          </w:tcPr>
          <w:p w:rsidR="00523CDD" w:rsidRPr="00577C59" w:rsidRDefault="00523CDD" w:rsidP="00F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виконавчої дирекції Фонду соціального страхування України у Черкаській області</w:t>
            </w:r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1E6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523CDD" w:rsidRPr="00577C59" w:rsidRDefault="00523CDD" w:rsidP="006F23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23CDD" w:rsidRPr="00577C59" w:rsidRDefault="00523CDD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30.09.2021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68,4</w:t>
            </w:r>
          </w:p>
        </w:tc>
        <w:tc>
          <w:tcPr>
            <w:tcW w:w="1843" w:type="dxa"/>
            <w:vAlign w:val="center"/>
          </w:tcPr>
          <w:p w:rsidR="00523CDD" w:rsidRPr="00577C59" w:rsidRDefault="00737151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рік*</w:t>
            </w:r>
          </w:p>
        </w:tc>
      </w:tr>
      <w:tr w:rsidR="00523CDD" w:rsidRPr="00577C59" w:rsidTr="009A5A09">
        <w:trPr>
          <w:trHeight w:val="912"/>
        </w:trPr>
        <w:tc>
          <w:tcPr>
            <w:tcW w:w="567" w:type="dxa"/>
            <w:vAlign w:val="center"/>
          </w:tcPr>
          <w:p w:rsidR="00523CDD" w:rsidRPr="00577C59" w:rsidRDefault="00523CDD" w:rsidP="00F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proofErr w:type="spellStart"/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„Земельно-кадастрове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Бюро”</w:t>
            </w:r>
            <w:proofErr w:type="spellEnd"/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1E6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523CDD" w:rsidRPr="00577C59" w:rsidRDefault="00523CDD" w:rsidP="006F23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23CDD" w:rsidRPr="00577C59" w:rsidRDefault="00523CDD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30.11.2021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97,6</w:t>
            </w:r>
          </w:p>
        </w:tc>
        <w:tc>
          <w:tcPr>
            <w:tcW w:w="1843" w:type="dxa"/>
            <w:vAlign w:val="center"/>
          </w:tcPr>
          <w:p w:rsidR="00523CDD" w:rsidRPr="00577C59" w:rsidRDefault="00737151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1959,77</w:t>
            </w:r>
          </w:p>
        </w:tc>
      </w:tr>
      <w:tr w:rsidR="00523CDD" w:rsidRPr="00577C59" w:rsidTr="009A5A09">
        <w:trPr>
          <w:trHeight w:val="808"/>
        </w:trPr>
        <w:tc>
          <w:tcPr>
            <w:tcW w:w="567" w:type="dxa"/>
            <w:vAlign w:val="center"/>
          </w:tcPr>
          <w:p w:rsidR="00523CDD" w:rsidRPr="00577C59" w:rsidRDefault="00523CDD" w:rsidP="00F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СФГ </w:t>
            </w:r>
            <w:proofErr w:type="spellStart"/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„Земля”</w:t>
            </w:r>
            <w:proofErr w:type="spellEnd"/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1E6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523CDD" w:rsidRPr="00577C59" w:rsidRDefault="00523CDD" w:rsidP="006F23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23CDD" w:rsidRPr="00577C59" w:rsidRDefault="00523CDD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02.01.2022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47,2</w:t>
            </w:r>
          </w:p>
        </w:tc>
        <w:tc>
          <w:tcPr>
            <w:tcW w:w="1843" w:type="dxa"/>
            <w:vAlign w:val="center"/>
          </w:tcPr>
          <w:p w:rsidR="00523CDD" w:rsidRPr="00577C59" w:rsidRDefault="00737151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1648,93</w:t>
            </w:r>
          </w:p>
        </w:tc>
      </w:tr>
      <w:tr w:rsidR="00523CDD" w:rsidRPr="00577C59" w:rsidTr="009A5A09">
        <w:tc>
          <w:tcPr>
            <w:tcW w:w="567" w:type="dxa"/>
            <w:vAlign w:val="center"/>
          </w:tcPr>
          <w:p w:rsidR="00523CDD" w:rsidRPr="00577C59" w:rsidRDefault="00523CDD" w:rsidP="00F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Тальнівська районна профспілкова організація працівників агропромислового комплексу</w:t>
            </w:r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1E6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523CDD" w:rsidRPr="00577C59" w:rsidRDefault="00523CDD" w:rsidP="006F23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23CDD" w:rsidRPr="00577C59" w:rsidRDefault="00523CDD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02.01.2022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17,9</w:t>
            </w:r>
          </w:p>
        </w:tc>
        <w:tc>
          <w:tcPr>
            <w:tcW w:w="1843" w:type="dxa"/>
            <w:vAlign w:val="center"/>
          </w:tcPr>
          <w:p w:rsidR="00523CDD" w:rsidRPr="00577C59" w:rsidRDefault="00737151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104,21</w:t>
            </w:r>
          </w:p>
        </w:tc>
      </w:tr>
      <w:tr w:rsidR="00523CDD" w:rsidRPr="00577C59" w:rsidTr="009A5A09">
        <w:tc>
          <w:tcPr>
            <w:tcW w:w="567" w:type="dxa"/>
            <w:vAlign w:val="center"/>
          </w:tcPr>
          <w:p w:rsidR="00523CDD" w:rsidRPr="00577C59" w:rsidRDefault="00523CDD" w:rsidP="00F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Державна установа «Центр  пробації»</w:t>
            </w:r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1E6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523CDD" w:rsidRPr="00577C59" w:rsidRDefault="00523CDD" w:rsidP="006F23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23CDD" w:rsidRPr="00577C59" w:rsidRDefault="00523CDD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31.08.2021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13,53</w:t>
            </w:r>
          </w:p>
        </w:tc>
        <w:tc>
          <w:tcPr>
            <w:tcW w:w="1843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рік*</w:t>
            </w:r>
          </w:p>
        </w:tc>
      </w:tr>
      <w:tr w:rsidR="00523CDD" w:rsidRPr="00577C59" w:rsidTr="009A5A09">
        <w:tc>
          <w:tcPr>
            <w:tcW w:w="567" w:type="dxa"/>
            <w:vAlign w:val="center"/>
          </w:tcPr>
          <w:p w:rsidR="00523CDD" w:rsidRPr="00577C59" w:rsidRDefault="00523CDD" w:rsidP="00F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Головне управління Держгеокадастру у Черкаської області</w:t>
            </w:r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1E6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523CDD" w:rsidRPr="00577C59" w:rsidRDefault="00523CDD" w:rsidP="006F23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23CDD" w:rsidRPr="00577C59" w:rsidRDefault="00523CDD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31.08.2019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125,21</w:t>
            </w:r>
          </w:p>
        </w:tc>
        <w:tc>
          <w:tcPr>
            <w:tcW w:w="1843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рік*</w:t>
            </w:r>
          </w:p>
        </w:tc>
      </w:tr>
      <w:tr w:rsidR="00523CDD" w:rsidRPr="00577C59" w:rsidTr="009A5A09">
        <w:tc>
          <w:tcPr>
            <w:tcW w:w="567" w:type="dxa"/>
            <w:vAlign w:val="center"/>
          </w:tcPr>
          <w:p w:rsidR="00523CDD" w:rsidRPr="00577C59" w:rsidRDefault="00523CDD" w:rsidP="00F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Тальнівський районний центр соціальних служб для </w:t>
            </w:r>
            <w:proofErr w:type="spellStart"/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сімї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дітей та молоді </w:t>
            </w:r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1E6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523CDD" w:rsidRPr="00577C59" w:rsidRDefault="00523CDD" w:rsidP="006F23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23CDD" w:rsidRPr="00577C59" w:rsidRDefault="00523CDD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29.02.2020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26,2</w:t>
            </w:r>
          </w:p>
        </w:tc>
        <w:tc>
          <w:tcPr>
            <w:tcW w:w="1843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рік*</w:t>
            </w:r>
          </w:p>
        </w:tc>
      </w:tr>
      <w:tr w:rsidR="00523CDD" w:rsidRPr="00577C59" w:rsidTr="009A5A09">
        <w:trPr>
          <w:trHeight w:val="1410"/>
        </w:trPr>
        <w:tc>
          <w:tcPr>
            <w:tcW w:w="567" w:type="dxa"/>
            <w:vAlign w:val="center"/>
          </w:tcPr>
          <w:p w:rsidR="00523CDD" w:rsidRPr="00577C59" w:rsidRDefault="00523CDD" w:rsidP="00F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1130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Громадська приймальня народного депутата України </w:t>
            </w:r>
            <w:proofErr w:type="spellStart"/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Ничипоренка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В.М</w:t>
            </w:r>
          </w:p>
        </w:tc>
        <w:tc>
          <w:tcPr>
            <w:tcW w:w="3118" w:type="dxa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та економічного розвитку Тальнівської районної державної адміністрації</w:t>
            </w:r>
          </w:p>
        </w:tc>
        <w:tc>
          <w:tcPr>
            <w:tcW w:w="3544" w:type="dxa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адміністративної будівлі за адресою м. Тальне, вул. Гагаріна, 38</w:t>
            </w:r>
          </w:p>
        </w:tc>
        <w:tc>
          <w:tcPr>
            <w:tcW w:w="2268" w:type="dxa"/>
            <w:vAlign w:val="center"/>
          </w:tcPr>
          <w:p w:rsidR="00523CDD" w:rsidRPr="00577C59" w:rsidRDefault="00523CDD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01.03.2013 до закінчення повноважень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14,76</w:t>
            </w:r>
          </w:p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рік**</w:t>
            </w:r>
          </w:p>
        </w:tc>
      </w:tr>
      <w:tr w:rsidR="00523CDD" w:rsidRPr="00577C59" w:rsidTr="009A5A09">
        <w:tc>
          <w:tcPr>
            <w:tcW w:w="567" w:type="dxa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C4324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освіти Тальнівської районної державної адміністрації</w:t>
            </w:r>
          </w:p>
        </w:tc>
        <w:tc>
          <w:tcPr>
            <w:tcW w:w="3118" w:type="dxa"/>
            <w:vMerge w:val="restart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Тальнівська районна рада</w:t>
            </w:r>
          </w:p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адміністративної будівлі за адресою м. Тальне, вул. Соборна, 28</w:t>
            </w:r>
          </w:p>
        </w:tc>
        <w:tc>
          <w:tcPr>
            <w:tcW w:w="2268" w:type="dxa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30.06.2020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144,9</w:t>
            </w:r>
          </w:p>
        </w:tc>
        <w:tc>
          <w:tcPr>
            <w:tcW w:w="1843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рік*</w:t>
            </w:r>
          </w:p>
        </w:tc>
      </w:tr>
      <w:tr w:rsidR="00523CDD" w:rsidRPr="00577C59" w:rsidTr="009A5A09">
        <w:tc>
          <w:tcPr>
            <w:tcW w:w="567" w:type="dxa"/>
            <w:vAlign w:val="center"/>
          </w:tcPr>
          <w:p w:rsidR="00523CDD" w:rsidRPr="00577C59" w:rsidRDefault="00523CDD" w:rsidP="00122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113027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територіальне управління  юстиції  у  Черкаській  області</w:t>
            </w:r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23CDD" w:rsidRPr="00577C59" w:rsidRDefault="00523CDD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31.08.2020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65,04</w:t>
            </w:r>
          </w:p>
        </w:tc>
        <w:tc>
          <w:tcPr>
            <w:tcW w:w="1843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рік*</w:t>
            </w:r>
          </w:p>
        </w:tc>
      </w:tr>
      <w:tr w:rsidR="00523CDD" w:rsidRPr="00577C59" w:rsidTr="009A5A09">
        <w:trPr>
          <w:trHeight w:val="96"/>
        </w:trPr>
        <w:tc>
          <w:tcPr>
            <w:tcW w:w="567" w:type="dxa"/>
            <w:vAlign w:val="center"/>
          </w:tcPr>
          <w:p w:rsidR="00523CDD" w:rsidRPr="00577C59" w:rsidRDefault="00523CDD" w:rsidP="00122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Тальнівська районна державна адміністрація</w:t>
            </w:r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23CDD" w:rsidRPr="00577C59" w:rsidRDefault="00523CDD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30.06.2020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854,8</w:t>
            </w:r>
          </w:p>
        </w:tc>
        <w:tc>
          <w:tcPr>
            <w:tcW w:w="1843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рік*</w:t>
            </w:r>
          </w:p>
        </w:tc>
      </w:tr>
      <w:tr w:rsidR="00523CDD" w:rsidRPr="00577C59" w:rsidTr="009A5A09">
        <w:tc>
          <w:tcPr>
            <w:tcW w:w="567" w:type="dxa"/>
            <w:vAlign w:val="center"/>
          </w:tcPr>
          <w:p w:rsidR="00523CDD" w:rsidRPr="00577C59" w:rsidRDefault="00523CDD" w:rsidP="00122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Фінансове управління </w:t>
            </w:r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Тальнівської районної державної адміністрації</w:t>
            </w:r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23CDD" w:rsidRPr="00577C59" w:rsidRDefault="00523CDD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30.06.2020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172,02</w:t>
            </w:r>
          </w:p>
        </w:tc>
        <w:tc>
          <w:tcPr>
            <w:tcW w:w="1843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рік*</w:t>
            </w:r>
          </w:p>
        </w:tc>
      </w:tr>
      <w:tr w:rsidR="00523CDD" w:rsidRPr="00577C59" w:rsidTr="009A5A09">
        <w:tc>
          <w:tcPr>
            <w:tcW w:w="567" w:type="dxa"/>
            <w:vAlign w:val="center"/>
          </w:tcPr>
          <w:p w:rsidR="00523CDD" w:rsidRPr="00577C59" w:rsidRDefault="00523CDD" w:rsidP="00122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Громадська приймальня народного депутата України Бобова Г. Б.</w:t>
            </w:r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23CDD" w:rsidRPr="00577C59" w:rsidRDefault="00523CDD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01.03.2013 до закінчення повноважень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12,4</w:t>
            </w:r>
          </w:p>
        </w:tc>
        <w:tc>
          <w:tcPr>
            <w:tcW w:w="1843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рік**</w:t>
            </w:r>
          </w:p>
        </w:tc>
      </w:tr>
      <w:tr w:rsidR="00523CDD" w:rsidRPr="00577C59" w:rsidTr="009A5A09">
        <w:tc>
          <w:tcPr>
            <w:tcW w:w="567" w:type="dxa"/>
            <w:vAlign w:val="center"/>
          </w:tcPr>
          <w:p w:rsidR="00523CDD" w:rsidRPr="00577C59" w:rsidRDefault="00523CDD" w:rsidP="00122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Панченко В. В.</w:t>
            </w:r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Підвальне приміщення адміністративної будівлі за адресою м. Тальне, вул. Гагаріна, 4</w:t>
            </w:r>
          </w:p>
        </w:tc>
        <w:tc>
          <w:tcPr>
            <w:tcW w:w="2268" w:type="dxa"/>
            <w:vAlign w:val="center"/>
          </w:tcPr>
          <w:p w:rsidR="00523CDD" w:rsidRPr="00577C59" w:rsidRDefault="00523CDD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01.06.2021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72,3</w:t>
            </w:r>
          </w:p>
        </w:tc>
        <w:tc>
          <w:tcPr>
            <w:tcW w:w="1843" w:type="dxa"/>
            <w:vAlign w:val="center"/>
          </w:tcPr>
          <w:p w:rsidR="00523CDD" w:rsidRPr="00577C59" w:rsidRDefault="00737151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2677,17</w:t>
            </w:r>
          </w:p>
        </w:tc>
      </w:tr>
      <w:tr w:rsidR="00523CDD" w:rsidRPr="00577C59" w:rsidTr="009A5A09">
        <w:trPr>
          <w:trHeight w:val="864"/>
        </w:trPr>
        <w:tc>
          <w:tcPr>
            <w:tcW w:w="567" w:type="dxa"/>
            <w:vAlign w:val="center"/>
          </w:tcPr>
          <w:p w:rsidR="00523CDD" w:rsidRPr="00577C59" w:rsidRDefault="00523CDD" w:rsidP="00122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управління статистики в Черкаській області</w:t>
            </w:r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D95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адміністративної будівлі за адресою м. Тальне, вул. Гагаріна, 4</w:t>
            </w:r>
          </w:p>
        </w:tc>
        <w:tc>
          <w:tcPr>
            <w:tcW w:w="2268" w:type="dxa"/>
            <w:vAlign w:val="center"/>
          </w:tcPr>
          <w:p w:rsidR="00523CDD" w:rsidRPr="00577C59" w:rsidRDefault="00523CDD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577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30.04.2022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33,5</w:t>
            </w:r>
          </w:p>
        </w:tc>
        <w:tc>
          <w:tcPr>
            <w:tcW w:w="1843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рік *</w:t>
            </w:r>
          </w:p>
        </w:tc>
      </w:tr>
      <w:tr w:rsidR="00523CDD" w:rsidRPr="00577C59" w:rsidTr="009A5A09">
        <w:trPr>
          <w:trHeight w:val="750"/>
        </w:trPr>
        <w:tc>
          <w:tcPr>
            <w:tcW w:w="567" w:type="dxa"/>
            <w:vAlign w:val="center"/>
          </w:tcPr>
          <w:p w:rsidR="00523CDD" w:rsidRPr="00577C59" w:rsidRDefault="00523CDD" w:rsidP="00122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Приватне підприємство «Редакція газети «Тальнівщина»</w:t>
            </w:r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15.04.2021</w:t>
            </w:r>
          </w:p>
          <w:p w:rsidR="00523CDD" w:rsidRPr="00577C59" w:rsidRDefault="00523CDD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15.05.2033 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32,3</w:t>
            </w:r>
          </w:p>
        </w:tc>
        <w:tc>
          <w:tcPr>
            <w:tcW w:w="1843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рік ***</w:t>
            </w:r>
          </w:p>
        </w:tc>
      </w:tr>
      <w:tr w:rsidR="00523CDD" w:rsidRPr="00577C59" w:rsidTr="009A5A09">
        <w:trPr>
          <w:trHeight w:val="971"/>
        </w:trPr>
        <w:tc>
          <w:tcPr>
            <w:tcW w:w="567" w:type="dxa"/>
            <w:vAlign w:val="center"/>
          </w:tcPr>
          <w:p w:rsidR="00523CDD" w:rsidRPr="00577C59" w:rsidRDefault="00523CDD" w:rsidP="00C14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Фінансове управління </w:t>
            </w:r>
            <w:r w:rsidRPr="00577C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Тальнівської районної державної адміністрації</w:t>
            </w:r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Кондиціонери WEST та GROL м. Тальне, вул. Соборна, 28</w:t>
            </w:r>
          </w:p>
        </w:tc>
        <w:tc>
          <w:tcPr>
            <w:tcW w:w="2268" w:type="dxa"/>
            <w:vAlign w:val="center"/>
          </w:tcPr>
          <w:p w:rsidR="00523CDD" w:rsidRPr="00577C59" w:rsidRDefault="00523CDD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27.06.2021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523CDD" w:rsidRPr="00577C59" w:rsidRDefault="00737151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526,0</w:t>
            </w:r>
          </w:p>
        </w:tc>
      </w:tr>
      <w:tr w:rsidR="00523CDD" w:rsidRPr="00577C59" w:rsidTr="009A5A09">
        <w:trPr>
          <w:trHeight w:val="1704"/>
        </w:trPr>
        <w:tc>
          <w:tcPr>
            <w:tcW w:w="567" w:type="dxa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C43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«Теплоальт-Умань»</w:t>
            </w:r>
          </w:p>
        </w:tc>
        <w:tc>
          <w:tcPr>
            <w:tcW w:w="3118" w:type="dxa"/>
            <w:vMerge w:val="restart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Тальнівської районної державної</w:t>
            </w:r>
          </w:p>
        </w:tc>
        <w:tc>
          <w:tcPr>
            <w:tcW w:w="3544" w:type="dxa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шкільної котельні за адресою с. Легедзино, вул. Шкільна, 32А</w:t>
            </w:r>
          </w:p>
        </w:tc>
        <w:tc>
          <w:tcPr>
            <w:tcW w:w="2268" w:type="dxa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03.12.2019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843" w:type="dxa"/>
            <w:vAlign w:val="center"/>
          </w:tcPr>
          <w:p w:rsidR="00523CDD" w:rsidRPr="00577C59" w:rsidRDefault="00ED42DC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252,24</w:t>
            </w:r>
          </w:p>
        </w:tc>
      </w:tr>
      <w:tr w:rsidR="00523CDD" w:rsidRPr="00577C59" w:rsidTr="009A5A09">
        <w:tc>
          <w:tcPr>
            <w:tcW w:w="567" w:type="dxa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C43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«Теплоальт-Умань»</w:t>
            </w:r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шкільної котельні за адресою с. Мошурів, вул. Центральна, 3</w:t>
            </w:r>
          </w:p>
        </w:tc>
        <w:tc>
          <w:tcPr>
            <w:tcW w:w="2268" w:type="dxa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31.08.2019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843" w:type="dxa"/>
            <w:vAlign w:val="center"/>
          </w:tcPr>
          <w:p w:rsidR="00523CDD" w:rsidRPr="00577C59" w:rsidRDefault="00ED42DC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203,31</w:t>
            </w:r>
          </w:p>
        </w:tc>
      </w:tr>
      <w:tr w:rsidR="00523CDD" w:rsidRPr="00577C59" w:rsidTr="009A5A09">
        <w:tc>
          <w:tcPr>
            <w:tcW w:w="567" w:type="dxa"/>
            <w:vAlign w:val="center"/>
          </w:tcPr>
          <w:p w:rsidR="00523CDD" w:rsidRPr="00577C59" w:rsidRDefault="00523CDD" w:rsidP="00C14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«Теплоальт-Умань»</w:t>
            </w:r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523CDD" w:rsidRPr="00577C59" w:rsidRDefault="00523CDD" w:rsidP="00D95E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шкільної котельні за адресою с. Зеленьків, вул. Шевченка, 1,</w:t>
            </w:r>
          </w:p>
        </w:tc>
        <w:tc>
          <w:tcPr>
            <w:tcW w:w="2268" w:type="dxa"/>
            <w:vAlign w:val="center"/>
          </w:tcPr>
          <w:p w:rsidR="00523CDD" w:rsidRPr="00577C59" w:rsidRDefault="00523CDD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31.08.2019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21,6</w:t>
            </w:r>
          </w:p>
        </w:tc>
        <w:tc>
          <w:tcPr>
            <w:tcW w:w="1843" w:type="dxa"/>
            <w:vAlign w:val="center"/>
          </w:tcPr>
          <w:p w:rsidR="00523CDD" w:rsidRPr="00577C59" w:rsidRDefault="00ED42DC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251,45</w:t>
            </w:r>
          </w:p>
        </w:tc>
      </w:tr>
      <w:tr w:rsidR="00523CDD" w:rsidRPr="00577C59" w:rsidTr="009A5A09">
        <w:tc>
          <w:tcPr>
            <w:tcW w:w="567" w:type="dxa"/>
            <w:vAlign w:val="center"/>
          </w:tcPr>
          <w:p w:rsidR="00523CDD" w:rsidRPr="00577C59" w:rsidRDefault="00523CDD" w:rsidP="00C14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«Тепло-Альтернатива</w:t>
            </w:r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шкільної котельні за адресою с. Вишнопіль, вул. Шкільна, 12б</w:t>
            </w:r>
          </w:p>
        </w:tc>
        <w:tc>
          <w:tcPr>
            <w:tcW w:w="2268" w:type="dxa"/>
            <w:vAlign w:val="center"/>
          </w:tcPr>
          <w:p w:rsidR="00523CDD" w:rsidRPr="00577C59" w:rsidRDefault="00523CDD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16.11.2019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843" w:type="dxa"/>
            <w:vAlign w:val="center"/>
          </w:tcPr>
          <w:p w:rsidR="00523CDD" w:rsidRPr="00577C59" w:rsidRDefault="00ED42DC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557,44</w:t>
            </w:r>
          </w:p>
        </w:tc>
      </w:tr>
      <w:tr w:rsidR="00523CDD" w:rsidRPr="00577C59" w:rsidTr="009A5A09">
        <w:tc>
          <w:tcPr>
            <w:tcW w:w="567" w:type="dxa"/>
            <w:vAlign w:val="center"/>
          </w:tcPr>
          <w:p w:rsidR="00523CDD" w:rsidRPr="00577C59" w:rsidRDefault="00523CDD" w:rsidP="00C14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8E4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«Тепло-Альтернатива</w:t>
            </w:r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523CDD" w:rsidRPr="00577C59" w:rsidRDefault="00523CDD" w:rsidP="00F66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 теплиці Веселокутського НВК І-ІІІ ступенів за адресою с. Веселий Кут, вул. Віті Проценка,38</w:t>
            </w:r>
          </w:p>
        </w:tc>
        <w:tc>
          <w:tcPr>
            <w:tcW w:w="2268" w:type="dxa"/>
            <w:vAlign w:val="center"/>
          </w:tcPr>
          <w:p w:rsidR="00523CDD" w:rsidRPr="00577C59" w:rsidRDefault="00523CDD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24.09.2021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41,5</w:t>
            </w:r>
          </w:p>
        </w:tc>
        <w:tc>
          <w:tcPr>
            <w:tcW w:w="1843" w:type="dxa"/>
            <w:vAlign w:val="center"/>
          </w:tcPr>
          <w:p w:rsidR="00523CDD" w:rsidRPr="00577C59" w:rsidRDefault="00ED42DC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60,11</w:t>
            </w:r>
          </w:p>
        </w:tc>
      </w:tr>
      <w:tr w:rsidR="00523CDD" w:rsidRPr="00577C59" w:rsidTr="009A5A09">
        <w:trPr>
          <w:trHeight w:val="723"/>
        </w:trPr>
        <w:tc>
          <w:tcPr>
            <w:tcW w:w="567" w:type="dxa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C43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Швець В. Г.</w:t>
            </w:r>
          </w:p>
        </w:tc>
        <w:tc>
          <w:tcPr>
            <w:tcW w:w="3118" w:type="dxa"/>
            <w:vMerge w:val="restart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Тальнівський районний будинок культури</w:t>
            </w:r>
          </w:p>
        </w:tc>
        <w:tc>
          <w:tcPr>
            <w:tcW w:w="3544" w:type="dxa"/>
            <w:vMerge w:val="restart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районного будинку культури за адресою м. Тальне, вул. Соборна, 49</w:t>
            </w:r>
          </w:p>
        </w:tc>
        <w:tc>
          <w:tcPr>
            <w:tcW w:w="2268" w:type="dxa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02.03.2021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16,8</w:t>
            </w:r>
          </w:p>
        </w:tc>
        <w:tc>
          <w:tcPr>
            <w:tcW w:w="1843" w:type="dxa"/>
            <w:vAlign w:val="center"/>
          </w:tcPr>
          <w:p w:rsidR="00523CDD" w:rsidRPr="00577C59" w:rsidRDefault="00570F9F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1216,07</w:t>
            </w:r>
          </w:p>
        </w:tc>
      </w:tr>
      <w:tr w:rsidR="00523CDD" w:rsidRPr="00577C59" w:rsidTr="009A5A09">
        <w:tc>
          <w:tcPr>
            <w:tcW w:w="567" w:type="dxa"/>
            <w:vAlign w:val="center"/>
          </w:tcPr>
          <w:p w:rsidR="00523CDD" w:rsidRPr="00577C59" w:rsidRDefault="00523CDD" w:rsidP="00C14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громадська організація-студія по танцювальному спорту та сучасної хореографії та фітнесу «Енергія»</w:t>
            </w:r>
          </w:p>
        </w:tc>
        <w:tc>
          <w:tcPr>
            <w:tcW w:w="3118" w:type="dxa"/>
            <w:vMerge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523CDD" w:rsidRPr="00577C59" w:rsidRDefault="00523CDD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23CDD" w:rsidRPr="00577C59" w:rsidRDefault="00523CDD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07.02.2021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843" w:type="dxa"/>
            <w:vAlign w:val="center"/>
          </w:tcPr>
          <w:p w:rsidR="00523CDD" w:rsidRPr="00577C59" w:rsidRDefault="00570F9F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1432,9</w:t>
            </w:r>
          </w:p>
        </w:tc>
      </w:tr>
      <w:tr w:rsidR="00523CDD" w:rsidRPr="00577C59" w:rsidTr="009A5A09">
        <w:tc>
          <w:tcPr>
            <w:tcW w:w="567" w:type="dxa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403" w:type="dxa"/>
            <w:vAlign w:val="center"/>
          </w:tcPr>
          <w:p w:rsidR="00523CDD" w:rsidRPr="00577C59" w:rsidRDefault="00523CDD" w:rsidP="00C43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«Поліграфіст Тальнівщини»</w:t>
            </w:r>
          </w:p>
        </w:tc>
        <w:tc>
          <w:tcPr>
            <w:tcW w:w="3118" w:type="dxa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Тальнівська районна державна адміністрація</w:t>
            </w:r>
          </w:p>
        </w:tc>
        <w:tc>
          <w:tcPr>
            <w:tcW w:w="3544" w:type="dxa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адмінбудівлі за адресою м. Тальне, вул. Замкова, 83</w:t>
            </w:r>
          </w:p>
        </w:tc>
        <w:tc>
          <w:tcPr>
            <w:tcW w:w="2268" w:type="dxa"/>
            <w:vAlign w:val="center"/>
          </w:tcPr>
          <w:p w:rsidR="00523CDD" w:rsidRPr="00577C59" w:rsidRDefault="00523CDD" w:rsidP="00C4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10.09.2019</w:t>
            </w:r>
          </w:p>
        </w:tc>
        <w:tc>
          <w:tcPr>
            <w:tcW w:w="992" w:type="dxa"/>
            <w:vAlign w:val="center"/>
          </w:tcPr>
          <w:p w:rsidR="00523CDD" w:rsidRPr="00577C59" w:rsidRDefault="00523CDD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149,5</w:t>
            </w:r>
          </w:p>
        </w:tc>
        <w:tc>
          <w:tcPr>
            <w:tcW w:w="1843" w:type="dxa"/>
            <w:vAlign w:val="center"/>
          </w:tcPr>
          <w:p w:rsidR="00523CDD" w:rsidRPr="00577C59" w:rsidRDefault="00523CDD" w:rsidP="00570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12AE2"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70F9F"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12AE2"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70F9F" w:rsidRPr="0057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</w:p>
        </w:tc>
      </w:tr>
    </w:tbl>
    <w:p w:rsidR="00B42743" w:rsidRPr="00577C59" w:rsidRDefault="00B42743" w:rsidP="00113027">
      <w:pPr>
        <w:spacing w:after="0" w:line="240" w:lineRule="auto"/>
        <w:ind w:right="-57"/>
        <w:jc w:val="both"/>
        <w:outlineLvl w:val="0"/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B42743" w:rsidRPr="00577C59" w:rsidRDefault="00D95E76" w:rsidP="00113027">
      <w:pPr>
        <w:spacing w:after="0" w:line="240" w:lineRule="auto"/>
        <w:ind w:right="-57"/>
        <w:jc w:val="both"/>
        <w:outlineLvl w:val="0"/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</w:pPr>
      <w:r w:rsidRPr="00577C59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* – Постанова КМУ від 4.10.1995 № 768 </w:t>
      </w:r>
      <w:r w:rsidR="00152D31" w:rsidRPr="00577C59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     </w:t>
      </w:r>
    </w:p>
    <w:p w:rsidR="00113027" w:rsidRPr="00577C59" w:rsidRDefault="00152D31" w:rsidP="00113027">
      <w:pPr>
        <w:spacing w:after="0" w:line="240" w:lineRule="auto"/>
        <w:ind w:right="-57"/>
        <w:jc w:val="both"/>
        <w:outlineLvl w:val="0"/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</w:pPr>
      <w:r w:rsidRPr="00577C59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D95E76" w:rsidRPr="00577C59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** – Закон України «Про статус народного депутата України»</w:t>
      </w:r>
    </w:p>
    <w:p w:rsidR="00D460CD" w:rsidRPr="00577C59" w:rsidRDefault="00D95E76" w:rsidP="00152D31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77C59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*** – Закону України «</w:t>
      </w:r>
      <w:r w:rsidRPr="00577C59">
        <w:rPr>
          <w:rFonts w:ascii="Times New Roman" w:hAnsi="Times New Roman" w:cs="Times New Roman"/>
          <w:sz w:val="28"/>
          <w:szCs w:val="28"/>
          <w:lang w:val="uk-UA"/>
        </w:rPr>
        <w:t>Про реформування державних і комунальних друкованих засобів масової інформації»</w:t>
      </w:r>
    </w:p>
    <w:p w:rsidR="00F258C9" w:rsidRPr="00152D31" w:rsidRDefault="00F258C9" w:rsidP="00152D31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sectPr w:rsidR="00F258C9" w:rsidRPr="00152D31" w:rsidSect="00B42743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56F"/>
    <w:multiLevelType w:val="hybridMultilevel"/>
    <w:tmpl w:val="FACC2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4377B"/>
    <w:multiLevelType w:val="hybridMultilevel"/>
    <w:tmpl w:val="5F3A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22B"/>
    <w:rsid w:val="00012AE2"/>
    <w:rsid w:val="00012D1F"/>
    <w:rsid w:val="00082599"/>
    <w:rsid w:val="000B53FB"/>
    <w:rsid w:val="000D741E"/>
    <w:rsid w:val="001123E9"/>
    <w:rsid w:val="00113027"/>
    <w:rsid w:val="00140B57"/>
    <w:rsid w:val="001467BD"/>
    <w:rsid w:val="00152D31"/>
    <w:rsid w:val="001B6E1D"/>
    <w:rsid w:val="001E6771"/>
    <w:rsid w:val="00245344"/>
    <w:rsid w:val="00283A6C"/>
    <w:rsid w:val="002B24ED"/>
    <w:rsid w:val="002D7BD5"/>
    <w:rsid w:val="002F61D6"/>
    <w:rsid w:val="00317184"/>
    <w:rsid w:val="003426DA"/>
    <w:rsid w:val="00406A60"/>
    <w:rsid w:val="00436410"/>
    <w:rsid w:val="0046493C"/>
    <w:rsid w:val="004753F2"/>
    <w:rsid w:val="0049053F"/>
    <w:rsid w:val="00494290"/>
    <w:rsid w:val="00523CDD"/>
    <w:rsid w:val="00552971"/>
    <w:rsid w:val="00570F9F"/>
    <w:rsid w:val="00577C59"/>
    <w:rsid w:val="005A0057"/>
    <w:rsid w:val="005F10E0"/>
    <w:rsid w:val="0061012E"/>
    <w:rsid w:val="006214DC"/>
    <w:rsid w:val="00636F4F"/>
    <w:rsid w:val="006868B7"/>
    <w:rsid w:val="006972EA"/>
    <w:rsid w:val="00703F6B"/>
    <w:rsid w:val="00737151"/>
    <w:rsid w:val="00787027"/>
    <w:rsid w:val="007D2E42"/>
    <w:rsid w:val="007E0CD5"/>
    <w:rsid w:val="00831237"/>
    <w:rsid w:val="00870E84"/>
    <w:rsid w:val="00873A8B"/>
    <w:rsid w:val="008807D0"/>
    <w:rsid w:val="00886846"/>
    <w:rsid w:val="008C1956"/>
    <w:rsid w:val="008E73C3"/>
    <w:rsid w:val="008F0BDB"/>
    <w:rsid w:val="00905DFA"/>
    <w:rsid w:val="00914F71"/>
    <w:rsid w:val="009A5A09"/>
    <w:rsid w:val="009B6B3E"/>
    <w:rsid w:val="00A12578"/>
    <w:rsid w:val="00A15A85"/>
    <w:rsid w:val="00A7231C"/>
    <w:rsid w:val="00A9021A"/>
    <w:rsid w:val="00A96482"/>
    <w:rsid w:val="00AA0B97"/>
    <w:rsid w:val="00AB6A4A"/>
    <w:rsid w:val="00B20672"/>
    <w:rsid w:val="00B25B47"/>
    <w:rsid w:val="00B42743"/>
    <w:rsid w:val="00B54F89"/>
    <w:rsid w:val="00B65CD9"/>
    <w:rsid w:val="00C002ED"/>
    <w:rsid w:val="00C21D28"/>
    <w:rsid w:val="00C72F38"/>
    <w:rsid w:val="00CA4F3C"/>
    <w:rsid w:val="00CC67C7"/>
    <w:rsid w:val="00D31701"/>
    <w:rsid w:val="00D460CD"/>
    <w:rsid w:val="00D95E76"/>
    <w:rsid w:val="00DB05BD"/>
    <w:rsid w:val="00DB5724"/>
    <w:rsid w:val="00DE758B"/>
    <w:rsid w:val="00E5293A"/>
    <w:rsid w:val="00E60648"/>
    <w:rsid w:val="00E9622B"/>
    <w:rsid w:val="00EA3DE5"/>
    <w:rsid w:val="00EC3092"/>
    <w:rsid w:val="00ED42DC"/>
    <w:rsid w:val="00EE7002"/>
    <w:rsid w:val="00F258C9"/>
    <w:rsid w:val="00F50B14"/>
    <w:rsid w:val="00F66414"/>
    <w:rsid w:val="00F912DE"/>
    <w:rsid w:val="00FC7D51"/>
    <w:rsid w:val="00FD60F2"/>
    <w:rsid w:val="00FD7E4E"/>
    <w:rsid w:val="00FE0AFE"/>
    <w:rsid w:val="00FE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13027"/>
    <w:rPr>
      <w:i/>
      <w:iCs/>
    </w:rPr>
  </w:style>
  <w:style w:type="paragraph" w:styleId="a5">
    <w:name w:val="List Paragraph"/>
    <w:basedOn w:val="a"/>
    <w:uiPriority w:val="34"/>
    <w:qFormat/>
    <w:rsid w:val="00D95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6317-7956-4017-9720-725AA183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24</cp:revision>
  <cp:lastPrinted>2019-04-08T05:23:00Z</cp:lastPrinted>
  <dcterms:created xsi:type="dcterms:W3CDTF">2019-01-30T14:49:00Z</dcterms:created>
  <dcterms:modified xsi:type="dcterms:W3CDTF">2019-07-12T11:46:00Z</dcterms:modified>
</cp:coreProperties>
</file>