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BD" w:rsidRP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Указ Президента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України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"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Питання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забезпечення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виконавчої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влади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публічної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інформації</w:t>
      </w:r>
      <w:proofErr w:type="spellEnd"/>
      <w:r w:rsidRPr="005F7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"</w:t>
      </w:r>
    </w:p>
    <w:p w:rsidR="005F75BD" w:rsidRPr="005F75BD" w:rsidRDefault="005F75BD" w:rsidP="005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75BD" w:rsidRP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5F75BD" w:rsidRP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</w:p>
    <w:p w:rsidR="005F75BD" w:rsidRPr="005F75BD" w:rsidRDefault="005F75BD" w:rsidP="005F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</w:p>
    <w:p w:rsidR="005F75BD" w:rsidRPr="005F75BD" w:rsidRDefault="005F75BD" w:rsidP="005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безумовного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права особи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поширювати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r w:rsidRPr="005F75BD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виконуваних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розпорядниками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утримуються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 строк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граничні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внести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законопроект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обмеженим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доступом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названого Закону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внести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законопроекти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державного контролю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розпорядниками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ужити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уніфікованого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ідходу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носіїв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службову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. </w:t>
      </w:r>
      <w:r w:rsidRPr="005F75BD">
        <w:rPr>
          <w:rFonts w:ascii="Times New Roman" w:hAnsi="Times New Roman" w:cs="Times New Roman"/>
          <w:sz w:val="24"/>
          <w:szCs w:val="24"/>
        </w:rPr>
        <w:cr/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центральним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обласним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Київській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Севастопольській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адміністраціям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безумовне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стислу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факсом, телефоном,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утворити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ідрозділи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організовуватимуть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запитувачів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копіями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обладнати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оргтехнікою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обмеженими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метою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розпорядників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обов'язкову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них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запитами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веб-сайтах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(а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прийнятний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обговоренню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про свою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веб-сайтах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стендах,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прийнятний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15 Закону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", форм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запиті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переліки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службову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порядку;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носіїв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службову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унеможливлення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несанкціонованого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про особу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навчань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депутатам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рад,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радам,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5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зд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ійсненні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lastRenderedPageBreak/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ідповідними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proofErr w:type="gramStart"/>
      <w:r w:rsidRPr="005F75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75BD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доступу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BD">
        <w:rPr>
          <w:rFonts w:ascii="Times New Roman" w:hAnsi="Times New Roman" w:cs="Times New Roman"/>
          <w:sz w:val="24"/>
          <w:szCs w:val="24"/>
        </w:rPr>
        <w:t xml:space="preserve">5. Цей Указ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BD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5F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 xml:space="preserve">  Президент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5BD">
        <w:rPr>
          <w:rFonts w:ascii="Times New Roman" w:hAnsi="Times New Roman" w:cs="Times New Roman"/>
          <w:b/>
          <w:sz w:val="24"/>
          <w:szCs w:val="24"/>
        </w:rPr>
        <w:tab/>
      </w:r>
      <w:r w:rsidRPr="005F7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Pr="005F75BD">
        <w:rPr>
          <w:rFonts w:ascii="Times New Roman" w:hAnsi="Times New Roman" w:cs="Times New Roman"/>
          <w:b/>
          <w:sz w:val="24"/>
          <w:szCs w:val="24"/>
        </w:rPr>
        <w:t xml:space="preserve">В. ЯНУКОВИЧ </w:t>
      </w:r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Киї</w:t>
      </w:r>
      <w:proofErr w:type="gramStart"/>
      <w:r w:rsidRPr="005F75BD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5F75BD" w:rsidRPr="005F75BD" w:rsidRDefault="005F75BD" w:rsidP="005F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5F75BD"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  <w:r w:rsidRPr="005F75BD">
        <w:rPr>
          <w:rFonts w:ascii="Times New Roman" w:hAnsi="Times New Roman" w:cs="Times New Roman"/>
          <w:b/>
          <w:sz w:val="24"/>
          <w:szCs w:val="24"/>
        </w:rPr>
        <w:t xml:space="preserve"> 2011 року</w:t>
      </w:r>
    </w:p>
    <w:p w:rsidR="005F75BD" w:rsidRPr="005F75BD" w:rsidRDefault="005F75BD" w:rsidP="005F75BD">
      <w:pPr>
        <w:spacing w:after="0" w:line="240" w:lineRule="auto"/>
        <w:jc w:val="both"/>
        <w:rPr>
          <w:b/>
        </w:rPr>
      </w:pPr>
      <w:r w:rsidRPr="005F75BD">
        <w:rPr>
          <w:rFonts w:ascii="Times New Roman" w:hAnsi="Times New Roman" w:cs="Times New Roman"/>
          <w:b/>
          <w:sz w:val="24"/>
          <w:szCs w:val="24"/>
        </w:rPr>
        <w:t xml:space="preserve">N 547/2011 </w:t>
      </w:r>
      <w:r w:rsidRPr="005F75BD">
        <w:rPr>
          <w:b/>
        </w:rPr>
        <w:tab/>
      </w:r>
    </w:p>
    <w:p w:rsidR="00802847" w:rsidRDefault="00802847"/>
    <w:sectPr w:rsidR="0080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5BD"/>
    <w:rsid w:val="005F75BD"/>
    <w:rsid w:val="008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2012-02-01T14:02:00Z</dcterms:created>
  <dcterms:modified xsi:type="dcterms:W3CDTF">2012-02-01T14:06:00Z</dcterms:modified>
</cp:coreProperties>
</file>