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18" w:rsidRPr="00655E00" w:rsidRDefault="00455918" w:rsidP="00974004">
      <w:pPr>
        <w:jc w:val="right"/>
        <w:rPr>
          <w:b/>
          <w:noProof/>
        </w:rPr>
      </w:pPr>
      <w:r w:rsidRPr="00655E00">
        <w:rPr>
          <w:b/>
          <w:noProof/>
        </w:rPr>
        <w:t xml:space="preserve">Проект </w:t>
      </w:r>
    </w:p>
    <w:p w:rsidR="00455918" w:rsidRPr="00655E00" w:rsidRDefault="00405632" w:rsidP="00B55DA3">
      <w:pPr>
        <w:jc w:val="center"/>
        <w:rPr>
          <w:sz w:val="40"/>
          <w:szCs w:val="40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46100" cy="7359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18" w:rsidRPr="00655E00" w:rsidRDefault="00455918" w:rsidP="00B55DA3">
      <w:pPr>
        <w:pStyle w:val="a4"/>
        <w:rPr>
          <w:b/>
          <w:bCs/>
          <w:sz w:val="40"/>
          <w:szCs w:val="40"/>
        </w:rPr>
      </w:pPr>
      <w:r w:rsidRPr="00655E00">
        <w:rPr>
          <w:b/>
          <w:bCs/>
          <w:sz w:val="40"/>
          <w:szCs w:val="40"/>
        </w:rPr>
        <w:t>ТАЛЬНІВСЬКА РАЙОННА РАДА</w:t>
      </w:r>
    </w:p>
    <w:p w:rsidR="00455918" w:rsidRPr="00655E00" w:rsidRDefault="00455918" w:rsidP="00B55DA3">
      <w:pPr>
        <w:jc w:val="center"/>
        <w:rPr>
          <w:b/>
          <w:bCs/>
          <w:sz w:val="40"/>
          <w:szCs w:val="40"/>
        </w:rPr>
      </w:pPr>
      <w:r w:rsidRPr="00655E00">
        <w:rPr>
          <w:b/>
          <w:bCs/>
          <w:sz w:val="40"/>
          <w:szCs w:val="40"/>
        </w:rPr>
        <w:t>Черкаської області</w:t>
      </w:r>
    </w:p>
    <w:p w:rsidR="00455918" w:rsidRPr="00C90F10" w:rsidRDefault="00455918" w:rsidP="00974004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C90F10">
        <w:rPr>
          <w:rFonts w:ascii="Times New Roman" w:hAnsi="Times New Roman"/>
          <w:b/>
          <w:bCs/>
          <w:sz w:val="36"/>
          <w:szCs w:val="36"/>
          <w:lang w:val="uk-UA"/>
        </w:rPr>
        <w:t>Р  І  Ш  Е  Н  Н  Я</w:t>
      </w:r>
    </w:p>
    <w:p w:rsidR="00455918" w:rsidRPr="00655E00" w:rsidRDefault="00455918" w:rsidP="00974004">
      <w:r w:rsidRPr="00655E00">
        <w:t>________</w:t>
      </w:r>
    </w:p>
    <w:p w:rsidR="00455918" w:rsidRPr="00655E00" w:rsidRDefault="00455918" w:rsidP="00974004"/>
    <w:p w:rsidR="00455918" w:rsidRPr="00655E00" w:rsidRDefault="00455918" w:rsidP="004E717A">
      <w:pPr>
        <w:ind w:right="3826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Про план заходів та кошторис витрат з реалізації у 20</w:t>
      </w:r>
      <w:r w:rsidRPr="00C90F10">
        <w:rPr>
          <w:sz w:val="28"/>
          <w:szCs w:val="28"/>
        </w:rPr>
        <w:t>20</w:t>
      </w:r>
      <w:r w:rsidRPr="00655E00">
        <w:rPr>
          <w:sz w:val="28"/>
          <w:szCs w:val="28"/>
        </w:rPr>
        <w:t xml:space="preserve"> році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</w:t>
      </w:r>
    </w:p>
    <w:p w:rsidR="00455918" w:rsidRPr="00655E00" w:rsidRDefault="00455918" w:rsidP="004E717A">
      <w:pPr>
        <w:ind w:right="4535"/>
        <w:jc w:val="both"/>
        <w:rPr>
          <w:sz w:val="28"/>
          <w:szCs w:val="28"/>
        </w:rPr>
      </w:pPr>
    </w:p>
    <w:p w:rsidR="00455918" w:rsidRPr="00655E00" w:rsidRDefault="00455918" w:rsidP="004E717A">
      <w:pPr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Відповідно частини першої пункту 20 статті 43, статті 59 Закону України «Про місцеве самоврядування в Україні», рішення районної ради від 22.12.2015 №2-15/VII «Про програму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2016-2020роки», районна рада ВИРІШИЛА:</w:t>
      </w:r>
    </w:p>
    <w:p w:rsidR="00455918" w:rsidRPr="00655E00" w:rsidRDefault="00455918" w:rsidP="004E717A">
      <w:pPr>
        <w:ind w:firstLine="709"/>
        <w:jc w:val="both"/>
        <w:rPr>
          <w:sz w:val="28"/>
          <w:szCs w:val="28"/>
        </w:rPr>
      </w:pPr>
    </w:p>
    <w:p w:rsidR="00455918" w:rsidRPr="00655E00" w:rsidRDefault="00455918" w:rsidP="005938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1. Затвердити:</w:t>
      </w:r>
    </w:p>
    <w:p w:rsidR="00455918" w:rsidRPr="00655E00" w:rsidRDefault="00455918" w:rsidP="00593863">
      <w:pPr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1.1 план заходів на 20</w:t>
      </w:r>
      <w:r w:rsidRPr="00C90F10">
        <w:rPr>
          <w:sz w:val="28"/>
          <w:szCs w:val="28"/>
        </w:rPr>
        <w:t>20</w:t>
      </w:r>
      <w:r w:rsidRPr="00655E00">
        <w:rPr>
          <w:sz w:val="28"/>
          <w:szCs w:val="28"/>
        </w:rPr>
        <w:t xml:space="preserve"> рік з реалізації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 згідно з додатком 1;</w:t>
      </w:r>
    </w:p>
    <w:p w:rsidR="00455918" w:rsidRPr="00655E00" w:rsidRDefault="00455918" w:rsidP="00593863">
      <w:pPr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1.2 кошторис витрат на проведення заходів з реалізації районної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 за рахунок коштів районного бюджету у 20</w:t>
      </w:r>
      <w:r w:rsidRPr="00C90F10">
        <w:rPr>
          <w:sz w:val="28"/>
          <w:szCs w:val="28"/>
        </w:rPr>
        <w:t>20</w:t>
      </w:r>
      <w:r w:rsidRPr="00655E00">
        <w:rPr>
          <w:sz w:val="28"/>
          <w:szCs w:val="28"/>
        </w:rPr>
        <w:t xml:space="preserve"> році згідно з додатком 2;</w:t>
      </w:r>
    </w:p>
    <w:p w:rsidR="00455918" w:rsidRPr="00655E00" w:rsidRDefault="00455918" w:rsidP="005938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2. Встановити, що вказані в пункті 1 план заходів та кошторис витрат є додатками відповідної Програми, затвердженої рішенням районної ради від 22.12.2015№ 2-15/VII.</w:t>
      </w:r>
    </w:p>
    <w:p w:rsidR="00455918" w:rsidRPr="00655E00" w:rsidRDefault="00455918" w:rsidP="00593863">
      <w:pPr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3. Контроль за виконанням рішення покласти на постійні комісії районної ради з питань комунальної власності, промисловості та регуляторної політики і з питань бюджету та економічного розвитку.</w:t>
      </w:r>
    </w:p>
    <w:p w:rsidR="00455918" w:rsidRPr="00655E00" w:rsidRDefault="00455918" w:rsidP="00593863">
      <w:pPr>
        <w:ind w:firstLine="709"/>
        <w:jc w:val="both"/>
        <w:rPr>
          <w:sz w:val="28"/>
          <w:szCs w:val="28"/>
        </w:rPr>
      </w:pPr>
    </w:p>
    <w:p w:rsidR="00455918" w:rsidRPr="00655E00" w:rsidRDefault="00455918" w:rsidP="00593863">
      <w:pPr>
        <w:ind w:firstLine="709"/>
        <w:jc w:val="both"/>
        <w:rPr>
          <w:sz w:val="28"/>
          <w:szCs w:val="28"/>
        </w:rPr>
      </w:pPr>
    </w:p>
    <w:p w:rsidR="00455918" w:rsidRPr="00655E00" w:rsidRDefault="00455918" w:rsidP="00593863">
      <w:pPr>
        <w:jc w:val="both"/>
        <w:rPr>
          <w:sz w:val="28"/>
          <w:szCs w:val="28"/>
        </w:rPr>
      </w:pPr>
      <w:r w:rsidRPr="00655E00">
        <w:rPr>
          <w:sz w:val="28"/>
          <w:szCs w:val="28"/>
        </w:rPr>
        <w:t>Голова районної ради                                                                     В. Любомська</w:t>
      </w:r>
    </w:p>
    <w:p w:rsidR="00455918" w:rsidRPr="00655E00" w:rsidRDefault="00455918" w:rsidP="00030717">
      <w:pPr>
        <w:rPr>
          <w:sz w:val="28"/>
          <w:szCs w:val="28"/>
        </w:rPr>
      </w:pPr>
    </w:p>
    <w:p w:rsidR="00455918" w:rsidRPr="00655E00" w:rsidRDefault="00455918" w:rsidP="00392F49">
      <w:pPr>
        <w:rPr>
          <w:sz w:val="28"/>
          <w:szCs w:val="28"/>
        </w:rPr>
      </w:pPr>
    </w:p>
    <w:p w:rsidR="00455918" w:rsidRPr="00655E00" w:rsidRDefault="00455918" w:rsidP="006464C6">
      <w:pPr>
        <w:rPr>
          <w:sz w:val="28"/>
          <w:szCs w:val="28"/>
        </w:rPr>
      </w:pPr>
    </w:p>
    <w:p w:rsidR="00455918" w:rsidRPr="00655E00" w:rsidRDefault="00455918" w:rsidP="00A20168">
      <w:pPr>
        <w:rPr>
          <w:sz w:val="28"/>
          <w:szCs w:val="28"/>
        </w:rPr>
      </w:pPr>
    </w:p>
    <w:p w:rsidR="00455918" w:rsidRPr="00655E00" w:rsidRDefault="00455918" w:rsidP="00A20168">
      <w:pPr>
        <w:rPr>
          <w:sz w:val="28"/>
          <w:szCs w:val="28"/>
        </w:rPr>
      </w:pPr>
    </w:p>
    <w:p w:rsidR="00455918" w:rsidRPr="00655E00" w:rsidRDefault="00455918" w:rsidP="004E717A">
      <w:pPr>
        <w:ind w:left="6237"/>
        <w:jc w:val="center"/>
        <w:rPr>
          <w:sz w:val="28"/>
          <w:szCs w:val="28"/>
        </w:rPr>
      </w:pPr>
      <w:r w:rsidRPr="00655E00">
        <w:rPr>
          <w:sz w:val="28"/>
          <w:szCs w:val="28"/>
        </w:rPr>
        <w:lastRenderedPageBreak/>
        <w:t>Додаток 1</w:t>
      </w:r>
    </w:p>
    <w:p w:rsidR="00455918" w:rsidRPr="00655E00" w:rsidRDefault="00455918" w:rsidP="004E717A">
      <w:pPr>
        <w:ind w:left="6237"/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до  рішення  районної  ради</w:t>
      </w:r>
    </w:p>
    <w:p w:rsidR="00455918" w:rsidRPr="00655E00" w:rsidRDefault="00455918" w:rsidP="00A83CBE">
      <w:pPr>
        <w:ind w:left="6237"/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________№__________</w:t>
      </w:r>
    </w:p>
    <w:p w:rsidR="00455918" w:rsidRPr="00655E00" w:rsidRDefault="00455918" w:rsidP="004E717A">
      <w:pPr>
        <w:jc w:val="center"/>
        <w:rPr>
          <w:sz w:val="28"/>
          <w:szCs w:val="28"/>
        </w:rPr>
      </w:pPr>
    </w:p>
    <w:p w:rsidR="00455918" w:rsidRPr="00655E00" w:rsidRDefault="00455918" w:rsidP="004E717A">
      <w:pPr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План заходів на 20</w:t>
      </w:r>
      <w:r>
        <w:rPr>
          <w:sz w:val="28"/>
          <w:szCs w:val="28"/>
          <w:lang w:val="en-US"/>
        </w:rPr>
        <w:t>20</w:t>
      </w:r>
      <w:r w:rsidRPr="00655E00">
        <w:rPr>
          <w:sz w:val="28"/>
          <w:szCs w:val="28"/>
        </w:rPr>
        <w:t xml:space="preserve"> рік</w:t>
      </w:r>
    </w:p>
    <w:p w:rsidR="00455918" w:rsidRPr="00655E00" w:rsidRDefault="00455918" w:rsidP="004E717A">
      <w:pPr>
        <w:jc w:val="center"/>
        <w:rPr>
          <w:sz w:val="28"/>
          <w:szCs w:val="28"/>
        </w:rPr>
      </w:pPr>
      <w:r w:rsidRPr="00655E00">
        <w:rPr>
          <w:sz w:val="28"/>
          <w:szCs w:val="28"/>
        </w:rPr>
        <w:t xml:space="preserve">з реалізації програми організаційного і технічного забезпечення </w:t>
      </w:r>
    </w:p>
    <w:p w:rsidR="00455918" w:rsidRPr="00655E00" w:rsidRDefault="00455918" w:rsidP="004E717A">
      <w:pPr>
        <w:jc w:val="center"/>
        <w:rPr>
          <w:sz w:val="28"/>
          <w:szCs w:val="28"/>
        </w:rPr>
      </w:pPr>
      <w:r w:rsidRPr="00655E00">
        <w:rPr>
          <w:sz w:val="28"/>
          <w:szCs w:val="28"/>
        </w:rPr>
        <w:t xml:space="preserve">здійснення заходів щодо утримання та використання об’єктів </w:t>
      </w:r>
    </w:p>
    <w:p w:rsidR="00455918" w:rsidRPr="00655E00" w:rsidRDefault="00455918" w:rsidP="004E717A">
      <w:pPr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спільної власності територіальних громад сіл і міста району на 2016-2020 роки</w:t>
      </w:r>
    </w:p>
    <w:p w:rsidR="00455918" w:rsidRPr="00655E00" w:rsidRDefault="00455918" w:rsidP="004E717A">
      <w:pPr>
        <w:ind w:firstLine="708"/>
        <w:jc w:val="both"/>
        <w:rPr>
          <w:sz w:val="28"/>
          <w:szCs w:val="28"/>
        </w:rPr>
      </w:pPr>
    </w:p>
    <w:p w:rsidR="00455918" w:rsidRPr="00655E00" w:rsidRDefault="00455918" w:rsidP="006464C6">
      <w:pPr>
        <w:ind w:firstLine="708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1. Забезпечення охорони в неробочий час адмінбудівель та проведення опалення адмінбудівель в опалювальний період,  розміщених за адресами:  м. Тальне вул. Соборна,28, вул. Соборна, 45 та вул. Гагаріна, 38</w:t>
      </w:r>
    </w:p>
    <w:p w:rsidR="00455918" w:rsidRPr="00655E00" w:rsidRDefault="00455918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 xml:space="preserve">районна рада, райдержадміністрація, управління агропромислового та економічного розвитку райдержадміністрації, управління соціального захисту населення райдержадміністрації                                                       </w:t>
      </w:r>
    </w:p>
    <w:p w:rsidR="00455918" w:rsidRPr="00655E00" w:rsidRDefault="00455918" w:rsidP="006464C6">
      <w:pPr>
        <w:tabs>
          <w:tab w:val="left" w:pos="142"/>
        </w:tabs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20</w:t>
      </w:r>
      <w:r w:rsidRPr="00C90F10">
        <w:rPr>
          <w:sz w:val="28"/>
          <w:szCs w:val="28"/>
        </w:rPr>
        <w:t>20</w:t>
      </w:r>
      <w:r w:rsidRPr="00655E00">
        <w:rPr>
          <w:sz w:val="28"/>
          <w:szCs w:val="28"/>
        </w:rPr>
        <w:t xml:space="preserve"> рік</w:t>
      </w:r>
      <w:r w:rsidRPr="00655E00">
        <w:rPr>
          <w:sz w:val="28"/>
          <w:szCs w:val="28"/>
        </w:rPr>
        <w:tab/>
      </w:r>
    </w:p>
    <w:p w:rsidR="00455918" w:rsidRPr="00655E00" w:rsidRDefault="00455918" w:rsidP="006464C6">
      <w:pPr>
        <w:ind w:firstLine="660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2. Організація і проведення капітального та поточного ремонту адмінбудівель, покрівлі, фасадної частини, службових  кабінетів та місць загального користування, електромережі, систем протипожежних засобів, водопостачання та водовідведення, встановлення пандусів біля приміщень   розміще</w:t>
      </w:r>
      <w:r>
        <w:rPr>
          <w:sz w:val="28"/>
          <w:szCs w:val="28"/>
        </w:rPr>
        <w:t>них за адресами: м. Тальне вул.</w:t>
      </w:r>
      <w:r w:rsidRPr="00C90F10">
        <w:rPr>
          <w:sz w:val="28"/>
          <w:szCs w:val="28"/>
        </w:rPr>
        <w:t xml:space="preserve"> </w:t>
      </w:r>
      <w:r w:rsidRPr="00655E00">
        <w:rPr>
          <w:sz w:val="28"/>
          <w:szCs w:val="28"/>
        </w:rPr>
        <w:t>Соборна,28, вул. Соборна, 45, вул. Гагаріна, 38 та придбання необхідного обладнання</w:t>
      </w:r>
    </w:p>
    <w:p w:rsidR="00455918" w:rsidRPr="00655E00" w:rsidRDefault="00455918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 xml:space="preserve">районна рада, райдержадміністрація, управління агропромислового та економічного розвитку райдержадміністрації, управління соціального захисту населення райдержадміністрації                                                       </w:t>
      </w:r>
    </w:p>
    <w:p w:rsidR="00455918" w:rsidRPr="00655E00" w:rsidRDefault="00455918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20</w:t>
      </w:r>
      <w:r w:rsidRPr="00655E00">
        <w:rPr>
          <w:sz w:val="28"/>
          <w:szCs w:val="28"/>
        </w:rPr>
        <w:t xml:space="preserve"> рік</w:t>
      </w:r>
    </w:p>
    <w:p w:rsidR="00455918" w:rsidRPr="00655E00" w:rsidRDefault="00455918" w:rsidP="006464C6">
      <w:pPr>
        <w:ind w:firstLine="567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3. Обслуговування теплогенераторної розміщеної за адресою: м. Тальне,вул. Соборна,28, вул. Соборна, 45 та підготовка теплового господарства до роботи в осінньо-зимовий період</w:t>
      </w:r>
    </w:p>
    <w:p w:rsidR="00455918" w:rsidRPr="00655E00" w:rsidRDefault="00455918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 xml:space="preserve">районна рада </w:t>
      </w:r>
    </w:p>
    <w:p w:rsidR="00455918" w:rsidRPr="00655E00" w:rsidRDefault="00455918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райдержадміністрація</w:t>
      </w:r>
    </w:p>
    <w:p w:rsidR="00455918" w:rsidRPr="00655E00" w:rsidRDefault="00455918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20</w:t>
      </w:r>
      <w:r w:rsidRPr="00655E00">
        <w:rPr>
          <w:sz w:val="28"/>
          <w:szCs w:val="28"/>
        </w:rPr>
        <w:t xml:space="preserve"> рік</w:t>
      </w:r>
    </w:p>
    <w:p w:rsidR="00455918" w:rsidRPr="00655E00" w:rsidRDefault="00455918" w:rsidP="006464C6">
      <w:pPr>
        <w:ind w:firstLine="567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4. Організація і забезпечення проведення прибирання службових кабінетів та місць загального користування адмінбудівель, розміщених за адресами: м. Тальне, вул. Соборна, 28, вул. Соборна, 45 та вул. Гагаріна, 38</w:t>
      </w:r>
    </w:p>
    <w:p w:rsidR="00455918" w:rsidRPr="00655E00" w:rsidRDefault="00455918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райдержадміністрація, фінансове управління райдержадміністрації, управління соціального захисту                                                                населення райдержадміністрації, управління агропромислового та економічного розвитку райдержадміністрації</w:t>
      </w:r>
    </w:p>
    <w:p w:rsidR="00455918" w:rsidRPr="00655E00" w:rsidRDefault="00455918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20</w:t>
      </w:r>
      <w:r w:rsidRPr="00655E00">
        <w:rPr>
          <w:sz w:val="28"/>
          <w:szCs w:val="28"/>
        </w:rPr>
        <w:t xml:space="preserve"> рік</w:t>
      </w:r>
    </w:p>
    <w:p w:rsidR="00455918" w:rsidRPr="00655E00" w:rsidRDefault="00455918" w:rsidP="006464C6">
      <w:pPr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5. Організація і забезпечення теплового режиму в службових кабінетах адмінбудівель, розміщених за адресами: м. Тальне, вул.. Соборна,28 (службові приміщення райдержадміністрації, районної ради  та  фінансового управління), вул. Соборна , 45 (приміщення  УСЗН)</w:t>
      </w:r>
    </w:p>
    <w:p w:rsidR="00455918" w:rsidRPr="00655E00" w:rsidRDefault="00455918" w:rsidP="006464C6">
      <w:pPr>
        <w:ind w:left="3402"/>
        <w:jc w:val="both"/>
        <w:rPr>
          <w:sz w:val="28"/>
          <w:szCs w:val="28"/>
        </w:rPr>
      </w:pPr>
      <w:r w:rsidRPr="00655E00">
        <w:rPr>
          <w:sz w:val="28"/>
          <w:szCs w:val="28"/>
        </w:rPr>
        <w:lastRenderedPageBreak/>
        <w:t>райдержадміністрація, районна рада, фінансове управління райдержадміністрації, управління соціального захисту населення райдержадміністрації</w:t>
      </w:r>
    </w:p>
    <w:p w:rsidR="00455918" w:rsidRPr="00655E00" w:rsidRDefault="00455918" w:rsidP="006464C6">
      <w:pPr>
        <w:tabs>
          <w:tab w:val="left" w:pos="5280"/>
        </w:tabs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20</w:t>
      </w:r>
      <w:r w:rsidRPr="00655E00">
        <w:rPr>
          <w:sz w:val="28"/>
          <w:szCs w:val="28"/>
        </w:rPr>
        <w:t xml:space="preserve"> рік</w:t>
      </w:r>
    </w:p>
    <w:p w:rsidR="00455918" w:rsidRPr="00C90F10" w:rsidRDefault="00455918" w:rsidP="006464C6">
      <w:pPr>
        <w:tabs>
          <w:tab w:val="left" w:pos="5280"/>
        </w:tabs>
        <w:ind w:firstLine="709"/>
        <w:jc w:val="both"/>
        <w:rPr>
          <w:sz w:val="28"/>
          <w:szCs w:val="28"/>
        </w:rPr>
      </w:pPr>
      <w:r w:rsidRPr="00C90F10">
        <w:rPr>
          <w:sz w:val="28"/>
          <w:szCs w:val="28"/>
        </w:rPr>
        <w:t>6. Виготовлення проектно-кошторисної документації на ремонт кабінетів, даху та фасадної частини адмінбудівлі розміщеної за адресою: м. Тальне, вул.. Соборна, 28, вул. Гагаріна, 38  та проведення ремонтних робіт в приміщеннях та електропроводок</w:t>
      </w:r>
    </w:p>
    <w:p w:rsidR="00455918" w:rsidRPr="00C90F10" w:rsidRDefault="00455918" w:rsidP="006464C6">
      <w:pPr>
        <w:ind w:left="3402"/>
        <w:jc w:val="both"/>
        <w:rPr>
          <w:sz w:val="28"/>
          <w:szCs w:val="28"/>
        </w:rPr>
      </w:pPr>
      <w:r w:rsidRPr="00C90F10">
        <w:rPr>
          <w:sz w:val="28"/>
          <w:szCs w:val="28"/>
        </w:rPr>
        <w:t xml:space="preserve">райдержадміністрація, районна рада </w:t>
      </w:r>
    </w:p>
    <w:p w:rsidR="00455918" w:rsidRPr="00C90F10" w:rsidRDefault="00455918" w:rsidP="006464C6">
      <w:pPr>
        <w:ind w:left="3402"/>
        <w:jc w:val="both"/>
        <w:rPr>
          <w:sz w:val="28"/>
          <w:szCs w:val="28"/>
        </w:rPr>
      </w:pPr>
      <w:r w:rsidRPr="00C90F10">
        <w:rPr>
          <w:sz w:val="28"/>
          <w:szCs w:val="28"/>
        </w:rPr>
        <w:t>управління агропромислового та економічного розвитку райдержадміністрації</w:t>
      </w:r>
    </w:p>
    <w:p w:rsidR="00455918" w:rsidRPr="00655E00" w:rsidRDefault="00455918" w:rsidP="006464C6">
      <w:pPr>
        <w:ind w:left="3402"/>
        <w:rPr>
          <w:sz w:val="28"/>
          <w:szCs w:val="28"/>
        </w:rPr>
      </w:pPr>
      <w:r w:rsidRPr="00C90F10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20</w:t>
      </w:r>
      <w:r w:rsidRPr="00C90F10">
        <w:rPr>
          <w:sz w:val="28"/>
          <w:szCs w:val="28"/>
        </w:rPr>
        <w:t xml:space="preserve"> рік</w:t>
      </w:r>
    </w:p>
    <w:p w:rsidR="00455918" w:rsidRPr="00655E00" w:rsidRDefault="00455918" w:rsidP="00EA5296">
      <w:pPr>
        <w:ind w:firstLine="709"/>
        <w:jc w:val="both"/>
        <w:rPr>
          <w:sz w:val="28"/>
          <w:szCs w:val="28"/>
        </w:rPr>
      </w:pPr>
      <w:r w:rsidRPr="00C90F10">
        <w:rPr>
          <w:sz w:val="28"/>
          <w:szCs w:val="28"/>
          <w:lang w:val="ru-RU"/>
        </w:rPr>
        <w:t>7</w:t>
      </w:r>
      <w:r w:rsidRPr="00655E00">
        <w:rPr>
          <w:sz w:val="28"/>
          <w:szCs w:val="28"/>
        </w:rPr>
        <w:t>. Виготовлення кошторисної документації на ремонт покрівлі, встановлення відводоводів на адмінбудинку розміщеного за адресою: м. Тальне, вул.. Соборна, 45;</w:t>
      </w:r>
    </w:p>
    <w:p w:rsidR="00455918" w:rsidRPr="00655E00" w:rsidRDefault="00455918" w:rsidP="00EA5296">
      <w:pPr>
        <w:jc w:val="both"/>
        <w:rPr>
          <w:sz w:val="28"/>
          <w:szCs w:val="28"/>
        </w:rPr>
      </w:pPr>
      <w:r w:rsidRPr="00655E00">
        <w:rPr>
          <w:sz w:val="28"/>
          <w:szCs w:val="28"/>
        </w:rPr>
        <w:t>Виготовлення кошторисної документації на влаштування вимощення, ліквідація наслідків надзвичайної ситуації (провал землі біля будівлі), та проведення ремонтних робіт адмінбудинку розміщеного за адресою: м. Тальне, вул. Соборна, 45;</w:t>
      </w:r>
    </w:p>
    <w:p w:rsidR="00455918" w:rsidRPr="00655E00" w:rsidRDefault="00455918" w:rsidP="00EA5296">
      <w:pPr>
        <w:jc w:val="both"/>
        <w:rPr>
          <w:sz w:val="28"/>
          <w:szCs w:val="28"/>
        </w:rPr>
      </w:pPr>
      <w:r w:rsidRPr="00655E00">
        <w:rPr>
          <w:sz w:val="28"/>
          <w:szCs w:val="28"/>
        </w:rPr>
        <w:t>Придбання необхідних будівельних матеріалів для проведення ремонтних робіт адмінбудинку розміщеного за адресою: м. Тальне, вул.. Соборна, 45.</w:t>
      </w:r>
    </w:p>
    <w:p w:rsidR="00455918" w:rsidRPr="00655E00" w:rsidRDefault="00455918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 xml:space="preserve">районна рада </w:t>
      </w:r>
    </w:p>
    <w:p w:rsidR="00455918" w:rsidRPr="00655E00" w:rsidRDefault="00455918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райдержадміністрація</w:t>
      </w:r>
    </w:p>
    <w:p w:rsidR="00455918" w:rsidRPr="00655E00" w:rsidRDefault="00455918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20</w:t>
      </w:r>
      <w:r w:rsidRPr="00655E00">
        <w:rPr>
          <w:sz w:val="28"/>
          <w:szCs w:val="28"/>
        </w:rPr>
        <w:t xml:space="preserve"> рік</w:t>
      </w:r>
    </w:p>
    <w:p w:rsidR="00455918" w:rsidRPr="00655E00" w:rsidRDefault="00455918" w:rsidP="006464C6">
      <w:pPr>
        <w:tabs>
          <w:tab w:val="left" w:pos="5280"/>
        </w:tabs>
        <w:rPr>
          <w:sz w:val="28"/>
          <w:szCs w:val="28"/>
        </w:rPr>
      </w:pPr>
    </w:p>
    <w:p w:rsidR="00455918" w:rsidRPr="00655E00" w:rsidRDefault="00455918" w:rsidP="006464C6">
      <w:pPr>
        <w:tabs>
          <w:tab w:val="left" w:pos="5280"/>
        </w:tabs>
        <w:rPr>
          <w:sz w:val="28"/>
          <w:szCs w:val="28"/>
        </w:rPr>
      </w:pPr>
    </w:p>
    <w:p w:rsidR="00455918" w:rsidRPr="00655E00" w:rsidRDefault="00455918" w:rsidP="006464C6">
      <w:pPr>
        <w:tabs>
          <w:tab w:val="left" w:pos="5280"/>
        </w:tabs>
        <w:rPr>
          <w:sz w:val="28"/>
          <w:szCs w:val="28"/>
        </w:rPr>
      </w:pPr>
    </w:p>
    <w:p w:rsidR="00455918" w:rsidRPr="00655E00" w:rsidRDefault="00455918" w:rsidP="006464C6">
      <w:pPr>
        <w:tabs>
          <w:tab w:val="left" w:pos="5280"/>
        </w:tabs>
        <w:rPr>
          <w:sz w:val="28"/>
          <w:szCs w:val="28"/>
        </w:rPr>
      </w:pPr>
      <w:r w:rsidRPr="00655E00">
        <w:rPr>
          <w:sz w:val="28"/>
          <w:szCs w:val="28"/>
        </w:rPr>
        <w:t xml:space="preserve">Керуючий справами </w:t>
      </w:r>
    </w:p>
    <w:p w:rsidR="00455918" w:rsidRPr="00655E00" w:rsidRDefault="00455918" w:rsidP="006464C6">
      <w:pPr>
        <w:tabs>
          <w:tab w:val="left" w:pos="5280"/>
        </w:tabs>
        <w:rPr>
          <w:sz w:val="28"/>
          <w:szCs w:val="28"/>
        </w:rPr>
      </w:pPr>
      <w:r w:rsidRPr="00655E00">
        <w:rPr>
          <w:sz w:val="28"/>
          <w:szCs w:val="28"/>
        </w:rPr>
        <w:t>виконавчого апарату районної ради                                        В.Карпук</w:t>
      </w: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</w:p>
    <w:p w:rsidR="00455918" w:rsidRDefault="00455918" w:rsidP="006464C6">
      <w:pPr>
        <w:ind w:left="6237"/>
        <w:jc w:val="center"/>
        <w:rPr>
          <w:sz w:val="28"/>
          <w:szCs w:val="28"/>
          <w:lang w:val="en-US"/>
        </w:rPr>
      </w:pPr>
    </w:p>
    <w:p w:rsidR="00455918" w:rsidRDefault="00455918" w:rsidP="006464C6">
      <w:pPr>
        <w:ind w:left="6237"/>
        <w:jc w:val="center"/>
        <w:rPr>
          <w:sz w:val="28"/>
          <w:szCs w:val="28"/>
          <w:lang w:val="en-US"/>
        </w:rPr>
      </w:pPr>
    </w:p>
    <w:p w:rsidR="00455918" w:rsidRDefault="00455918" w:rsidP="006464C6">
      <w:pPr>
        <w:ind w:left="6237"/>
        <w:jc w:val="center"/>
        <w:rPr>
          <w:sz w:val="28"/>
          <w:szCs w:val="28"/>
          <w:lang w:val="en-US"/>
        </w:rPr>
      </w:pPr>
    </w:p>
    <w:p w:rsidR="00455918" w:rsidRDefault="00455918" w:rsidP="006464C6">
      <w:pPr>
        <w:ind w:left="6237"/>
        <w:jc w:val="center"/>
        <w:rPr>
          <w:sz w:val="28"/>
          <w:szCs w:val="28"/>
          <w:lang w:val="en-US"/>
        </w:rPr>
      </w:pPr>
    </w:p>
    <w:p w:rsidR="00455918" w:rsidRDefault="00455918" w:rsidP="006464C6">
      <w:pPr>
        <w:ind w:left="6237"/>
        <w:jc w:val="center"/>
        <w:rPr>
          <w:sz w:val="28"/>
          <w:szCs w:val="28"/>
          <w:lang w:val="en-US"/>
        </w:rPr>
      </w:pPr>
    </w:p>
    <w:p w:rsidR="00455918" w:rsidRDefault="00455918" w:rsidP="006464C6">
      <w:pPr>
        <w:ind w:left="6237"/>
        <w:jc w:val="center"/>
        <w:rPr>
          <w:sz w:val="28"/>
          <w:szCs w:val="28"/>
          <w:lang w:val="en-US"/>
        </w:rPr>
      </w:pPr>
    </w:p>
    <w:p w:rsidR="00455918" w:rsidRPr="00C90F10" w:rsidRDefault="00455918" w:rsidP="006464C6">
      <w:pPr>
        <w:ind w:left="6237"/>
        <w:jc w:val="center"/>
        <w:rPr>
          <w:sz w:val="28"/>
          <w:szCs w:val="28"/>
          <w:lang w:val="en-US"/>
        </w:rPr>
      </w:pP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  <w:r w:rsidRPr="00655E00">
        <w:rPr>
          <w:sz w:val="28"/>
          <w:szCs w:val="28"/>
        </w:rPr>
        <w:lastRenderedPageBreak/>
        <w:t>Додаток 2</w:t>
      </w: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до  рішення  районної  ради</w:t>
      </w:r>
    </w:p>
    <w:p w:rsidR="00455918" w:rsidRPr="00655E00" w:rsidRDefault="00455918" w:rsidP="006464C6">
      <w:pPr>
        <w:ind w:left="6237"/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_________ № _________</w:t>
      </w:r>
    </w:p>
    <w:p w:rsidR="00455918" w:rsidRPr="00655E00" w:rsidRDefault="00455918" w:rsidP="006464C6">
      <w:pPr>
        <w:jc w:val="center"/>
        <w:rPr>
          <w:sz w:val="28"/>
          <w:szCs w:val="28"/>
        </w:rPr>
      </w:pPr>
    </w:p>
    <w:p w:rsidR="00455918" w:rsidRPr="00655E00" w:rsidRDefault="00455918" w:rsidP="006464C6">
      <w:pPr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Кошторис витрат</w:t>
      </w:r>
    </w:p>
    <w:p w:rsidR="00455918" w:rsidRPr="00655E00" w:rsidRDefault="00455918" w:rsidP="006464C6">
      <w:pPr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на проведення заходів з  реалізації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 за рахунок коштів районного бюджету у 20</w:t>
      </w:r>
      <w:r w:rsidRPr="00C90F10">
        <w:rPr>
          <w:sz w:val="28"/>
          <w:szCs w:val="28"/>
        </w:rPr>
        <w:t>20</w:t>
      </w:r>
      <w:r w:rsidRPr="00655E00">
        <w:rPr>
          <w:sz w:val="28"/>
          <w:szCs w:val="28"/>
        </w:rPr>
        <w:t xml:space="preserve"> році</w:t>
      </w:r>
    </w:p>
    <w:p w:rsidR="00455918" w:rsidRPr="00655E00" w:rsidRDefault="00455918" w:rsidP="006464C6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770"/>
        <w:gridCol w:w="2268"/>
      </w:tblGrid>
      <w:tr w:rsidR="00455918" w:rsidRPr="00655E00" w:rsidTr="00C23350">
        <w:tc>
          <w:tcPr>
            <w:tcW w:w="594" w:type="dxa"/>
          </w:tcPr>
          <w:p w:rsidR="00455918" w:rsidRPr="00655E00" w:rsidRDefault="00455918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№</w:t>
            </w:r>
          </w:p>
          <w:p w:rsidR="00455918" w:rsidRPr="00655E00" w:rsidRDefault="00455918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п/п</w:t>
            </w:r>
          </w:p>
        </w:tc>
        <w:tc>
          <w:tcPr>
            <w:tcW w:w="7770" w:type="dxa"/>
          </w:tcPr>
          <w:p w:rsidR="00455918" w:rsidRPr="00655E00" w:rsidRDefault="00455918" w:rsidP="00875FB9">
            <w:pPr>
              <w:tabs>
                <w:tab w:val="left" w:pos="2830"/>
              </w:tabs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2268" w:type="dxa"/>
          </w:tcPr>
          <w:p w:rsidR="00455918" w:rsidRPr="00655E00" w:rsidRDefault="00455918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Загальна сума</w:t>
            </w:r>
          </w:p>
          <w:p w:rsidR="00455918" w:rsidRPr="00655E00" w:rsidRDefault="00455918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грн.</w:t>
            </w:r>
          </w:p>
        </w:tc>
      </w:tr>
      <w:tr w:rsidR="00455918" w:rsidRPr="00655E00" w:rsidTr="00C23350">
        <w:trPr>
          <w:trHeight w:val="1367"/>
        </w:trPr>
        <w:tc>
          <w:tcPr>
            <w:tcW w:w="594" w:type="dxa"/>
          </w:tcPr>
          <w:p w:rsidR="00455918" w:rsidRPr="00655E00" w:rsidRDefault="00455918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1</w:t>
            </w:r>
          </w:p>
        </w:tc>
        <w:tc>
          <w:tcPr>
            <w:tcW w:w="7770" w:type="dxa"/>
          </w:tcPr>
          <w:p w:rsidR="00455918" w:rsidRPr="00655E00" w:rsidRDefault="00455918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Забезпечення охорони в неробочий час адмінбудівель та проведення опалення адмінбудівлі в опалювальний період, розміщених за адресами:</w:t>
            </w:r>
          </w:p>
          <w:p w:rsidR="00455918" w:rsidRPr="00655E00" w:rsidRDefault="00455918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Соборна,28</w:t>
            </w:r>
          </w:p>
          <w:p w:rsidR="00455918" w:rsidRPr="00655E00" w:rsidRDefault="00455918" w:rsidP="00875FB9">
            <w:pPr>
              <w:rPr>
                <w:sz w:val="28"/>
                <w:szCs w:val="28"/>
              </w:rPr>
            </w:pPr>
          </w:p>
          <w:p w:rsidR="00455918" w:rsidRPr="00655E00" w:rsidRDefault="00455918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Соборна, 45</w:t>
            </w:r>
          </w:p>
          <w:p w:rsidR="00455918" w:rsidRPr="00655E00" w:rsidRDefault="00455918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Гагаріна, 38</w:t>
            </w:r>
          </w:p>
        </w:tc>
        <w:tc>
          <w:tcPr>
            <w:tcW w:w="2268" w:type="dxa"/>
          </w:tcPr>
          <w:p w:rsidR="00525F88" w:rsidRPr="00655E00" w:rsidRDefault="00525F88" w:rsidP="00875FB9">
            <w:pPr>
              <w:jc w:val="center"/>
              <w:rPr>
                <w:sz w:val="28"/>
                <w:szCs w:val="28"/>
              </w:rPr>
            </w:pPr>
          </w:p>
        </w:tc>
      </w:tr>
      <w:tr w:rsidR="00455918" w:rsidRPr="00655E00" w:rsidTr="00C23350">
        <w:tc>
          <w:tcPr>
            <w:tcW w:w="594" w:type="dxa"/>
          </w:tcPr>
          <w:p w:rsidR="00455918" w:rsidRPr="00655E00" w:rsidRDefault="00455918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2</w:t>
            </w:r>
          </w:p>
        </w:tc>
        <w:tc>
          <w:tcPr>
            <w:tcW w:w="7770" w:type="dxa"/>
          </w:tcPr>
          <w:p w:rsidR="00455918" w:rsidRPr="00655E00" w:rsidRDefault="00455918" w:rsidP="00875FB9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Організація і проведення капітального та поточного ремонту адмінбудівель, покрівлі, фасадної частини, службових  кабінетів та місць загального користування, електромережі, систем протипожежних засобів, водопостачання та водовідведення, встановлення пандуса біля приміщень  розміщених за адресами: </w:t>
            </w:r>
          </w:p>
          <w:p w:rsidR="00455918" w:rsidRPr="00655E00" w:rsidRDefault="00455918" w:rsidP="00875FB9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 вул..Соборна,28,</w:t>
            </w:r>
          </w:p>
          <w:p w:rsidR="00455918" w:rsidRPr="00655E00" w:rsidRDefault="00455918" w:rsidP="00875FB9">
            <w:pPr>
              <w:jc w:val="both"/>
              <w:rPr>
                <w:sz w:val="28"/>
                <w:szCs w:val="28"/>
              </w:rPr>
            </w:pPr>
          </w:p>
          <w:p w:rsidR="00455918" w:rsidRPr="00655E00" w:rsidRDefault="00455918" w:rsidP="00875FB9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вул. Соборна, 45 </w:t>
            </w:r>
          </w:p>
          <w:p w:rsidR="00455918" w:rsidRPr="00655E00" w:rsidRDefault="00455918" w:rsidP="00875FB9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вул. Гагаріна, 38 </w:t>
            </w:r>
          </w:p>
          <w:p w:rsidR="00455918" w:rsidRPr="00655E00" w:rsidRDefault="00455918" w:rsidP="00875FB9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та придбання необхідного обладнання</w:t>
            </w:r>
          </w:p>
        </w:tc>
        <w:tc>
          <w:tcPr>
            <w:tcW w:w="2268" w:type="dxa"/>
            <w:vAlign w:val="center"/>
          </w:tcPr>
          <w:p w:rsidR="00310CF5" w:rsidRPr="00655E00" w:rsidRDefault="00310CF5" w:rsidP="00C2335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55918" w:rsidRPr="00655E00" w:rsidTr="00655E00">
        <w:tc>
          <w:tcPr>
            <w:tcW w:w="594" w:type="dxa"/>
          </w:tcPr>
          <w:p w:rsidR="00455918" w:rsidRPr="00655E00" w:rsidRDefault="00455918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3</w:t>
            </w:r>
          </w:p>
        </w:tc>
        <w:tc>
          <w:tcPr>
            <w:tcW w:w="7770" w:type="dxa"/>
          </w:tcPr>
          <w:p w:rsidR="00455918" w:rsidRPr="00655E00" w:rsidRDefault="00455918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 Обслуговування теплогенераторної та підготовка теплового господарства до  роботи в осінньо-зимовий період </w:t>
            </w:r>
          </w:p>
        </w:tc>
        <w:tc>
          <w:tcPr>
            <w:tcW w:w="2268" w:type="dxa"/>
            <w:vAlign w:val="center"/>
          </w:tcPr>
          <w:p w:rsidR="00455918" w:rsidRPr="00655E00" w:rsidRDefault="00455918" w:rsidP="00655E00">
            <w:pPr>
              <w:jc w:val="center"/>
              <w:rPr>
                <w:sz w:val="28"/>
                <w:szCs w:val="28"/>
              </w:rPr>
            </w:pPr>
          </w:p>
        </w:tc>
      </w:tr>
      <w:tr w:rsidR="00455918" w:rsidRPr="00655E00" w:rsidTr="00655E00">
        <w:tc>
          <w:tcPr>
            <w:tcW w:w="594" w:type="dxa"/>
          </w:tcPr>
          <w:p w:rsidR="00455918" w:rsidRPr="00655E00" w:rsidRDefault="00455918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4</w:t>
            </w:r>
          </w:p>
        </w:tc>
        <w:tc>
          <w:tcPr>
            <w:tcW w:w="7770" w:type="dxa"/>
          </w:tcPr>
          <w:p w:rsidR="00455918" w:rsidRPr="00655E00" w:rsidRDefault="00455918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Організація і забезпечення проведення прибирання службових кабінетів та місць загального користування адмінбудівель, розміщених за адресами : </w:t>
            </w:r>
          </w:p>
          <w:p w:rsidR="00455918" w:rsidRPr="00655E00" w:rsidRDefault="00455918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Соборна,28</w:t>
            </w:r>
          </w:p>
          <w:p w:rsidR="00455918" w:rsidRPr="00655E00" w:rsidRDefault="00455918" w:rsidP="00875FB9">
            <w:pPr>
              <w:rPr>
                <w:sz w:val="28"/>
                <w:szCs w:val="28"/>
              </w:rPr>
            </w:pPr>
          </w:p>
          <w:p w:rsidR="00455918" w:rsidRPr="00655E00" w:rsidRDefault="00455918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Соборна, 45</w:t>
            </w:r>
          </w:p>
          <w:p w:rsidR="00455918" w:rsidRPr="00655E00" w:rsidRDefault="00455918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Гагаріна, 38</w:t>
            </w:r>
          </w:p>
        </w:tc>
        <w:tc>
          <w:tcPr>
            <w:tcW w:w="2268" w:type="dxa"/>
            <w:vAlign w:val="center"/>
          </w:tcPr>
          <w:p w:rsidR="00310CF5" w:rsidRPr="00655E00" w:rsidRDefault="00310CF5" w:rsidP="00655E00">
            <w:pPr>
              <w:jc w:val="center"/>
              <w:rPr>
                <w:sz w:val="28"/>
                <w:szCs w:val="28"/>
              </w:rPr>
            </w:pPr>
          </w:p>
        </w:tc>
      </w:tr>
      <w:tr w:rsidR="00455918" w:rsidRPr="00655E00" w:rsidTr="00655E00">
        <w:tc>
          <w:tcPr>
            <w:tcW w:w="594" w:type="dxa"/>
          </w:tcPr>
          <w:p w:rsidR="00455918" w:rsidRPr="00655E00" w:rsidRDefault="00455918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5</w:t>
            </w:r>
          </w:p>
        </w:tc>
        <w:tc>
          <w:tcPr>
            <w:tcW w:w="7770" w:type="dxa"/>
          </w:tcPr>
          <w:p w:rsidR="00455918" w:rsidRPr="00655E00" w:rsidRDefault="00455918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Організація і забезпечення теплового режиму  в службових кабінетах адмінбудівель, розміщених за адресами : </w:t>
            </w:r>
          </w:p>
          <w:p w:rsidR="00455918" w:rsidRPr="00655E00" w:rsidRDefault="00455918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Соборна,28 (газ, електроенергія)</w:t>
            </w:r>
          </w:p>
          <w:p w:rsidR="00455918" w:rsidRPr="00655E00" w:rsidRDefault="00455918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Соборна, 45</w:t>
            </w:r>
          </w:p>
        </w:tc>
        <w:tc>
          <w:tcPr>
            <w:tcW w:w="2268" w:type="dxa"/>
            <w:vAlign w:val="center"/>
          </w:tcPr>
          <w:p w:rsidR="00310CF5" w:rsidRPr="00655E00" w:rsidRDefault="00310CF5" w:rsidP="00655E00">
            <w:pPr>
              <w:jc w:val="center"/>
              <w:rPr>
                <w:sz w:val="28"/>
                <w:szCs w:val="28"/>
              </w:rPr>
            </w:pPr>
          </w:p>
        </w:tc>
      </w:tr>
      <w:tr w:rsidR="00455918" w:rsidRPr="00655E00" w:rsidTr="00C23350">
        <w:tc>
          <w:tcPr>
            <w:tcW w:w="594" w:type="dxa"/>
          </w:tcPr>
          <w:p w:rsidR="00455918" w:rsidRPr="00655E00" w:rsidRDefault="00455918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6</w:t>
            </w:r>
          </w:p>
        </w:tc>
        <w:tc>
          <w:tcPr>
            <w:tcW w:w="7770" w:type="dxa"/>
          </w:tcPr>
          <w:p w:rsidR="00455918" w:rsidRPr="00655E00" w:rsidRDefault="00455918" w:rsidP="00875FB9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Виготовлення проектно-кошторисної документації на ремонт кабінетів, даху та фасадної частини адмінбудівлі розміщеної за адресою: </w:t>
            </w:r>
          </w:p>
          <w:p w:rsidR="00455918" w:rsidRPr="00655E00" w:rsidRDefault="00455918" w:rsidP="00875FB9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Соборна,28</w:t>
            </w:r>
          </w:p>
          <w:p w:rsidR="00455918" w:rsidRPr="00655E00" w:rsidRDefault="00455918" w:rsidP="00875FB9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Гагаріна, 38</w:t>
            </w:r>
          </w:p>
          <w:p w:rsidR="00455918" w:rsidRPr="00655E00" w:rsidRDefault="00455918" w:rsidP="00875FB9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lastRenderedPageBreak/>
              <w:t>та проведення ремонтних робіт в приміщеннях та електропроводок</w:t>
            </w:r>
          </w:p>
        </w:tc>
        <w:tc>
          <w:tcPr>
            <w:tcW w:w="2268" w:type="dxa"/>
          </w:tcPr>
          <w:p w:rsidR="00455918" w:rsidRPr="00655E00" w:rsidRDefault="00455918" w:rsidP="00875FB9">
            <w:pPr>
              <w:jc w:val="center"/>
              <w:rPr>
                <w:sz w:val="28"/>
                <w:szCs w:val="28"/>
              </w:rPr>
            </w:pPr>
          </w:p>
        </w:tc>
      </w:tr>
      <w:tr w:rsidR="00455918" w:rsidRPr="00655E00" w:rsidTr="00C23350">
        <w:trPr>
          <w:trHeight w:val="1665"/>
        </w:trPr>
        <w:tc>
          <w:tcPr>
            <w:tcW w:w="594" w:type="dxa"/>
          </w:tcPr>
          <w:p w:rsidR="00455918" w:rsidRPr="00655E00" w:rsidRDefault="00455918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770" w:type="dxa"/>
          </w:tcPr>
          <w:p w:rsidR="00455918" w:rsidRPr="00655E00" w:rsidRDefault="00455918" w:rsidP="00C90F10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Виготовлення кошторисної документації на ремонт покрівлі, встановлення відводоводів на адмінбудинку розміщеного за адресою: м. Тальне, вул.. Соборна, 45 </w:t>
            </w:r>
          </w:p>
          <w:p w:rsidR="00455918" w:rsidRPr="00655E00" w:rsidRDefault="00455918" w:rsidP="00C90F10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Виготовлення кошторисної документації на влаштування вимощення, ліквідація наслідків надзвичайної ситуації (провал землі біля будівлі), та проведення ремонтних робіт адмінбудинку розміщеного за адресою: м. Тальне, вул. Соборна, 45</w:t>
            </w:r>
          </w:p>
          <w:p w:rsidR="00455918" w:rsidRPr="00655E00" w:rsidRDefault="00455918" w:rsidP="00C90F10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Придбання необхідних будівельних матеріалів для проведення ремонтних робіт адмінбудинку розміщеного за адресою: </w:t>
            </w:r>
          </w:p>
          <w:p w:rsidR="00455918" w:rsidRPr="00655E00" w:rsidRDefault="00455918" w:rsidP="00C90F10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вул.. Соборна, 45</w:t>
            </w:r>
          </w:p>
        </w:tc>
        <w:tc>
          <w:tcPr>
            <w:tcW w:w="2268" w:type="dxa"/>
          </w:tcPr>
          <w:p w:rsidR="00310CF5" w:rsidRPr="00655E00" w:rsidRDefault="00310CF5" w:rsidP="00310CF5">
            <w:pPr>
              <w:jc w:val="center"/>
              <w:rPr>
                <w:sz w:val="28"/>
                <w:szCs w:val="28"/>
              </w:rPr>
            </w:pPr>
          </w:p>
        </w:tc>
      </w:tr>
      <w:tr w:rsidR="00455918" w:rsidRPr="00655E00" w:rsidTr="00C23350">
        <w:tc>
          <w:tcPr>
            <w:tcW w:w="594" w:type="dxa"/>
          </w:tcPr>
          <w:p w:rsidR="00455918" w:rsidRPr="00655E00" w:rsidRDefault="00455918" w:rsidP="0087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0" w:type="dxa"/>
          </w:tcPr>
          <w:p w:rsidR="00455918" w:rsidRPr="00655E00" w:rsidRDefault="00455918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ВСЬОГО:</w:t>
            </w:r>
          </w:p>
        </w:tc>
        <w:tc>
          <w:tcPr>
            <w:tcW w:w="2268" w:type="dxa"/>
          </w:tcPr>
          <w:p w:rsidR="00455918" w:rsidRPr="00655E00" w:rsidRDefault="00455918" w:rsidP="008305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5918" w:rsidRPr="00655E00" w:rsidRDefault="00455918" w:rsidP="006464C6">
      <w:pPr>
        <w:rPr>
          <w:sz w:val="28"/>
          <w:szCs w:val="28"/>
        </w:rPr>
      </w:pPr>
    </w:p>
    <w:p w:rsidR="00455918" w:rsidRPr="00655E00" w:rsidRDefault="00455918" w:rsidP="006464C6">
      <w:pPr>
        <w:rPr>
          <w:sz w:val="28"/>
          <w:szCs w:val="28"/>
        </w:rPr>
      </w:pPr>
    </w:p>
    <w:p w:rsidR="00455918" w:rsidRPr="00655E00" w:rsidRDefault="00455918" w:rsidP="006464C6">
      <w:pPr>
        <w:tabs>
          <w:tab w:val="left" w:pos="5280"/>
        </w:tabs>
        <w:rPr>
          <w:sz w:val="28"/>
          <w:szCs w:val="28"/>
        </w:rPr>
      </w:pPr>
      <w:r w:rsidRPr="00655E00">
        <w:rPr>
          <w:sz w:val="28"/>
          <w:szCs w:val="28"/>
        </w:rPr>
        <w:t xml:space="preserve">Керуючий справами </w:t>
      </w:r>
    </w:p>
    <w:p w:rsidR="00455918" w:rsidRDefault="00455918" w:rsidP="006464C6">
      <w:pPr>
        <w:tabs>
          <w:tab w:val="left" w:pos="5280"/>
        </w:tabs>
        <w:rPr>
          <w:sz w:val="28"/>
          <w:szCs w:val="28"/>
        </w:rPr>
      </w:pPr>
      <w:r w:rsidRPr="00655E00">
        <w:rPr>
          <w:sz w:val="28"/>
          <w:szCs w:val="28"/>
        </w:rPr>
        <w:t>виконавчого апарату районної ради                                                       В. Карпук</w:t>
      </w:r>
    </w:p>
    <w:p w:rsidR="00455918" w:rsidRDefault="00455918" w:rsidP="006464C6">
      <w:pPr>
        <w:tabs>
          <w:tab w:val="left" w:pos="5280"/>
        </w:tabs>
        <w:rPr>
          <w:sz w:val="28"/>
          <w:szCs w:val="28"/>
        </w:rPr>
      </w:pPr>
    </w:p>
    <w:p w:rsidR="00455918" w:rsidRDefault="00455918" w:rsidP="006464C6">
      <w:pPr>
        <w:tabs>
          <w:tab w:val="left" w:pos="5280"/>
        </w:tabs>
        <w:rPr>
          <w:sz w:val="28"/>
          <w:szCs w:val="28"/>
        </w:rPr>
      </w:pPr>
    </w:p>
    <w:p w:rsidR="00455918" w:rsidRDefault="00455918" w:rsidP="006464C6">
      <w:pPr>
        <w:ind w:firstLine="708"/>
        <w:jc w:val="both"/>
        <w:rPr>
          <w:sz w:val="28"/>
          <w:szCs w:val="28"/>
        </w:rPr>
      </w:pPr>
    </w:p>
    <w:sectPr w:rsidR="00455918" w:rsidSect="00A20168">
      <w:pgSz w:w="11906" w:h="16838"/>
      <w:pgMar w:top="709" w:right="425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D0" w:rsidRDefault="008A1DD0" w:rsidP="00E6170D">
      <w:r>
        <w:separator/>
      </w:r>
    </w:p>
  </w:endnote>
  <w:endnote w:type="continuationSeparator" w:id="1">
    <w:p w:rsidR="008A1DD0" w:rsidRDefault="008A1DD0" w:rsidP="00E6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D0" w:rsidRDefault="008A1DD0" w:rsidP="00E6170D">
      <w:r>
        <w:separator/>
      </w:r>
    </w:p>
  </w:footnote>
  <w:footnote w:type="continuationSeparator" w:id="1">
    <w:p w:rsidR="008A1DD0" w:rsidRDefault="008A1DD0" w:rsidP="00E61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402"/>
    <w:rsid w:val="00000D2C"/>
    <w:rsid w:val="00001D9E"/>
    <w:rsid w:val="00007A0C"/>
    <w:rsid w:val="00023AFF"/>
    <w:rsid w:val="000265F7"/>
    <w:rsid w:val="00030717"/>
    <w:rsid w:val="0004257A"/>
    <w:rsid w:val="000439FB"/>
    <w:rsid w:val="000465EF"/>
    <w:rsid w:val="000657DC"/>
    <w:rsid w:val="000740FA"/>
    <w:rsid w:val="00091383"/>
    <w:rsid w:val="000D433F"/>
    <w:rsid w:val="000F5492"/>
    <w:rsid w:val="001041BC"/>
    <w:rsid w:val="00106CE6"/>
    <w:rsid w:val="00110D91"/>
    <w:rsid w:val="0013763D"/>
    <w:rsid w:val="001709BA"/>
    <w:rsid w:val="00171A7A"/>
    <w:rsid w:val="00183632"/>
    <w:rsid w:val="00187B95"/>
    <w:rsid w:val="0019020E"/>
    <w:rsid w:val="001938CD"/>
    <w:rsid w:val="001A15D5"/>
    <w:rsid w:val="001A2E3E"/>
    <w:rsid w:val="001B3A5E"/>
    <w:rsid w:val="001D11B5"/>
    <w:rsid w:val="001D557E"/>
    <w:rsid w:val="001D787C"/>
    <w:rsid w:val="001D7897"/>
    <w:rsid w:val="002023CE"/>
    <w:rsid w:val="00220886"/>
    <w:rsid w:val="002276B2"/>
    <w:rsid w:val="002461B8"/>
    <w:rsid w:val="002468F0"/>
    <w:rsid w:val="00271B62"/>
    <w:rsid w:val="00284C9B"/>
    <w:rsid w:val="00286FC3"/>
    <w:rsid w:val="002A1FF4"/>
    <w:rsid w:val="002A2504"/>
    <w:rsid w:val="002A3F6E"/>
    <w:rsid w:val="002A781B"/>
    <w:rsid w:val="002B051B"/>
    <w:rsid w:val="002B46AA"/>
    <w:rsid w:val="002B46DC"/>
    <w:rsid w:val="002D5963"/>
    <w:rsid w:val="002E659C"/>
    <w:rsid w:val="002F3782"/>
    <w:rsid w:val="00310CF5"/>
    <w:rsid w:val="003404FB"/>
    <w:rsid w:val="00356438"/>
    <w:rsid w:val="00375526"/>
    <w:rsid w:val="0037644A"/>
    <w:rsid w:val="003807F7"/>
    <w:rsid w:val="00387473"/>
    <w:rsid w:val="00392F49"/>
    <w:rsid w:val="00397F24"/>
    <w:rsid w:val="003A1653"/>
    <w:rsid w:val="003A5415"/>
    <w:rsid w:val="003B1CD7"/>
    <w:rsid w:val="003B3FB1"/>
    <w:rsid w:val="003E6B27"/>
    <w:rsid w:val="00405632"/>
    <w:rsid w:val="00417A29"/>
    <w:rsid w:val="00442B57"/>
    <w:rsid w:val="00444254"/>
    <w:rsid w:val="004443D8"/>
    <w:rsid w:val="00455515"/>
    <w:rsid w:val="00455918"/>
    <w:rsid w:val="00464894"/>
    <w:rsid w:val="0046779D"/>
    <w:rsid w:val="004943D7"/>
    <w:rsid w:val="00497661"/>
    <w:rsid w:val="004A1284"/>
    <w:rsid w:val="004A592B"/>
    <w:rsid w:val="004C2DAA"/>
    <w:rsid w:val="004D13AD"/>
    <w:rsid w:val="004E717A"/>
    <w:rsid w:val="00504E45"/>
    <w:rsid w:val="00512611"/>
    <w:rsid w:val="00517B7B"/>
    <w:rsid w:val="00522427"/>
    <w:rsid w:val="00522BFC"/>
    <w:rsid w:val="00525F88"/>
    <w:rsid w:val="00543992"/>
    <w:rsid w:val="00556DC5"/>
    <w:rsid w:val="00563551"/>
    <w:rsid w:val="00575545"/>
    <w:rsid w:val="005810BA"/>
    <w:rsid w:val="00592128"/>
    <w:rsid w:val="00593863"/>
    <w:rsid w:val="005952A9"/>
    <w:rsid w:val="00595C41"/>
    <w:rsid w:val="005B0669"/>
    <w:rsid w:val="005D1BE7"/>
    <w:rsid w:val="005D3332"/>
    <w:rsid w:val="005E060C"/>
    <w:rsid w:val="005E6950"/>
    <w:rsid w:val="005F3000"/>
    <w:rsid w:val="005F5B33"/>
    <w:rsid w:val="005F6A88"/>
    <w:rsid w:val="00606BF1"/>
    <w:rsid w:val="00614094"/>
    <w:rsid w:val="00616118"/>
    <w:rsid w:val="00635C1E"/>
    <w:rsid w:val="006464C6"/>
    <w:rsid w:val="00655E00"/>
    <w:rsid w:val="00664AB8"/>
    <w:rsid w:val="006651B2"/>
    <w:rsid w:val="006755D5"/>
    <w:rsid w:val="006757E1"/>
    <w:rsid w:val="00680BD5"/>
    <w:rsid w:val="00687033"/>
    <w:rsid w:val="00692A60"/>
    <w:rsid w:val="006B4A4A"/>
    <w:rsid w:val="006C0862"/>
    <w:rsid w:val="006E6F4A"/>
    <w:rsid w:val="006F00D7"/>
    <w:rsid w:val="006F5C16"/>
    <w:rsid w:val="006F746D"/>
    <w:rsid w:val="0071028E"/>
    <w:rsid w:val="00710C1D"/>
    <w:rsid w:val="007154F2"/>
    <w:rsid w:val="00732BB0"/>
    <w:rsid w:val="00732E8C"/>
    <w:rsid w:val="00736ED5"/>
    <w:rsid w:val="00737201"/>
    <w:rsid w:val="00741F72"/>
    <w:rsid w:val="00752BDB"/>
    <w:rsid w:val="00773198"/>
    <w:rsid w:val="00777B1E"/>
    <w:rsid w:val="00794B9F"/>
    <w:rsid w:val="00797F7B"/>
    <w:rsid w:val="007B76F1"/>
    <w:rsid w:val="007C182F"/>
    <w:rsid w:val="007C6911"/>
    <w:rsid w:val="007C7793"/>
    <w:rsid w:val="007D6148"/>
    <w:rsid w:val="007E06E3"/>
    <w:rsid w:val="007E14E4"/>
    <w:rsid w:val="007E248B"/>
    <w:rsid w:val="007E33D7"/>
    <w:rsid w:val="007E386E"/>
    <w:rsid w:val="007E6A56"/>
    <w:rsid w:val="007F0A02"/>
    <w:rsid w:val="007F7DDC"/>
    <w:rsid w:val="00800CA3"/>
    <w:rsid w:val="00802D80"/>
    <w:rsid w:val="008143D2"/>
    <w:rsid w:val="00815B17"/>
    <w:rsid w:val="00826F63"/>
    <w:rsid w:val="0083056C"/>
    <w:rsid w:val="0086322F"/>
    <w:rsid w:val="00875FB9"/>
    <w:rsid w:val="0088328B"/>
    <w:rsid w:val="008A1DD0"/>
    <w:rsid w:val="008A4264"/>
    <w:rsid w:val="008C6F52"/>
    <w:rsid w:val="008E1A52"/>
    <w:rsid w:val="008E77FB"/>
    <w:rsid w:val="008F1425"/>
    <w:rsid w:val="008F293F"/>
    <w:rsid w:val="008F7435"/>
    <w:rsid w:val="0092204A"/>
    <w:rsid w:val="009326B3"/>
    <w:rsid w:val="009413E7"/>
    <w:rsid w:val="00956B77"/>
    <w:rsid w:val="00957F83"/>
    <w:rsid w:val="009674B5"/>
    <w:rsid w:val="00974004"/>
    <w:rsid w:val="00986244"/>
    <w:rsid w:val="009A1E77"/>
    <w:rsid w:val="009B29F3"/>
    <w:rsid w:val="009D0D29"/>
    <w:rsid w:val="009D431A"/>
    <w:rsid w:val="009D4AEF"/>
    <w:rsid w:val="009E451B"/>
    <w:rsid w:val="009E6E5A"/>
    <w:rsid w:val="00A06279"/>
    <w:rsid w:val="00A13402"/>
    <w:rsid w:val="00A15E9D"/>
    <w:rsid w:val="00A20168"/>
    <w:rsid w:val="00A2617F"/>
    <w:rsid w:val="00A477C5"/>
    <w:rsid w:val="00A47AF8"/>
    <w:rsid w:val="00A50C94"/>
    <w:rsid w:val="00A521AD"/>
    <w:rsid w:val="00A52401"/>
    <w:rsid w:val="00A6685B"/>
    <w:rsid w:val="00A71B17"/>
    <w:rsid w:val="00A83CBE"/>
    <w:rsid w:val="00A863E5"/>
    <w:rsid w:val="00A878E6"/>
    <w:rsid w:val="00AA174A"/>
    <w:rsid w:val="00AD03C3"/>
    <w:rsid w:val="00B03231"/>
    <w:rsid w:val="00B176B9"/>
    <w:rsid w:val="00B23330"/>
    <w:rsid w:val="00B323F6"/>
    <w:rsid w:val="00B37973"/>
    <w:rsid w:val="00B413CB"/>
    <w:rsid w:val="00B42351"/>
    <w:rsid w:val="00B54DD0"/>
    <w:rsid w:val="00B55DA3"/>
    <w:rsid w:val="00B57EDA"/>
    <w:rsid w:val="00B64D39"/>
    <w:rsid w:val="00B77050"/>
    <w:rsid w:val="00B80A43"/>
    <w:rsid w:val="00B87FB7"/>
    <w:rsid w:val="00B90BE1"/>
    <w:rsid w:val="00B94F98"/>
    <w:rsid w:val="00BA6C8C"/>
    <w:rsid w:val="00BC4C4E"/>
    <w:rsid w:val="00BD484B"/>
    <w:rsid w:val="00BE4ED8"/>
    <w:rsid w:val="00BF272F"/>
    <w:rsid w:val="00C049B2"/>
    <w:rsid w:val="00C17889"/>
    <w:rsid w:val="00C23350"/>
    <w:rsid w:val="00C730F3"/>
    <w:rsid w:val="00C83BEE"/>
    <w:rsid w:val="00C90F10"/>
    <w:rsid w:val="00CA4FBF"/>
    <w:rsid w:val="00CB1307"/>
    <w:rsid w:val="00CD3A62"/>
    <w:rsid w:val="00D11A8A"/>
    <w:rsid w:val="00D13215"/>
    <w:rsid w:val="00D15DE5"/>
    <w:rsid w:val="00D24A4D"/>
    <w:rsid w:val="00D25A64"/>
    <w:rsid w:val="00D461ED"/>
    <w:rsid w:val="00D74E50"/>
    <w:rsid w:val="00D84FFF"/>
    <w:rsid w:val="00D86A38"/>
    <w:rsid w:val="00D90FA0"/>
    <w:rsid w:val="00DA36BB"/>
    <w:rsid w:val="00DE69FA"/>
    <w:rsid w:val="00DF5881"/>
    <w:rsid w:val="00E03B4C"/>
    <w:rsid w:val="00E07592"/>
    <w:rsid w:val="00E57E68"/>
    <w:rsid w:val="00E6170D"/>
    <w:rsid w:val="00E7564D"/>
    <w:rsid w:val="00E8120C"/>
    <w:rsid w:val="00E9100C"/>
    <w:rsid w:val="00E92EBD"/>
    <w:rsid w:val="00EA2961"/>
    <w:rsid w:val="00EA5296"/>
    <w:rsid w:val="00EB34DC"/>
    <w:rsid w:val="00ED6CF3"/>
    <w:rsid w:val="00EE3A7B"/>
    <w:rsid w:val="00EF1A16"/>
    <w:rsid w:val="00EF1CAE"/>
    <w:rsid w:val="00EF66B6"/>
    <w:rsid w:val="00F07C56"/>
    <w:rsid w:val="00F117DA"/>
    <w:rsid w:val="00F32789"/>
    <w:rsid w:val="00F33ACA"/>
    <w:rsid w:val="00F3557D"/>
    <w:rsid w:val="00F41ECC"/>
    <w:rsid w:val="00F424C2"/>
    <w:rsid w:val="00F46D01"/>
    <w:rsid w:val="00F55DFC"/>
    <w:rsid w:val="00F66B34"/>
    <w:rsid w:val="00F7799A"/>
    <w:rsid w:val="00F948B0"/>
    <w:rsid w:val="00F954BB"/>
    <w:rsid w:val="00F96F6F"/>
    <w:rsid w:val="00FC2340"/>
    <w:rsid w:val="00FD290B"/>
    <w:rsid w:val="00FD2FB4"/>
    <w:rsid w:val="00FD7634"/>
    <w:rsid w:val="00FE54E8"/>
    <w:rsid w:val="00F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02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BC4C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323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aliases w:val="Знак"/>
    <w:basedOn w:val="a"/>
    <w:next w:val="a"/>
    <w:link w:val="90"/>
    <w:uiPriority w:val="99"/>
    <w:qFormat/>
    <w:rsid w:val="00BC4C4E"/>
    <w:pPr>
      <w:spacing w:before="240" w:after="60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C4C4E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C646C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90">
    <w:name w:val="Заголовок 9 Знак"/>
    <w:aliases w:val="Знак Знак"/>
    <w:basedOn w:val="a0"/>
    <w:link w:val="9"/>
    <w:uiPriority w:val="99"/>
    <w:locked/>
    <w:rsid w:val="00BC4C4E"/>
    <w:rPr>
      <w:rFonts w:ascii="Cambria" w:hAnsi="Cambria"/>
      <w:sz w:val="22"/>
    </w:rPr>
  </w:style>
  <w:style w:type="table" w:styleId="a3">
    <w:name w:val="Table Grid"/>
    <w:basedOn w:val="a1"/>
    <w:uiPriority w:val="99"/>
    <w:rsid w:val="00A13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BC4C4E"/>
    <w:pPr>
      <w:jc w:val="center"/>
    </w:pPr>
    <w:rPr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E6170D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6170D"/>
    <w:rPr>
      <w:sz w:val="24"/>
    </w:rPr>
  </w:style>
  <w:style w:type="paragraph" w:styleId="a7">
    <w:name w:val="footer"/>
    <w:basedOn w:val="a"/>
    <w:link w:val="a8"/>
    <w:uiPriority w:val="99"/>
    <w:rsid w:val="00E6170D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6170D"/>
    <w:rPr>
      <w:sz w:val="24"/>
    </w:rPr>
  </w:style>
  <w:style w:type="paragraph" w:styleId="a9">
    <w:name w:val="Balloon Text"/>
    <w:basedOn w:val="a"/>
    <w:link w:val="aa"/>
    <w:uiPriority w:val="99"/>
    <w:rsid w:val="001B3A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B3A5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2018-12-13T13:56:00Z</cp:lastPrinted>
  <dcterms:created xsi:type="dcterms:W3CDTF">2019-11-27T14:01:00Z</dcterms:created>
  <dcterms:modified xsi:type="dcterms:W3CDTF">2019-11-27T14:01:00Z</dcterms:modified>
</cp:coreProperties>
</file>