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09" w:rsidRPr="002A1DAB" w:rsidRDefault="00114D09" w:rsidP="00114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2A1DAB" w:rsidRPr="002A1DAB" w:rsidRDefault="002A1DAB" w:rsidP="002A1DAB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 w:rsidRPr="002A1DAB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8pt" o:ole="" o:preferrelative="f" fillcolor="window">
            <v:imagedata r:id="rId7" o:title=""/>
            <o:lock v:ext="edit" aspectratio="f"/>
          </v:shape>
          <o:OLEObject Type="Embed" ProgID="Word.Picture.8" ShapeID="_x0000_i1025" DrawAspect="Content" ObjectID="_1640688850" r:id="rId8"/>
        </w:object>
      </w:r>
    </w:p>
    <w:p w:rsidR="002A1DAB" w:rsidRPr="002A1DAB" w:rsidRDefault="002A1DAB" w:rsidP="002A1DAB">
      <w:pPr>
        <w:pStyle w:val="a3"/>
        <w:spacing w:line="360" w:lineRule="auto"/>
        <w:rPr>
          <w:b/>
          <w:sz w:val="40"/>
        </w:rPr>
      </w:pPr>
      <w:r w:rsidRPr="002A1DAB">
        <w:rPr>
          <w:b/>
          <w:sz w:val="40"/>
        </w:rPr>
        <w:t>ТАЛЬНІВСЬКА РАЙОННА РАДА</w:t>
      </w:r>
    </w:p>
    <w:p w:rsidR="002A1DAB" w:rsidRPr="002A1DAB" w:rsidRDefault="002A1DAB" w:rsidP="002A1D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A1DAB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2A1DAB" w:rsidRPr="002A1DAB" w:rsidRDefault="002A1DAB" w:rsidP="002A1DAB">
      <w:pPr>
        <w:pStyle w:val="9"/>
        <w:spacing w:before="0" w:line="36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2A1DAB">
        <w:rPr>
          <w:rFonts w:ascii="Times New Roman" w:hAnsi="Times New Roman"/>
          <w:b/>
          <w:i w:val="0"/>
          <w:color w:val="auto"/>
          <w:sz w:val="36"/>
          <w:szCs w:val="36"/>
        </w:rPr>
        <w:t>Р  І  Ш  Е  Н  Н  Я</w:t>
      </w:r>
    </w:p>
    <w:p w:rsidR="002A1DAB" w:rsidRPr="002A1DAB" w:rsidRDefault="002A1DAB" w:rsidP="002A1DAB">
      <w:pPr>
        <w:spacing w:before="120" w:after="0" w:line="360" w:lineRule="auto"/>
        <w:ind w:right="-1"/>
        <w:outlineLvl w:val="0"/>
        <w:rPr>
          <w:rFonts w:ascii="Times New Roman" w:hAnsi="Times New Roman" w:cs="Times New Roman"/>
          <w:sz w:val="28"/>
        </w:rPr>
      </w:pPr>
      <w:r w:rsidRPr="002A1DAB">
        <w:rPr>
          <w:rFonts w:ascii="Times New Roman" w:hAnsi="Times New Roman" w:cs="Times New Roman"/>
          <w:sz w:val="28"/>
        </w:rPr>
        <w:t>_____________                                                                               № ___________</w:t>
      </w:r>
    </w:p>
    <w:p w:rsidR="0079144F" w:rsidRPr="002A1DAB" w:rsidRDefault="0079144F" w:rsidP="00114D0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C634B" w:rsidRPr="002A1DAB">
        <w:rPr>
          <w:rFonts w:ascii="Times New Roman" w:hAnsi="Times New Roman" w:cs="Times New Roman"/>
          <w:sz w:val="28"/>
          <w:szCs w:val="28"/>
          <w:lang w:val="uk-UA"/>
        </w:rPr>
        <w:t>оголошення конкурсу з відбору суб’єктів оціночної діяльності (експертів)</w:t>
      </w:r>
      <w:r w:rsidR="00A05BC7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6FD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адмінбудівлі по вулиці Гагаріна,</w:t>
      </w:r>
      <w:r w:rsid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6FD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міста Тальне</w:t>
      </w:r>
    </w:p>
    <w:p w:rsidR="0079144F" w:rsidRPr="002A1DAB" w:rsidRDefault="0079144F" w:rsidP="0011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Default="0079144F" w:rsidP="006C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20 частини першої статті</w:t>
      </w:r>
      <w:r w:rsidR="00A05BC7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43, статті 59, Закону України «</w:t>
      </w: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A05BC7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A05BC7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оренду держав</w:t>
      </w:r>
      <w:r w:rsidR="00A05BC7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та комунального майна»</w:t>
      </w: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</w:t>
      </w:r>
      <w:r w:rsidR="00274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</w:t>
      </w:r>
      <w:r w:rsidR="00A05BC7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</w:t>
      </w:r>
      <w:r w:rsidR="00274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05BC7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28.09.2018 № 27-5/VІІ «</w:t>
      </w:r>
      <w:r w:rsidR="00A05BC7" w:rsidRPr="002A1DAB">
        <w:rPr>
          <w:rFonts w:ascii="Times New Roman" w:hAnsi="Times New Roman" w:cs="Times New Roman"/>
          <w:sz w:val="28"/>
          <w:szCs w:val="28"/>
          <w:lang w:val="uk-UA"/>
        </w:rPr>
        <w:t>Про Порядок проведення конкурсного відбору суб’єктів оціночної діяльності з незалежної (експертної) оцінки об’єктів нерухомого майна, що є спільною власністю  територіальних громад сіл Тальнівського району</w:t>
      </w:r>
      <w:r w:rsidR="00A05BC7"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2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A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районна рада ВИРІШИЛА:</w:t>
      </w:r>
    </w:p>
    <w:p w:rsidR="007120E6" w:rsidRPr="002A1DAB" w:rsidRDefault="007120E6" w:rsidP="006C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0E6" w:rsidRDefault="00E2183F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1. Оголосити конкурс з відбору суб’єктів оціночної діяльності (експертів), які будуть залучені до проведення незалежної оцінки адмінбудівлі, що належить до спільної власності територіальних громад сіл та міста Тальнівського району, як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ад</w:t>
      </w:r>
      <w:r w:rsidR="002D50F4" w:rsidRPr="002A1DAB">
        <w:rPr>
          <w:rFonts w:ascii="Times New Roman" w:hAnsi="Times New Roman" w:cs="Times New Roman"/>
          <w:sz w:val="28"/>
          <w:szCs w:val="28"/>
          <w:lang w:val="uk-UA"/>
        </w:rPr>
        <w:t>ресою</w:t>
      </w:r>
      <w:r w:rsidR="009427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D50F4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0E6" w:rsidRPr="002A1DAB">
        <w:rPr>
          <w:rFonts w:ascii="Times New Roman" w:hAnsi="Times New Roman" w:cs="Times New Roman"/>
          <w:sz w:val="28"/>
          <w:szCs w:val="28"/>
          <w:lang w:val="uk-UA"/>
        </w:rPr>
        <w:t>вул. Гагаріна,</w:t>
      </w:r>
      <w:r w:rsidR="00712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0E6" w:rsidRPr="002A1DA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2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50F4" w:rsidRPr="002A1DAB">
        <w:rPr>
          <w:rFonts w:ascii="Times New Roman" w:hAnsi="Times New Roman" w:cs="Times New Roman"/>
          <w:sz w:val="28"/>
          <w:szCs w:val="28"/>
          <w:lang w:val="uk-UA"/>
        </w:rPr>
        <w:t>м. Тальне</w:t>
      </w:r>
      <w:r w:rsidR="007120E6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EE6211">
        <w:rPr>
          <w:rFonts w:ascii="Times New Roman" w:hAnsi="Times New Roman" w:cs="Times New Roman"/>
          <w:sz w:val="28"/>
          <w:szCs w:val="28"/>
          <w:lang w:val="uk-UA"/>
        </w:rPr>
        <w:t xml:space="preserve">65 кв. м </w:t>
      </w:r>
      <w:r w:rsidR="007120E6">
        <w:rPr>
          <w:rFonts w:ascii="Times New Roman" w:hAnsi="Times New Roman" w:cs="Times New Roman"/>
          <w:sz w:val="28"/>
          <w:szCs w:val="28"/>
          <w:lang w:val="uk-UA"/>
        </w:rPr>
        <w:t>зокрема:</w:t>
      </w:r>
    </w:p>
    <w:p w:rsidR="007120E6" w:rsidRDefault="007120E6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EE6211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EE6211">
        <w:rPr>
          <w:rFonts w:ascii="Times New Roman" w:hAnsi="Times New Roman" w:cs="Times New Roman"/>
          <w:sz w:val="28"/>
          <w:szCs w:val="28"/>
          <w:lang w:val="uk-UA"/>
        </w:rPr>
        <w:t xml:space="preserve">16,4 кв. м. </w:t>
      </w:r>
      <w:r>
        <w:rPr>
          <w:rFonts w:ascii="Times New Roman" w:hAnsi="Times New Roman" w:cs="Times New Roman"/>
          <w:sz w:val="28"/>
          <w:szCs w:val="28"/>
          <w:lang w:val="uk-UA"/>
        </w:rPr>
        <w:t>та допоміжної</w:t>
      </w:r>
      <w:r w:rsidR="00AB2A54">
        <w:rPr>
          <w:rFonts w:ascii="Times New Roman" w:hAnsi="Times New Roman" w:cs="Times New Roman"/>
          <w:sz w:val="28"/>
          <w:szCs w:val="28"/>
          <w:lang w:val="uk-UA"/>
        </w:rPr>
        <w:t xml:space="preserve"> 4,43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 xml:space="preserve"> кв. м;</w:t>
      </w:r>
    </w:p>
    <w:p w:rsidR="007120E6" w:rsidRDefault="007120E6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EE6211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>площею 9,3 кв. м. та допоміжної 2,5</w:t>
      </w:r>
      <w:r w:rsidR="00AB2A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 xml:space="preserve"> кв. м;</w:t>
      </w:r>
    </w:p>
    <w:p w:rsidR="00EE6211" w:rsidRDefault="00EE6211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 xml:space="preserve">кабінет площею 4,9  кв. м. та допоміжної </w:t>
      </w:r>
      <w:r w:rsidR="00AB2A54">
        <w:rPr>
          <w:rFonts w:ascii="Times New Roman" w:hAnsi="Times New Roman" w:cs="Times New Roman"/>
          <w:sz w:val="28"/>
          <w:szCs w:val="28"/>
          <w:lang w:val="uk-UA"/>
        </w:rPr>
        <w:t>1,34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 xml:space="preserve"> кв. м;</w:t>
      </w:r>
    </w:p>
    <w:p w:rsidR="00EE6211" w:rsidRDefault="00EE6211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 xml:space="preserve">кабінет площею 10,9 кв. м. та допоміжної </w:t>
      </w:r>
      <w:r w:rsidR="00AB2A54"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 xml:space="preserve"> кв. м;</w:t>
      </w:r>
    </w:p>
    <w:p w:rsidR="00EE6211" w:rsidRPr="002A1DAB" w:rsidRDefault="00EE6211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>кабінет площею 9,6  кв. м. та допоміжної 2,</w:t>
      </w:r>
      <w:r w:rsidR="00AB2A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84AF4">
        <w:rPr>
          <w:rFonts w:ascii="Times New Roman" w:hAnsi="Times New Roman" w:cs="Times New Roman"/>
          <w:sz w:val="28"/>
          <w:szCs w:val="28"/>
          <w:lang w:val="uk-UA"/>
        </w:rPr>
        <w:t xml:space="preserve"> кв. м.</w:t>
      </w:r>
    </w:p>
    <w:p w:rsidR="00E35063" w:rsidRPr="002A1DAB" w:rsidRDefault="00E35063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B5ACB" w:rsidRPr="002A1DA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текст оголошення про конкурс з відбору суб’єктів оціночної </w:t>
      </w:r>
      <w:r w:rsidRPr="009427E9">
        <w:rPr>
          <w:rFonts w:ascii="Times New Roman" w:hAnsi="Times New Roman" w:cs="Times New Roman"/>
          <w:sz w:val="28"/>
          <w:szCs w:val="28"/>
          <w:lang w:val="uk-UA"/>
        </w:rPr>
        <w:t>діяльності (експертів), які будуть залучені до проведення незалежної оцінки адмінбудівлі, що належить до спільної власності територіальних громад сіл та міста Тальнівського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району, яке знаходиться за адресою</w:t>
      </w:r>
      <w:r w:rsidR="009427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9" w:rsidRPr="002A1DAB">
        <w:rPr>
          <w:rFonts w:ascii="Times New Roman" w:hAnsi="Times New Roman" w:cs="Times New Roman"/>
          <w:sz w:val="28"/>
          <w:szCs w:val="28"/>
          <w:lang w:val="uk-UA"/>
        </w:rPr>
        <w:t>вул. Гагаріна, 4,</w:t>
      </w:r>
      <w:r w:rsidR="00942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м. Тальне 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A05BC7" w:rsidRPr="002A1DAB" w:rsidRDefault="00C830A7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183F" w:rsidRPr="002A1DAB">
        <w:rPr>
          <w:rFonts w:ascii="Times New Roman" w:hAnsi="Times New Roman" w:cs="Times New Roman"/>
          <w:sz w:val="28"/>
          <w:szCs w:val="28"/>
          <w:lang w:val="uk-UA"/>
        </w:rPr>
        <w:t>. Оголошення про проведення конкурсу оприлюднити в друкованих засобах масової інформац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ії району  та на офіційному </w:t>
      </w:r>
      <w:r w:rsidR="00E2183F" w:rsidRPr="002A1DAB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E2183F" w:rsidRPr="002A1DAB" w:rsidRDefault="00C830A7" w:rsidP="00C830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183F" w:rsidRPr="002A1D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BC7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Утворити конкурсну комісію </w:t>
      </w:r>
      <w:r w:rsidR="00E94632" w:rsidRPr="002A1DAB">
        <w:rPr>
          <w:rFonts w:ascii="Times New Roman" w:hAnsi="Times New Roman" w:cs="Times New Roman"/>
          <w:sz w:val="28"/>
          <w:szCs w:val="28"/>
          <w:lang w:val="uk-UA"/>
        </w:rPr>
        <w:t>щодо відбору суб’єктів оціночної діяльності (експертів), які будуть залучені до проведе</w:t>
      </w:r>
      <w:r w:rsidR="00A35C06">
        <w:rPr>
          <w:rFonts w:ascii="Times New Roman" w:hAnsi="Times New Roman" w:cs="Times New Roman"/>
          <w:sz w:val="28"/>
          <w:szCs w:val="28"/>
          <w:lang w:val="uk-UA"/>
        </w:rPr>
        <w:t xml:space="preserve">ння незалежної оцінки </w:t>
      </w:r>
      <w:r w:rsidR="00E94632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32" w:rsidRPr="002A1DAB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адмінбудівлі що належить до спільної власності територіальних громад сіл та міста Тальнівського району в особі Тальнівської районної ради, що знаходиться за адресою</w:t>
      </w:r>
      <w:r w:rsidR="009427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94632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9" w:rsidRPr="002A1DAB">
        <w:rPr>
          <w:rFonts w:ascii="Times New Roman" w:hAnsi="Times New Roman" w:cs="Times New Roman"/>
          <w:sz w:val="28"/>
          <w:szCs w:val="28"/>
          <w:lang w:val="uk-UA"/>
        </w:rPr>
        <w:t>вул. Гагаріна,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E94632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м. Тальне </w:t>
      </w:r>
      <w:r w:rsidR="00A05BC7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35063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35063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осіб та складі згідно додатку 2</w:t>
      </w:r>
      <w:r w:rsidR="00A05BC7" w:rsidRPr="002A1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BC7" w:rsidRPr="002A1DAB" w:rsidRDefault="00C830A7" w:rsidP="00C830A7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5BC7" w:rsidRPr="002A1DA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4C47F9" w:rsidRPr="002A1DAB" w:rsidRDefault="004C47F9" w:rsidP="0011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453" w:rsidRPr="002A1DAB" w:rsidRDefault="00A05BC7" w:rsidP="00114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9055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15A17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A17" w:rsidRPr="002A1DAB">
        <w:rPr>
          <w:rFonts w:ascii="Times New Roman" w:hAnsi="Times New Roman" w:cs="Times New Roman"/>
          <w:sz w:val="28"/>
          <w:szCs w:val="28"/>
          <w:lang w:val="uk-UA"/>
        </w:rPr>
        <w:t>алентина ЛЮБОМЬСКА</w:t>
      </w:r>
    </w:p>
    <w:p w:rsidR="00114D09" w:rsidRPr="002A1DAB" w:rsidRDefault="00114D0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4316D7" w:rsidRDefault="004316D7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4316D7" w:rsidRDefault="004316D7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4316D7" w:rsidRDefault="004316D7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4316D7" w:rsidRDefault="004316D7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4316D7" w:rsidRDefault="004316D7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507676" w:rsidRDefault="00507676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507676" w:rsidRDefault="00507676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A1DAB" w:rsidRDefault="00E35063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 до рішення районної ради</w:t>
      </w:r>
    </w:p>
    <w:p w:rsidR="00E35063" w:rsidRPr="002A1DAB" w:rsidRDefault="00E35063" w:rsidP="00C830A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___________ № _______</w:t>
      </w:r>
    </w:p>
    <w:p w:rsidR="00E35063" w:rsidRPr="002A1DAB" w:rsidRDefault="00315A17" w:rsidP="00114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Тальнівська районна </w:t>
      </w:r>
      <w:r w:rsidR="000D41F3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рада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відповідно до вимог чинного законодавства України оголошує конкурсний відбір </w:t>
      </w:r>
      <w:r w:rsidR="00DF0815" w:rsidRPr="002A1DAB">
        <w:rPr>
          <w:rFonts w:ascii="Times New Roman" w:hAnsi="Times New Roman" w:cs="Times New Roman"/>
          <w:sz w:val="28"/>
          <w:szCs w:val="28"/>
          <w:lang w:val="uk-UA"/>
        </w:rPr>
        <w:t>суб’єктів оціночної діяльності (експертів), які будуть залучені до проведення незалежної оцінки адмінбудівлі, що належить до спільної власності територіальних громад сіл та міста Тальнівського району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балансоутримувачем якого є Тальнівська районна </w:t>
      </w:r>
      <w:r w:rsidR="000D41F3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рада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Конкурс буде проведено </w:t>
      </w:r>
      <w:r w:rsidR="000D41F3"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___</w:t>
      </w: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D41F3"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______ 2020</w:t>
      </w:r>
      <w:r w:rsidR="006C0176"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року о 10.00 год. за </w:t>
      </w:r>
      <w:r w:rsidRPr="00067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адресою: </w:t>
      </w:r>
      <w:r w:rsidR="00BF0A9C" w:rsidRPr="00067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вул. Соборна, 28, м. Тальне, Черкаська область, </w:t>
      </w:r>
      <w:r w:rsidRPr="00067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20401, каб. </w:t>
      </w:r>
      <w:r w:rsidR="00DF0815" w:rsidRPr="00067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____</w:t>
      </w:r>
      <w:r w:rsidR="00A4648A" w:rsidRPr="00067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A4648A" w:rsidRPr="000677E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="00C077EF" w:rsidRPr="000677EB">
        <w:rPr>
          <w:rFonts w:ascii="Times New Roman" w:hAnsi="Times New Roman" w:cs="Times New Roman"/>
          <w:i/>
          <w:sz w:val="28"/>
          <w:szCs w:val="28"/>
          <w:lang w:val="uk-UA"/>
        </w:rPr>
        <w:t>не пізніше, ніж за 20 календарних днів до дати проведення конкурсу</w:t>
      </w:r>
      <w:r w:rsidR="00A4648A" w:rsidRPr="000677E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</w:p>
    <w:p w:rsidR="003B5ACB" w:rsidRPr="002A1DAB" w:rsidRDefault="003B5ACB" w:rsidP="00A464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Останній день подачі документів – </w:t>
      </w:r>
      <w:r w:rsidR="000D41F3"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__________</w:t>
      </w: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року</w:t>
      </w:r>
      <w:r w:rsidR="00067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A4648A" w:rsidRPr="00067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="00A4648A" w:rsidRPr="000677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Прийом документів припиняється за 4 робочі дні до оголошеної дати проведення конкурсу (включно)</w:t>
      </w:r>
      <w:r w:rsidR="00A4648A" w:rsidRPr="000677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Мета проведення незалежної оцінки: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визначення ринкової вартості  об’єкта для укладання  договору оренди</w:t>
      </w:r>
      <w:r w:rsidR="00DF0815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під офісні приміщення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Відомості про об’єкти оцінки:</w:t>
      </w:r>
    </w:p>
    <w:p w:rsidR="00AB2A54" w:rsidRDefault="004316D7" w:rsidP="00AB2A54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AB2A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Адмінбудівля</w:t>
      </w:r>
      <w:r w:rsidR="003B5ACB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що належить до спільної власності територіальних громад сіл та міста Тальнівського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загальною площею 65 кв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A54">
        <w:rPr>
          <w:rFonts w:ascii="Times New Roman" w:hAnsi="Times New Roman" w:cs="Times New Roman"/>
          <w:sz w:val="28"/>
          <w:szCs w:val="28"/>
          <w:lang w:val="uk-UA"/>
        </w:rPr>
        <w:t>м. та 13,9 кв. м. допоміжної площі зокрема:</w:t>
      </w:r>
      <w:r w:rsidR="000D41F3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2A54" w:rsidRDefault="00AB2A54" w:rsidP="00AB2A54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кабінет площею 16,4 кв. м. та допоміжної 4,43 кв. м;</w:t>
      </w:r>
    </w:p>
    <w:p w:rsidR="00AB2A54" w:rsidRDefault="00AB2A54" w:rsidP="00AB2A54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кабінет площею 9,3 кв. м. та допоміжної 2,53 кв. м;</w:t>
      </w:r>
    </w:p>
    <w:p w:rsidR="00AB2A54" w:rsidRDefault="00AB2A54" w:rsidP="00AB2A54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кабінет площею 4,9  кв. м. та допоміжної 1,34 кв. м;</w:t>
      </w:r>
    </w:p>
    <w:p w:rsidR="00AB2A54" w:rsidRDefault="00AB2A54" w:rsidP="00AB2A54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кабінет площею 10,9 кв. м. та допоміжної 3,0 кв. м;</w:t>
      </w:r>
    </w:p>
    <w:p w:rsidR="003B5ACB" w:rsidRPr="00C830A7" w:rsidRDefault="00AB2A54" w:rsidP="00C830A7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кабінет площею 9,6  кв. м. та допоміжної 2,6 кв. м.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Місце знаходження:</w:t>
      </w:r>
    </w:p>
    <w:p w:rsidR="003B5ACB" w:rsidRPr="002A1DAB" w:rsidRDefault="00C077EF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67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вул. Гагаріна, 4, м.</w:t>
      </w:r>
      <w:r w:rsidR="00862CB0" w:rsidRPr="00067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67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Тальне</w:t>
      </w:r>
      <w:r w:rsidR="00862CB0" w:rsidRPr="00067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067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Тальнівський р-н,  Черкаська область, </w:t>
      </w:r>
      <w:r w:rsidR="00862CB0" w:rsidRPr="00067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20401;</w:t>
      </w:r>
    </w:p>
    <w:p w:rsidR="003B5AC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Дата оцінки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(дата, на яку проводиться оцінка майна) – </w:t>
      </w:r>
      <w:r w:rsidR="00DF0815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___________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р</w:t>
      </w:r>
    </w:p>
    <w:p w:rsidR="00E44B63" w:rsidRPr="002A1DAB" w:rsidRDefault="00E44B63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44B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Термін дії оцінки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не менше три роки. </w:t>
      </w:r>
    </w:p>
    <w:p w:rsidR="00315A17" w:rsidRPr="00C830A7" w:rsidRDefault="003B5ACB" w:rsidP="00C830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Замовник робіт з оцінки: Тальнівська районна </w:t>
      </w:r>
      <w:r w:rsidR="00DF0815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рада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val="uk-UA" w:eastAsia="ru-RU"/>
        </w:rPr>
        <w:t>Для участі в конкурсі необхідно подати</w:t>
      </w:r>
      <w:r w:rsidRPr="002A1D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 </w:t>
      </w: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D"/>
          <w:lang w:val="uk-UA" w:eastAsia="ru-RU"/>
        </w:rPr>
        <w:t>конкурсну документацію</w:t>
      </w:r>
      <w:r w:rsidRPr="002A1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: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Pr="002A1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)  Конкурсна пропозиція:</w:t>
      </w:r>
    </w:p>
    <w:p w:rsidR="00315A17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  - Пропозиція щодо ціни надання послуг з оцінки подається з урахуванням усіх податків, які сплачує претендент</w:t>
      </w:r>
      <w:r w:rsidR="00DF0815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 xml:space="preserve"> згідно із законом, калькуляційних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 xml:space="preserve"> витрат, запечатана в окремому конверті, в якій зазначено також строк виконання робіт (у календарних днях)</w:t>
      </w:r>
      <w:r w:rsidR="00A019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;</w:t>
      </w:r>
    </w:p>
    <w:p w:rsidR="00A019BB" w:rsidRPr="00C830A7" w:rsidRDefault="00A019BB" w:rsidP="00C830A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Пропозиція щодо терміну проведення незалежної оцінки;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конверті слід зазначити:</w:t>
      </w:r>
    </w:p>
    <w:p w:rsidR="00DF0815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„</w:t>
      </w:r>
      <w:r w:rsidR="00067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 конкурс з відбору суб’єктів оціночної </w:t>
      </w:r>
      <w:r w:rsidR="000677EB"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діяльності “</w:t>
      </w: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 а також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– підприємця, який подає конкурсну </w:t>
      </w:r>
      <w:r w:rsidR="000677EB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документацію “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9427E9" w:rsidRDefault="009427E9" w:rsidP="009427E9">
      <w:pPr>
        <w:shd w:val="clear" w:color="auto" w:fill="FFFFFF"/>
        <w:spacing w:after="0" w:line="240" w:lineRule="auto"/>
        <w:ind w:left="851" w:right="28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427E9" w:rsidRDefault="009427E9" w:rsidP="009427E9">
      <w:pPr>
        <w:shd w:val="clear" w:color="auto" w:fill="FFFFFF"/>
        <w:spacing w:after="0" w:line="240" w:lineRule="auto"/>
        <w:ind w:left="851" w:right="28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Продовження додатку</w:t>
      </w:r>
    </w:p>
    <w:p w:rsidR="009427E9" w:rsidRPr="002A1DAB" w:rsidRDefault="009427E9" w:rsidP="009427E9">
      <w:pPr>
        <w:shd w:val="clear" w:color="auto" w:fill="FFFFFF"/>
        <w:spacing w:after="0" w:line="240" w:lineRule="auto"/>
        <w:ind w:left="851" w:right="28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Комісія розглядатиме лише такі пропозиції учасників конкурсу, в яких термін виконання робіт становитиме </w:t>
      </w:r>
      <w:r w:rsidRPr="002A1DA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uk-UA" w:eastAsia="ru-RU"/>
        </w:rPr>
        <w:t>  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не більше ніж п’ять календарних</w:t>
      </w:r>
      <w:r w:rsidRPr="002A1DA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uk-UA" w:eastAsia="ru-RU"/>
        </w:rPr>
        <w:t> 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днів після дати укладення договору</w:t>
      </w:r>
      <w:r w:rsidRPr="002A1DA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uk-UA" w:eastAsia="ru-RU"/>
        </w:rPr>
        <w:t> 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на виконання робіт.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2. </w:t>
      </w:r>
      <w:r w:rsidRPr="002A1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Документи щодо практичного досвіду виконання робіт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з оцінки разом із заповненою інформацією щодо досвіду суб’єкта оціночної діяльності та (або) оцінювачів, які будуть залучені до виконання робіт з оцінки майна та підписання звіту про оцінку майна.</w:t>
      </w:r>
    </w:p>
    <w:p w:rsidR="00114D09" w:rsidRPr="002A1DAB" w:rsidRDefault="003B5ACB" w:rsidP="009427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3. </w:t>
      </w:r>
      <w:r w:rsidRPr="002A1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Підтвердні документи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</w:p>
    <w:p w:rsidR="003B5ACB" w:rsidRPr="002A1DAB" w:rsidRDefault="003B5ACB" w:rsidP="00114D09">
      <w:pPr>
        <w:numPr>
          <w:ilvl w:val="0"/>
          <w:numId w:val="6"/>
        </w:numPr>
        <w:shd w:val="clear" w:color="auto" w:fill="FFFFFF"/>
        <w:spacing w:after="0" w:line="240" w:lineRule="auto"/>
        <w:ind w:left="0" w:right="281"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Заява  про участь у конкурсі з відбору суб’єктів оціночної діяльності за встановленою формою згідно додатку 4 до Наказу Фонду Державного майна  України від 31.12.2015 № 2075 (із змінами)</w:t>
      </w:r>
    </w:p>
    <w:p w:rsidR="003B5ACB" w:rsidRPr="002A1DAB" w:rsidRDefault="003B5ACB" w:rsidP="00114D09">
      <w:pPr>
        <w:numPr>
          <w:ilvl w:val="0"/>
          <w:numId w:val="6"/>
        </w:numPr>
        <w:shd w:val="clear" w:color="auto" w:fill="FFFFFF"/>
        <w:spacing w:after="0" w:line="240" w:lineRule="auto"/>
        <w:ind w:left="0" w:right="281"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тощо), за формою згідно додатка 5 до Наказу Фонду Державного майна України  від  </w:t>
      </w:r>
      <w:r w:rsidRPr="002A1DAB">
        <w:rPr>
          <w:rFonts w:ascii="Times New Roman" w:eastAsia="Times New Roman" w:hAnsi="Times New Roman" w:cs="Times New Roman"/>
          <w:sz w:val="28"/>
          <w:lang w:val="uk-UA" w:eastAsia="ru-RU"/>
        </w:rPr>
        <w:t>31.12.2015  № 2075 (із змінами)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.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 -  копії кваліфікаційних документів оцінювачів, які працюють у штатному </w:t>
      </w:r>
      <w:r w:rsidRPr="002A1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DFD"/>
          <w:lang w:val="uk-UA" w:eastAsia="ru-RU"/>
        </w:rPr>
        <w:t> 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складі і яких буде залучено до проведення оцінки та підписання звіту про оцінку майна;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-   письмові згоди оцінювачів, яких буде додатково залучено претендентом до</w:t>
      </w:r>
      <w:r w:rsidR="00315A17"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 xml:space="preserve"> </w:t>
      </w: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проведення робіт з оцінки майна та підписання звіту про оцінку майна, завірені їхніми особистими підписами, а також копії кваліфікаційних документів оцінювачів;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- копія сертифіката суб’єкта оціночної діяльності, виданого претенденту Фондом державного майна України</w:t>
      </w:r>
      <w:r w:rsidR="00C830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.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 Копії документів завіряються претендентом, який відповідає за їх достовірність.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Конкурсна документація подається </w:t>
      </w:r>
      <w:r w:rsidR="00315A17" w:rsidRPr="002A1DA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в запечатаному конверті з описом документів, що містяться в конверті</w:t>
      </w:r>
      <w:r w:rsidR="00315A17"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 приймальної Тальнівської районної </w:t>
      </w:r>
      <w:r w:rsidR="00315A17"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ради</w:t>
      </w: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 за адресою: </w:t>
      </w:r>
      <w:r w:rsidR="009427E9"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вул. Соборна,</w:t>
      </w:r>
      <w:r w:rsidR="00942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9427E9"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28, м. Тальне,</w:t>
      </w:r>
      <w:r w:rsidR="009427E9" w:rsidRPr="00942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9427E9"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Черкаська область,</w:t>
      </w:r>
      <w:r w:rsidR="00942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20401, каб </w:t>
      </w:r>
      <w:r w:rsidR="00315A17"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101</w:t>
      </w: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ru-RU"/>
        </w:rPr>
        <w:t>Вимогами до претендентів для участі в конкурсі з відбору суб’єктів оціночної діяльності є наявність</w:t>
      </w:r>
      <w:r w:rsidRPr="002A1DAB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: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- складеної відповідної конкурсної документації, яку надано у визначений строк;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- відповідної кваліфікації оцінювачів стосовно оцінки об’єкта оцінки, що має підтверджуватися чинними кваліфікаційними документами оцінювачів та свідоцтвами про реєстрацію в Державному реєстрі оцінювачів, виданими відповідно до чинного законодавства;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- досвіду суб’єкта оціночної діяльності у проведенні оцінки майна, зокрема подібного майна;</w:t>
      </w:r>
    </w:p>
    <w:p w:rsidR="009427E9" w:rsidRPr="002A1DAB" w:rsidRDefault="009427E9" w:rsidP="009427E9">
      <w:pPr>
        <w:shd w:val="clear" w:color="auto" w:fill="FFFFFF"/>
        <w:spacing w:after="0" w:line="240" w:lineRule="auto"/>
        <w:ind w:left="851" w:right="28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Продовження додатку</w:t>
      </w:r>
    </w:p>
    <w:p w:rsidR="009427E9" w:rsidRDefault="009427E9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</w:pP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- переліку оцінювачів, які будуть залучені до виконання робіт з оцінки майна та підписання звіту про оцінку майна, та їх особистого досвіду у проведенні оцінки подібного майна;</w:t>
      </w:r>
    </w:p>
    <w:p w:rsidR="003B5ACB" w:rsidRPr="002A1DAB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- письмової згоди оцінювачів, яких додатково буде залучено суб’єктом оціночної діяльності до виконання робіт з оцінки майна.</w:t>
      </w:r>
    </w:p>
    <w:p w:rsidR="003B5ACB" w:rsidRPr="002A1DAB" w:rsidRDefault="003B5ACB" w:rsidP="00114D09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</w:pPr>
      <w:r w:rsidRPr="002A1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Телефон для довідок 3-0</w:t>
      </w:r>
      <w:r w:rsidR="00315A17" w:rsidRPr="002A1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1</w:t>
      </w:r>
      <w:r w:rsidRPr="002A1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-</w:t>
      </w:r>
      <w:r w:rsidR="00315A17" w:rsidRPr="002A1D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47</w:t>
      </w:r>
    </w:p>
    <w:p w:rsidR="00281143" w:rsidRPr="002A1DAB" w:rsidRDefault="00281143" w:rsidP="00114D09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</w:pPr>
    </w:p>
    <w:p w:rsidR="00114D09" w:rsidRPr="002A1DAB" w:rsidRDefault="00114D09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A17" w:rsidRPr="002A1DAB" w:rsidRDefault="00315A17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315A17" w:rsidRPr="002A1DAB" w:rsidRDefault="00315A17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районної ради             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італій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>.К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>АРПУК</w:t>
      </w:r>
    </w:p>
    <w:p w:rsidR="00A4648A" w:rsidRPr="002A1DAB" w:rsidRDefault="00A4648A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8A" w:rsidRPr="002A1DAB" w:rsidRDefault="00A4648A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A1DAB" w:rsidRDefault="00E35063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E35063" w:rsidRPr="002A1DAB" w:rsidRDefault="00E35063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E35063" w:rsidRPr="002A1DAB" w:rsidRDefault="00E35063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__________№ __________</w:t>
      </w:r>
    </w:p>
    <w:p w:rsidR="00E35063" w:rsidRPr="002A1DAB" w:rsidRDefault="00E35063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A1DAB" w:rsidRDefault="00E35063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A1DAB" w:rsidRDefault="00E35063" w:rsidP="00114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E35063" w:rsidRPr="002A1DAB" w:rsidRDefault="00E35063" w:rsidP="00114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проведення конкурсу </w:t>
      </w:r>
      <w:r w:rsidR="00E94632" w:rsidRPr="002A1DAB">
        <w:rPr>
          <w:rFonts w:ascii="Times New Roman" w:hAnsi="Times New Roman" w:cs="Times New Roman"/>
          <w:sz w:val="28"/>
          <w:szCs w:val="28"/>
          <w:lang w:val="uk-UA"/>
        </w:rPr>
        <w:t>щодо відбору суб’єктів оціночної діяльності (експертів), які будуть залучені до проведення незалежної оцінки приміщення адмінбудівлі що належить до спільної власності територіальних громад сіл та міста Тальнівського району в особі Тальнівської районної ради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632" w:rsidRPr="002A1DA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адресою м. Тальне вул. Гагаріна,4</w:t>
      </w:r>
    </w:p>
    <w:p w:rsidR="00E35063" w:rsidRPr="002A1DAB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A1DAB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Голова комісії :</w:t>
      </w:r>
    </w:p>
    <w:p w:rsidR="00E35063" w:rsidRPr="002A1DAB" w:rsidRDefault="00E35063" w:rsidP="00114D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Карпук Віталій Петрович – керуючий справами виконавчого апарату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E35063" w:rsidRPr="002A1DAB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A1DAB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E35063" w:rsidRPr="002A1DAB" w:rsidRDefault="00E35063" w:rsidP="00114D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Скіченко Сергій Володимирович – начальник відділу з питань управління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>комунальною власність виконавчого</w:t>
      </w:r>
      <w:r w:rsidR="00114D09"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</w:p>
    <w:p w:rsidR="00114D09" w:rsidRPr="002A1DAB" w:rsidRDefault="00114D09" w:rsidP="00114D0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A1DAB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9427E9" w:rsidRPr="002A1DAB" w:rsidRDefault="009427E9" w:rsidP="009427E9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A1DAB">
        <w:rPr>
          <w:sz w:val="28"/>
          <w:szCs w:val="28"/>
        </w:rPr>
        <w:t>Басок Олена Володимирівна – головний бухгалтер виконавчого апарату районної ради</w:t>
      </w:r>
    </w:p>
    <w:p w:rsidR="009427E9" w:rsidRPr="002A1DAB" w:rsidRDefault="009427E9" w:rsidP="009427E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Белявська Лариса Григорівна – радник голови з питань юридичного забезпечення діяльності районної ради</w:t>
      </w:r>
    </w:p>
    <w:p w:rsidR="00114D09" w:rsidRPr="002A1DAB" w:rsidRDefault="00114D09" w:rsidP="00114D09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A1DAB">
        <w:rPr>
          <w:sz w:val="28"/>
          <w:szCs w:val="28"/>
        </w:rPr>
        <w:t>Лементар Галина Іванівна – начальник організаційного відділу виконавчого апарату районної ради;</w:t>
      </w:r>
    </w:p>
    <w:p w:rsidR="00114D09" w:rsidRPr="009427E9" w:rsidRDefault="009427E9" w:rsidP="009427E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427E9">
        <w:rPr>
          <w:rFonts w:ascii="Times New Roman" w:hAnsi="Times New Roman" w:cs="Times New Roman"/>
          <w:i/>
          <w:sz w:val="28"/>
          <w:szCs w:val="28"/>
          <w:lang w:val="uk-UA"/>
        </w:rPr>
        <w:t>Член постійної комісії районної ради з питань комунальної власності, промисловості та регуляторної політики згідно пропозицій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комісії)</w:t>
      </w:r>
    </w:p>
    <w:p w:rsidR="00114D09" w:rsidRPr="002A1DAB" w:rsidRDefault="00114D09" w:rsidP="00114D09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D09" w:rsidRPr="002A1DAB" w:rsidRDefault="00114D09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D09" w:rsidRPr="002A1DAB" w:rsidRDefault="00114D09" w:rsidP="00114D09">
      <w:pPr>
        <w:pStyle w:val="ac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D09" w:rsidRPr="002A1DAB" w:rsidRDefault="00114D09" w:rsidP="00114D09">
      <w:pPr>
        <w:pStyle w:val="ac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114D09" w:rsidRPr="002A1DAB" w:rsidRDefault="00114D09" w:rsidP="00114D09">
      <w:pPr>
        <w:pStyle w:val="ac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AB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Віталій</w:t>
      </w:r>
      <w:r w:rsidR="00394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DAB">
        <w:rPr>
          <w:rFonts w:ascii="Times New Roman" w:hAnsi="Times New Roman" w:cs="Times New Roman"/>
          <w:sz w:val="28"/>
          <w:szCs w:val="28"/>
          <w:lang w:val="uk-UA"/>
        </w:rPr>
        <w:t>КАРПУК</w:t>
      </w:r>
    </w:p>
    <w:p w:rsidR="0079144F" w:rsidRPr="002A1DAB" w:rsidRDefault="0079144F" w:rsidP="0011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9144F" w:rsidRPr="002A1DAB" w:rsidSect="009427E9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14" w:rsidRDefault="00773814" w:rsidP="00114D09">
      <w:pPr>
        <w:spacing w:after="0" w:line="240" w:lineRule="auto"/>
      </w:pPr>
      <w:r>
        <w:separator/>
      </w:r>
    </w:p>
  </w:endnote>
  <w:endnote w:type="continuationSeparator" w:id="1">
    <w:p w:rsidR="00773814" w:rsidRDefault="00773814" w:rsidP="0011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14" w:rsidRDefault="00773814" w:rsidP="00114D09">
      <w:pPr>
        <w:spacing w:after="0" w:line="240" w:lineRule="auto"/>
      </w:pPr>
      <w:r>
        <w:separator/>
      </w:r>
    </w:p>
  </w:footnote>
  <w:footnote w:type="continuationSeparator" w:id="1">
    <w:p w:rsidR="00773814" w:rsidRDefault="00773814" w:rsidP="0011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A79"/>
    <w:multiLevelType w:val="multilevel"/>
    <w:tmpl w:val="CD0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3">
    <w:nsid w:val="42EA4313"/>
    <w:multiLevelType w:val="hybridMultilevel"/>
    <w:tmpl w:val="D9FC2EE0"/>
    <w:lvl w:ilvl="0" w:tplc="9804392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8806E09"/>
    <w:multiLevelType w:val="hybridMultilevel"/>
    <w:tmpl w:val="638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4F"/>
    <w:rsid w:val="000279D9"/>
    <w:rsid w:val="000677EB"/>
    <w:rsid w:val="00084AF4"/>
    <w:rsid w:val="00093D30"/>
    <w:rsid w:val="000D0397"/>
    <w:rsid w:val="000D41F3"/>
    <w:rsid w:val="00114D09"/>
    <w:rsid w:val="001375D0"/>
    <w:rsid w:val="001B7B4C"/>
    <w:rsid w:val="001E579C"/>
    <w:rsid w:val="00204583"/>
    <w:rsid w:val="00245238"/>
    <w:rsid w:val="002558B7"/>
    <w:rsid w:val="002749A5"/>
    <w:rsid w:val="00281143"/>
    <w:rsid w:val="002A1DAB"/>
    <w:rsid w:val="002D50F4"/>
    <w:rsid w:val="00315A17"/>
    <w:rsid w:val="00333C90"/>
    <w:rsid w:val="00335A2D"/>
    <w:rsid w:val="00350097"/>
    <w:rsid w:val="0039450C"/>
    <w:rsid w:val="003B5ACB"/>
    <w:rsid w:val="004156FD"/>
    <w:rsid w:val="004316D7"/>
    <w:rsid w:val="00481C2A"/>
    <w:rsid w:val="004C47F9"/>
    <w:rsid w:val="00507676"/>
    <w:rsid w:val="005C634B"/>
    <w:rsid w:val="006C0176"/>
    <w:rsid w:val="007120E6"/>
    <w:rsid w:val="00773814"/>
    <w:rsid w:val="0079144F"/>
    <w:rsid w:val="00793B19"/>
    <w:rsid w:val="007E78C4"/>
    <w:rsid w:val="00851F37"/>
    <w:rsid w:val="00862CB0"/>
    <w:rsid w:val="00866746"/>
    <w:rsid w:val="00890559"/>
    <w:rsid w:val="008C0C30"/>
    <w:rsid w:val="00901E19"/>
    <w:rsid w:val="009427E9"/>
    <w:rsid w:val="00980A9A"/>
    <w:rsid w:val="009874C7"/>
    <w:rsid w:val="009D0F38"/>
    <w:rsid w:val="00A019BB"/>
    <w:rsid w:val="00A05BC7"/>
    <w:rsid w:val="00A13526"/>
    <w:rsid w:val="00A152E8"/>
    <w:rsid w:val="00A340F2"/>
    <w:rsid w:val="00A35C06"/>
    <w:rsid w:val="00A4648A"/>
    <w:rsid w:val="00A5408A"/>
    <w:rsid w:val="00AB2A54"/>
    <w:rsid w:val="00AC4C32"/>
    <w:rsid w:val="00AF61DA"/>
    <w:rsid w:val="00B3318A"/>
    <w:rsid w:val="00B70453"/>
    <w:rsid w:val="00BB796C"/>
    <w:rsid w:val="00BC1607"/>
    <w:rsid w:val="00BF0A9C"/>
    <w:rsid w:val="00C077EF"/>
    <w:rsid w:val="00C26E4A"/>
    <w:rsid w:val="00C830A7"/>
    <w:rsid w:val="00CE11AC"/>
    <w:rsid w:val="00DF0815"/>
    <w:rsid w:val="00E2183F"/>
    <w:rsid w:val="00E35063"/>
    <w:rsid w:val="00E41F18"/>
    <w:rsid w:val="00E44B63"/>
    <w:rsid w:val="00E94632"/>
    <w:rsid w:val="00EE6211"/>
    <w:rsid w:val="00F6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4C47F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4C47F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C47F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B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B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B5ACB"/>
    <w:rPr>
      <w:i/>
      <w:iCs/>
    </w:rPr>
  </w:style>
  <w:style w:type="character" w:customStyle="1" w:styleId="rvts9">
    <w:name w:val="rvts9"/>
    <w:basedOn w:val="a0"/>
    <w:rsid w:val="003B5ACB"/>
  </w:style>
  <w:style w:type="paragraph" w:styleId="a8">
    <w:name w:val="header"/>
    <w:basedOn w:val="a"/>
    <w:link w:val="a9"/>
    <w:uiPriority w:val="99"/>
    <w:semiHidden/>
    <w:unhideWhenUsed/>
    <w:rsid w:val="0011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4D09"/>
  </w:style>
  <w:style w:type="paragraph" w:styleId="aa">
    <w:name w:val="footer"/>
    <w:basedOn w:val="a"/>
    <w:link w:val="ab"/>
    <w:uiPriority w:val="99"/>
    <w:semiHidden/>
    <w:unhideWhenUsed/>
    <w:rsid w:val="0011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D09"/>
  </w:style>
  <w:style w:type="paragraph" w:styleId="ac">
    <w:name w:val="List Paragraph"/>
    <w:basedOn w:val="a"/>
    <w:uiPriority w:val="34"/>
    <w:qFormat/>
    <w:rsid w:val="00114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5720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20</cp:revision>
  <cp:lastPrinted>2019-07-29T07:24:00Z</cp:lastPrinted>
  <dcterms:created xsi:type="dcterms:W3CDTF">2019-12-17T06:36:00Z</dcterms:created>
  <dcterms:modified xsi:type="dcterms:W3CDTF">2020-01-16T12:08:00Z</dcterms:modified>
</cp:coreProperties>
</file>