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3D" w:rsidRDefault="006A7C3D" w:rsidP="006A7C3D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 xml:space="preserve">Проект </w:t>
      </w:r>
    </w:p>
    <w:p w:rsidR="001A715A" w:rsidRDefault="001A715A" w:rsidP="001A71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5A" w:rsidRDefault="001A715A" w:rsidP="001A715A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A715A" w:rsidRPr="000D530E" w:rsidRDefault="001A715A" w:rsidP="001A7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0D530E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1A715A" w:rsidRPr="000D530E" w:rsidRDefault="001A715A" w:rsidP="000D530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0D530E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0D530E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0D530E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1A715A" w:rsidRPr="00E27F77" w:rsidRDefault="006A7C3D" w:rsidP="001A715A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</w:t>
      </w:r>
    </w:p>
    <w:p w:rsidR="00F343E0" w:rsidRPr="00417A78" w:rsidRDefault="00F343E0" w:rsidP="00F343E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050EC" w:rsidRPr="00417A78" w:rsidRDefault="00967BE8" w:rsidP="004D4CEC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D122D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депутатів Тальнівської</w:t>
      </w:r>
      <w:r w:rsidR="00E233AF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89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F2042">
        <w:rPr>
          <w:rFonts w:ascii="Times New Roman" w:hAnsi="Times New Roman" w:cs="Times New Roman"/>
          <w:sz w:val="28"/>
          <w:szCs w:val="28"/>
          <w:lang w:val="uk-UA"/>
        </w:rPr>
        <w:t>Президента України, Верховної Р</w:t>
      </w:r>
      <w:r w:rsidR="001147B2">
        <w:rPr>
          <w:rFonts w:ascii="Times New Roman" w:hAnsi="Times New Roman" w:cs="Times New Roman"/>
          <w:sz w:val="28"/>
          <w:szCs w:val="28"/>
          <w:lang w:val="uk-UA"/>
        </w:rPr>
        <w:t xml:space="preserve">ади України, 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</w:t>
      </w:r>
      <w:r w:rsidR="00CE0E89" w:rsidRPr="00417A7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4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агентства </w:t>
      </w:r>
      <w:r w:rsidR="00BA7CE8" w:rsidRPr="00417A78">
        <w:rPr>
          <w:rFonts w:ascii="Times New Roman" w:hAnsi="Times New Roman" w:cs="Times New Roman"/>
          <w:sz w:val="28"/>
          <w:szCs w:val="28"/>
          <w:lang w:val="uk-UA"/>
        </w:rPr>
        <w:t>автомобільних доріг України, Черкаської обласної державної адміністрації</w:t>
      </w:r>
      <w:r w:rsidR="003F204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147B2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BA7CE8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незадовільного стану</w:t>
      </w:r>
      <w:r w:rsidR="000D530E"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автомобільних доріг</w:t>
      </w:r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державного значення в </w:t>
      </w:r>
      <w:proofErr w:type="spellStart"/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адмінмежах</w:t>
      </w:r>
      <w:proofErr w:type="spellEnd"/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Тальнівського</w:t>
      </w:r>
      <w:proofErr w:type="spellEnd"/>
      <w:r w:rsidR="000D530E"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</w:t>
      </w:r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</w:p>
    <w:p w:rsidR="00AA021A" w:rsidRPr="00417A78" w:rsidRDefault="00AA021A" w:rsidP="00934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417A78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статтей 43, 59 Закону України «Про місцеве самоврядування в Україні», враховуючи </w:t>
      </w:r>
      <w:r w:rsidR="0029096C" w:rsidRPr="000D530E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9346CB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E8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 w:rsidRPr="000D530E">
        <w:rPr>
          <w:rFonts w:ascii="Times New Roman" w:hAnsi="Times New Roman" w:cs="Times New Roman"/>
          <w:sz w:val="28"/>
          <w:szCs w:val="28"/>
          <w:lang w:val="uk-UA"/>
        </w:rPr>
        <w:t>Тальнівськ</w:t>
      </w:r>
      <w:r w:rsidR="00D57E80" w:rsidRPr="000D530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D57E80" w:rsidRPr="000D530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D57E80" w:rsidRPr="000D53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715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8D" w:rsidRPr="000D530E">
        <w:rPr>
          <w:rFonts w:ascii="Times New Roman" w:hAnsi="Times New Roman" w:cs="Times New Roman"/>
          <w:sz w:val="28"/>
          <w:szCs w:val="28"/>
          <w:lang w:val="uk-UA"/>
        </w:rPr>
        <w:t>висновки й рекомендації постійних</w:t>
      </w:r>
      <w:r w:rsidR="009346CB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02C8D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F64F2B" w:rsidRPr="000D530E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002C8D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F343E0" w:rsidRPr="00417A78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0D530E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A715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Схвалити текст звернення депутатів </w:t>
      </w:r>
      <w:proofErr w:type="spellStart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Тальнівської</w:t>
      </w:r>
      <w:proofErr w:type="spellEnd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районної ради до Президента України, Верховної Ради України, Кабінету Міністрів України, Державного агентства автомобільних доріг України, Черкаської обласної державної адміністрації та обласної ради щодо незадовільного стану автомобільних доріг державного значення в </w:t>
      </w:r>
      <w:proofErr w:type="spellStart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адмінмежах</w:t>
      </w:r>
      <w:proofErr w:type="spellEnd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Тальнівського</w:t>
      </w:r>
      <w:proofErr w:type="spellEnd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району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343E0" w:rsidRPr="000D530E" w:rsidRDefault="00BD122D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15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</w:t>
      </w:r>
      <w:r w:rsidR="000D530E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текст звернення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0E" w:rsidRPr="000D530E">
        <w:rPr>
          <w:rFonts w:ascii="Times New Roman" w:hAnsi="Times New Roman" w:cs="Times New Roman"/>
          <w:sz w:val="28"/>
          <w:szCs w:val="28"/>
          <w:lang w:val="uk-UA"/>
        </w:rPr>
        <w:t>Президенту України, Верховній Р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>аді України, Кабінету Міністрів України, Державному агентству автомобільних доріг України, Черкаській обласній державній адміністрації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1A06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Черкаській обласній раді, </w:t>
      </w:r>
      <w:r w:rsidR="00E452CE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народн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452CE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52CE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>Яценку А.В.</w:t>
      </w:r>
      <w:r w:rsidR="000D530E" w:rsidRPr="000D53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31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обраному народним депутатом України в одномандатному виборчому окрузі № 196 </w:t>
      </w:r>
      <w:proofErr w:type="spellStart"/>
      <w:r w:rsidR="001147B2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Стріхарському</w:t>
      </w:r>
      <w:proofErr w:type="spellEnd"/>
      <w:r w:rsidR="001147B2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А.П.</w:t>
      </w:r>
      <w:r w:rsidR="00E452CE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731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та обраному народним депутатом України в одномандатному виборчому окрузі № 199 </w:t>
      </w:r>
      <w:proofErr w:type="spellStart"/>
      <w:r w:rsidR="001147B2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Нагорняку</w:t>
      </w:r>
      <w:proofErr w:type="spellEnd"/>
      <w:r w:rsidR="001147B2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С.В</w:t>
      </w:r>
      <w:r w:rsidR="005C731A" w:rsidRPr="000D53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22D" w:rsidRPr="000D530E" w:rsidRDefault="00DB4C71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D122D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 рішення на офіційному сайті районної ради та надіслати місцевим засобам масової інформації.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809" w:rsidRPr="000D530E" w:rsidRDefault="00DB4C71" w:rsidP="000D530E">
      <w:pPr>
        <w:ind w:firstLine="709"/>
        <w:jc w:val="both"/>
        <w:rPr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>. Контроль за виконан</w:t>
      </w:r>
      <w:r w:rsidR="000D530E" w:rsidRPr="000D530E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D530E" w:rsidRPr="000D530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</w:t>
      </w:r>
      <w:r w:rsidR="005436E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>комунальної власно</w:t>
      </w:r>
      <w:r w:rsidR="005436EA" w:rsidRPr="000D530E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>, промисловості та регуляторної політики</w:t>
      </w:r>
      <w:r w:rsidR="00E233AF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і з питань бюджету та економічного розвитку.</w:t>
      </w:r>
    </w:p>
    <w:p w:rsidR="004D4CEC" w:rsidRDefault="00F343E0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4D4CEC" w:rsidRDefault="004D4CEC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CEC" w:rsidRDefault="004D4CEC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CEC" w:rsidRDefault="004D4CEC" w:rsidP="004D4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</w:t>
      </w:r>
    </w:p>
    <w:p w:rsidR="004D4CEC" w:rsidRPr="00417A78" w:rsidRDefault="004D4CEC" w:rsidP="004D4CE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4D4CEC" w:rsidRPr="00417A78" w:rsidRDefault="004D4CEC" w:rsidP="004D4CE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417A7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4D4CEC" w:rsidRPr="00417A78" w:rsidRDefault="004D4CEC" w:rsidP="004D4CEC">
      <w:pPr>
        <w:pStyle w:val="30"/>
        <w:shd w:val="clear" w:color="auto" w:fill="auto"/>
        <w:spacing w:line="240" w:lineRule="auto"/>
        <w:ind w:left="4962"/>
        <w:jc w:val="both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.2019</w:t>
      </w:r>
      <w:r w:rsidRPr="00417A78">
        <w:rPr>
          <w:rFonts w:ascii="Times New Roman" w:hAnsi="Times New Roman"/>
          <w:b w:val="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</w:t>
      </w:r>
      <w:r w:rsidRPr="001A715A">
        <w:rPr>
          <w:rFonts w:ascii="Times New Roman" w:hAnsi="Times New Roman"/>
          <w:b w:val="0"/>
          <w:sz w:val="28"/>
          <w:szCs w:val="28"/>
          <w:lang w:val="uk-UA"/>
        </w:rPr>
        <w:t>/VII</w:t>
      </w:r>
    </w:p>
    <w:p w:rsidR="004D4CEC" w:rsidRDefault="004D4CEC" w:rsidP="004D4CEC">
      <w:pPr>
        <w:pStyle w:val="30"/>
        <w:shd w:val="clear" w:color="auto" w:fill="auto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D4CEC" w:rsidRPr="00417A78" w:rsidRDefault="004D4CEC" w:rsidP="004D4CEC">
      <w:pPr>
        <w:pStyle w:val="30"/>
        <w:shd w:val="clear" w:color="auto" w:fill="auto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Звернення</w:t>
      </w:r>
    </w:p>
    <w:p w:rsidR="004D4CEC" w:rsidRPr="00417A78" w:rsidRDefault="004D4CEC" w:rsidP="004D4CEC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депутатів </w:t>
      </w:r>
      <w:proofErr w:type="spellStart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Тальнівської</w:t>
      </w:r>
      <w:proofErr w:type="spellEnd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районної ради до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Президента України, Верховної Ради України,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Кабінету Міністрів України, Державного агентства автомобільних доріг України, Черкаської обласної державної адміністрації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обласної ради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щодо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незадовільного стану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автомобільних доріг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державного значення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адмінмежах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Тальнівського</w:t>
      </w:r>
      <w:proofErr w:type="spellEnd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</w:p>
    <w:p w:rsidR="004D4CEC" w:rsidRPr="00417A78" w:rsidRDefault="004D4CEC" w:rsidP="004D4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CEC" w:rsidRPr="00417A78" w:rsidRDefault="004D4CEC" w:rsidP="004D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proofErr w:type="spellStart"/>
      <w:r w:rsidRPr="00417A7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області, вкрай стурбовані незадовільним станом автомобільних доріг державного значення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 Через район проходить автомобільна дорога 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державного значення Н-16 Золотоноша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Черкаси - Сміла – Умань протяжністю </w:t>
      </w:r>
      <w:smartTag w:uri="urn:schemas-microsoft-com:office:smarttags" w:element="metricconverter">
        <w:smartTagPr>
          <w:attr w:name="ProductID" w:val="36,6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36,6 км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, та </w:t>
        </w:r>
      </w:smartTag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7A56C4">
        <w:rPr>
          <w:rFonts w:ascii="Times New Roman" w:hAnsi="Times New Roman" w:cs="Times New Roman"/>
          <w:sz w:val="28"/>
          <w:szCs w:val="28"/>
          <w:lang w:val="uk-UA"/>
        </w:rPr>
        <w:t>територіальні дороги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: Т24-15-Тальне-Кам’янече</w:t>
      </w:r>
      <w:r>
        <w:rPr>
          <w:rFonts w:ascii="Times New Roman" w:hAnsi="Times New Roman" w:cs="Times New Roman"/>
          <w:sz w:val="28"/>
          <w:szCs w:val="28"/>
          <w:lang w:val="uk-UA"/>
        </w:rPr>
        <w:t>-Нерубайка-Голованівськ-Благовіщенське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, протяжністю </w:t>
      </w:r>
      <w:smartTag w:uri="urn:schemas-microsoft-com:office:smarttags" w:element="metricconverter">
        <w:smartTagPr>
          <w:attr w:name="ProductID" w:val="11,4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11,4 км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Т24-11-Звенигородка-Катеринопіль-Тальне-Маньківка, протяжністю </w:t>
      </w:r>
      <w:smartTag w:uri="urn:schemas-microsoft-com:office:smarttags" w:element="metricconverter">
        <w:smartTagPr>
          <w:attr w:name="ProductID" w:val="27,3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27,3 км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доріг є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Державне агентство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автомобільних доріг України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D4CEC" w:rsidRDefault="004D4CEC" w:rsidP="004D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езважаючи на неодноразові звернення в 2018 і 2019 роках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районної ради, районної  державної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адмін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істрації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Мошурівської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Потаської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сільських рад району, депутатів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облас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ного та районного рівня, жителів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району до 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України, 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Міністерства інфраструктури України, Державного агентства автомобільних доріг України, Черкаської обласної державної адміністрації, Черкаської обласної ради, Служби автомобільних доріг у Черкаській області щодо вирішення нагальної проблеми ремонту автомобільних доріг району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 дороги територіального значення перебувають в катастрофічному стані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BA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Дорожнє покриття має суттєві дефекти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вибоїни, просідання, тріщини та руйнування країв проїжджих частин, які поступово перетворюються на ями на дорогах. Це вже не просто вибоїни на дорозі – це ями фактично без дороги. Тому є дуже багато нарікань від громадян, постійно зростає соціальне невдоволення населення. Жителі району не мають можливості вчасно доїжджати до місця роботи, навчання та інших життєво важливих місць. Тривогу викликає й те, що за цієї ж причини стає неможливим своєчасне надання невідкладної медичної допомоги населенню, створюється реальна загроза для життя громадян </w:t>
      </w: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45F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 зв’язку з цим ж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ителями с. </w:t>
      </w:r>
      <w:proofErr w:type="spellStart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Мошурів</w:t>
      </w:r>
      <w:proofErr w:type="spellEnd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с. Поташ було проведено попереджувальні мирні акції по перекриттю руху автотранспорту на дорозі </w:t>
      </w:r>
      <w:r w:rsidRPr="00417A78">
        <w:rPr>
          <w:rFonts w:ascii="Times New Roman" w:hAnsi="Times New Roman"/>
          <w:sz w:val="28"/>
          <w:szCs w:val="28"/>
          <w:lang w:val="uk-UA"/>
        </w:rPr>
        <w:t>Т24-11-Звенигородка</w:t>
      </w:r>
      <w:r>
        <w:rPr>
          <w:rFonts w:ascii="Times New Roman" w:hAnsi="Times New Roman"/>
          <w:sz w:val="28"/>
          <w:szCs w:val="28"/>
          <w:lang w:val="uk-UA"/>
        </w:rPr>
        <w:t xml:space="preserve">-Катеринопіль-Тальне-Маньківка. </w:t>
      </w:r>
      <w:r w:rsidRPr="00417A78">
        <w:rPr>
          <w:rFonts w:ascii="Times New Roman" w:hAnsi="Times New Roman"/>
          <w:sz w:val="28"/>
          <w:szCs w:val="28"/>
          <w:lang w:val="uk-UA"/>
        </w:rPr>
        <w:t>Ними призупинено перекриття руху автотранспорту при умові проведення ремонту дороги в 2019 році та попереджено, що в разі не реагування, акція буде відновлена з можливим її продовженням на автодорозі М-05 Київ – Одеса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CEC" w:rsidRPr="00417A78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 даний час ця дорога не ремонтується, 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лише частково і неякісно  проведено ямковий  ремонт дороги </w:t>
      </w:r>
      <w:r w:rsidRPr="00417A78">
        <w:rPr>
          <w:rFonts w:ascii="Times New Roman" w:hAnsi="Times New Roman"/>
          <w:sz w:val="28"/>
          <w:szCs w:val="28"/>
          <w:lang w:val="uk-UA"/>
        </w:rPr>
        <w:t>державного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A78">
        <w:rPr>
          <w:rFonts w:ascii="Times New Roman" w:hAnsi="Times New Roman"/>
          <w:sz w:val="28"/>
          <w:szCs w:val="28"/>
          <w:lang w:val="uk-UA"/>
        </w:rPr>
        <w:t>Н-16 Золотоноша</w:t>
      </w:r>
      <w:r>
        <w:rPr>
          <w:rFonts w:ascii="Times New Roman" w:hAnsi="Times New Roman"/>
          <w:sz w:val="28"/>
          <w:szCs w:val="28"/>
          <w:lang w:val="uk-UA"/>
        </w:rPr>
        <w:t xml:space="preserve"> - Черкаси - Сміла – Умань.</w:t>
      </w: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 спільно з органами місцевого самоврядування організовано виготовлення проектно-кошторисної документації на капітальний ремонт автомобільних доріг територіального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значення.</w:t>
      </w:r>
    </w:p>
    <w:p w:rsidR="004D4CEC" w:rsidRPr="00417A78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sz w:val="28"/>
          <w:szCs w:val="28"/>
          <w:lang w:val="uk-UA"/>
        </w:rPr>
        <w:t>Також в зимовий період можливе виникнення проблеми утримання в належному стані доріг загального користування державного і місцевого значення.</w:t>
      </w: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Зважаючи на вищевикладене, враховуючи соціальну значимість порушеного питання, з метою захисту законних прав та інтересів жителів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забезпечення виконання державної політики щодо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експлуатаційного утримання </w:t>
      </w:r>
      <w:r w:rsidRPr="00417A78">
        <w:rPr>
          <w:rFonts w:ascii="Times New Roman" w:hAnsi="Times New Roman"/>
          <w:sz w:val="28"/>
          <w:szCs w:val="28"/>
          <w:lang w:val="uk-UA"/>
        </w:rPr>
        <w:t>автомобільних доріг, просимо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першочергово провести ремонти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доріг - </w:t>
      </w:r>
      <w:r w:rsidRPr="00417A78">
        <w:rPr>
          <w:rFonts w:ascii="Times New Roman" w:hAnsi="Times New Roman"/>
          <w:sz w:val="28"/>
          <w:szCs w:val="28"/>
          <w:lang w:val="uk-UA"/>
        </w:rPr>
        <w:t>Т24-11-Звенигородк</w:t>
      </w:r>
      <w:r>
        <w:rPr>
          <w:rFonts w:ascii="Times New Roman" w:hAnsi="Times New Roman"/>
          <w:sz w:val="28"/>
          <w:szCs w:val="28"/>
          <w:lang w:val="uk-UA"/>
        </w:rPr>
        <w:t>а-Катеринопіль-Тальне-Маньківка та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Т24-15-Тальне-Кам’янече-Нерубайка-Голованівськ-</w:t>
      </w:r>
      <w:r>
        <w:rPr>
          <w:rFonts w:ascii="Times New Roman" w:hAnsi="Times New Roman"/>
          <w:sz w:val="28"/>
          <w:szCs w:val="28"/>
          <w:lang w:val="uk-UA"/>
        </w:rPr>
        <w:t>Благовіщенське;</w:t>
      </w: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якісно звершити ямковий ремонт дороги </w:t>
      </w:r>
      <w:r w:rsidRPr="00417A78">
        <w:rPr>
          <w:rFonts w:ascii="Times New Roman" w:hAnsi="Times New Roman"/>
          <w:sz w:val="28"/>
          <w:szCs w:val="28"/>
          <w:lang w:val="uk-UA"/>
        </w:rPr>
        <w:t>Н-16 Золотоноша - Черкаси - Сміла – Умань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що проходять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територією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району;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4CEC" w:rsidRPr="00BD0CE6" w:rsidRDefault="004D4CEC" w:rsidP="004D4CE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17A78">
        <w:rPr>
          <w:rFonts w:ascii="Times New Roman" w:hAnsi="Times New Roman"/>
          <w:sz w:val="28"/>
          <w:szCs w:val="28"/>
          <w:lang w:val="uk-UA"/>
        </w:rPr>
        <w:t>сприяти виділенню коштів з бюджетів вищих рівнів для проведення ремонтних робі</w:t>
      </w:r>
      <w:r>
        <w:rPr>
          <w:rFonts w:ascii="Times New Roman" w:hAnsi="Times New Roman"/>
          <w:sz w:val="28"/>
          <w:szCs w:val="28"/>
          <w:lang w:val="uk-UA"/>
        </w:rPr>
        <w:t>т на дорогах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місцевого значення, по яких виготовлено проектно-кошторисні документації на капітальний та поточний ремонти.</w:t>
      </w:r>
    </w:p>
    <w:p w:rsidR="004D4CEC" w:rsidRPr="00417A78" w:rsidRDefault="004D4CEC" w:rsidP="004D4CEC">
      <w:pPr>
        <w:pStyle w:val="a8"/>
        <w:ind w:left="0" w:firstLine="709"/>
        <w:jc w:val="both"/>
      </w:pPr>
      <w:r w:rsidRPr="00417A78">
        <w:t>З надією на розуміння і позитивне вирішення</w:t>
      </w:r>
    </w:p>
    <w:p w:rsidR="004D4CEC" w:rsidRPr="00417A78" w:rsidRDefault="004D4CEC" w:rsidP="004D4CEC">
      <w:pPr>
        <w:pStyle w:val="20"/>
        <w:shd w:val="clear" w:color="auto" w:fill="auto"/>
        <w:spacing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sz w:val="28"/>
          <w:szCs w:val="28"/>
          <w:lang w:val="uk-UA"/>
        </w:rPr>
        <w:t xml:space="preserve">Депутати </w:t>
      </w:r>
      <w:proofErr w:type="spellStart"/>
      <w:r w:rsidRPr="00417A78"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 w:rsidRPr="00417A78">
        <w:rPr>
          <w:rFonts w:ascii="Times New Roman" w:hAnsi="Times New Roman"/>
          <w:sz w:val="28"/>
          <w:szCs w:val="28"/>
          <w:lang w:val="uk-UA"/>
        </w:rPr>
        <w:t xml:space="preserve"> районної ради Черкаської області</w:t>
      </w:r>
    </w:p>
    <w:p w:rsidR="001A715A" w:rsidRPr="00417A78" w:rsidRDefault="00F343E0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sectPr w:rsidR="001A715A" w:rsidRPr="00417A78" w:rsidSect="005C731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AEC"/>
    <w:multiLevelType w:val="hybridMultilevel"/>
    <w:tmpl w:val="C4D47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372FF"/>
    <w:multiLevelType w:val="hybridMultilevel"/>
    <w:tmpl w:val="03DC62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D01EB"/>
    <w:multiLevelType w:val="hybridMultilevel"/>
    <w:tmpl w:val="A34ACFDE"/>
    <w:lvl w:ilvl="0" w:tplc="03D8E8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43E0"/>
    <w:rsid w:val="00002C8D"/>
    <w:rsid w:val="0001033D"/>
    <w:rsid w:val="00081FF3"/>
    <w:rsid w:val="000D24B0"/>
    <w:rsid w:val="000D530E"/>
    <w:rsid w:val="001147B2"/>
    <w:rsid w:val="00141067"/>
    <w:rsid w:val="0014357A"/>
    <w:rsid w:val="0016669D"/>
    <w:rsid w:val="00173309"/>
    <w:rsid w:val="001A715A"/>
    <w:rsid w:val="001C0B2E"/>
    <w:rsid w:val="001F6EB6"/>
    <w:rsid w:val="00236EB7"/>
    <w:rsid w:val="0029096C"/>
    <w:rsid w:val="002B0021"/>
    <w:rsid w:val="002C03D3"/>
    <w:rsid w:val="002C1910"/>
    <w:rsid w:val="002D5985"/>
    <w:rsid w:val="002F294D"/>
    <w:rsid w:val="003060CC"/>
    <w:rsid w:val="00360393"/>
    <w:rsid w:val="003F2042"/>
    <w:rsid w:val="003F20A1"/>
    <w:rsid w:val="004017D4"/>
    <w:rsid w:val="00415CEE"/>
    <w:rsid w:val="00417A78"/>
    <w:rsid w:val="00430A51"/>
    <w:rsid w:val="00475E8A"/>
    <w:rsid w:val="00476FD3"/>
    <w:rsid w:val="00490015"/>
    <w:rsid w:val="004B5592"/>
    <w:rsid w:val="004D4CEC"/>
    <w:rsid w:val="004D5821"/>
    <w:rsid w:val="00514A41"/>
    <w:rsid w:val="00541A06"/>
    <w:rsid w:val="005436EA"/>
    <w:rsid w:val="005A13D6"/>
    <w:rsid w:val="005A4D38"/>
    <w:rsid w:val="005C731A"/>
    <w:rsid w:val="0066347C"/>
    <w:rsid w:val="006A0161"/>
    <w:rsid w:val="006A7C3D"/>
    <w:rsid w:val="006C6D2F"/>
    <w:rsid w:val="006E5706"/>
    <w:rsid w:val="0070383E"/>
    <w:rsid w:val="0071607F"/>
    <w:rsid w:val="007476C0"/>
    <w:rsid w:val="00773B7C"/>
    <w:rsid w:val="00795BA1"/>
    <w:rsid w:val="007A3584"/>
    <w:rsid w:val="007A56B2"/>
    <w:rsid w:val="007C7F5E"/>
    <w:rsid w:val="007D75FD"/>
    <w:rsid w:val="007F6460"/>
    <w:rsid w:val="008314B0"/>
    <w:rsid w:val="008864A8"/>
    <w:rsid w:val="00892438"/>
    <w:rsid w:val="0089788F"/>
    <w:rsid w:val="008E1BD7"/>
    <w:rsid w:val="009346CB"/>
    <w:rsid w:val="00944E79"/>
    <w:rsid w:val="00967BE8"/>
    <w:rsid w:val="0097365B"/>
    <w:rsid w:val="00995405"/>
    <w:rsid w:val="009A24BF"/>
    <w:rsid w:val="009F7BD9"/>
    <w:rsid w:val="00A43416"/>
    <w:rsid w:val="00A6438E"/>
    <w:rsid w:val="00AA021A"/>
    <w:rsid w:val="00AD0AD0"/>
    <w:rsid w:val="00AE50A6"/>
    <w:rsid w:val="00AF7F6F"/>
    <w:rsid w:val="00B06675"/>
    <w:rsid w:val="00B0740D"/>
    <w:rsid w:val="00B41F5C"/>
    <w:rsid w:val="00B45AE7"/>
    <w:rsid w:val="00BA0BE2"/>
    <w:rsid w:val="00BA7CE8"/>
    <w:rsid w:val="00BC78D8"/>
    <w:rsid w:val="00BD122D"/>
    <w:rsid w:val="00BF7567"/>
    <w:rsid w:val="00C67ADF"/>
    <w:rsid w:val="00CB38CB"/>
    <w:rsid w:val="00CC1995"/>
    <w:rsid w:val="00CE0E89"/>
    <w:rsid w:val="00CF68BE"/>
    <w:rsid w:val="00D44AEB"/>
    <w:rsid w:val="00D57E80"/>
    <w:rsid w:val="00D92451"/>
    <w:rsid w:val="00DB4C71"/>
    <w:rsid w:val="00DE2463"/>
    <w:rsid w:val="00E050EC"/>
    <w:rsid w:val="00E2127D"/>
    <w:rsid w:val="00E233AF"/>
    <w:rsid w:val="00E452CE"/>
    <w:rsid w:val="00E60B00"/>
    <w:rsid w:val="00E755D8"/>
    <w:rsid w:val="00EB766E"/>
    <w:rsid w:val="00F013DE"/>
    <w:rsid w:val="00F13E1B"/>
    <w:rsid w:val="00F3144D"/>
    <w:rsid w:val="00F343E0"/>
    <w:rsid w:val="00F64F2B"/>
    <w:rsid w:val="00FB6809"/>
    <w:rsid w:val="00FD33EF"/>
    <w:rsid w:val="00FF3F0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  <w:style w:type="paragraph" w:styleId="a7">
    <w:name w:val="No Spacing"/>
    <w:uiPriority w:val="1"/>
    <w:qFormat/>
    <w:rsid w:val="00967BE8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6C6D2F"/>
    <w:pPr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E23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uiPriority w:val="99"/>
    <w:locked/>
    <w:rsid w:val="00514A41"/>
    <w:rPr>
      <w:rFonts w:eastAsia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14A41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</w:rPr>
  </w:style>
  <w:style w:type="paragraph" w:customStyle="1" w:styleId="30">
    <w:name w:val="Основной текст (3)"/>
    <w:basedOn w:val="a"/>
    <w:link w:val="3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  <w:b/>
      <w:bCs/>
    </w:rPr>
  </w:style>
  <w:style w:type="paragraph" w:styleId="a8">
    <w:name w:val="List Paragraph"/>
    <w:basedOn w:val="a"/>
    <w:uiPriority w:val="34"/>
    <w:qFormat/>
    <w:rsid w:val="00514A41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10</cp:revision>
  <cp:lastPrinted>2018-11-19T14:42:00Z</cp:lastPrinted>
  <dcterms:created xsi:type="dcterms:W3CDTF">2019-08-14T09:19:00Z</dcterms:created>
  <dcterms:modified xsi:type="dcterms:W3CDTF">2019-08-21T09:13:00Z</dcterms:modified>
</cp:coreProperties>
</file>