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0B" w:rsidRPr="0079144F" w:rsidRDefault="00AC1B0B" w:rsidP="00AC1B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AC1B0B" w:rsidRPr="004C47F9" w:rsidRDefault="00AC1B0B" w:rsidP="00AC1B0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C47F9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0B" w:rsidRPr="004C47F9" w:rsidRDefault="00AC1B0B" w:rsidP="00AC1B0B">
      <w:pPr>
        <w:pStyle w:val="a3"/>
        <w:rPr>
          <w:b/>
          <w:bCs/>
          <w:sz w:val="40"/>
          <w:szCs w:val="40"/>
        </w:rPr>
      </w:pPr>
      <w:r w:rsidRPr="004C47F9">
        <w:rPr>
          <w:b/>
          <w:bCs/>
          <w:sz w:val="40"/>
          <w:szCs w:val="40"/>
        </w:rPr>
        <w:t>ТАЛЬНІВСЬКА РАЙОННА РАДА</w:t>
      </w:r>
    </w:p>
    <w:p w:rsidR="00AC1B0B" w:rsidRPr="004C47F9" w:rsidRDefault="00AC1B0B" w:rsidP="00AC1B0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C47F9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AC1B0B" w:rsidRPr="004C47F9" w:rsidRDefault="00AC1B0B" w:rsidP="00AC1B0B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</w:pPr>
      <w:r w:rsidRPr="004C47F9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4C47F9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4C47F9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AC1B0B" w:rsidRPr="004C47F9" w:rsidRDefault="00AC1B0B" w:rsidP="00AC1B0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C1B0B" w:rsidRPr="004C47F9" w:rsidRDefault="00AC1B0B" w:rsidP="00AC1B0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C47F9">
        <w:rPr>
          <w:rFonts w:ascii="Times New Roman" w:hAnsi="Times New Roman" w:cs="Times New Roman"/>
          <w:lang w:val="uk-UA"/>
        </w:rPr>
        <w:t>_________________                                                                                 №________________</w:t>
      </w:r>
    </w:p>
    <w:p w:rsidR="009C4A07" w:rsidRPr="00AC1B0B" w:rsidRDefault="009C4A07" w:rsidP="009C4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4A07" w:rsidRPr="009C4A07" w:rsidRDefault="009C4A07" w:rsidP="00AC1B0B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</w:t>
      </w:r>
      <w:r w:rsidRPr="009C4A0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9C4A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об’єкта із спільної власності територіальних громад сіл і міста району до</w:t>
      </w:r>
      <w:r w:rsidR="00AC1B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C4A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комунальної власності територіальної громади</w:t>
      </w:r>
      <w:r w:rsidR="00AC1B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C4A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села </w:t>
      </w:r>
      <w:proofErr w:type="spellStart"/>
      <w:r w:rsidRPr="009C4A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Романівка</w:t>
      </w:r>
      <w:proofErr w:type="spellEnd"/>
      <w:r w:rsidRPr="009C4A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особі  </w:t>
      </w:r>
      <w:proofErr w:type="spellStart"/>
      <w:r w:rsidRPr="009C4A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Романівської</w:t>
      </w:r>
      <w:proofErr w:type="spellEnd"/>
      <w:r w:rsidRPr="009C4A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</w:t>
      </w:r>
      <w:r w:rsidR="00AC1B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C4A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</w:p>
    <w:p w:rsidR="009C4A07" w:rsidRPr="009C4A07" w:rsidRDefault="009C4A07" w:rsidP="009C4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4A07" w:rsidRPr="009C4A07" w:rsidRDefault="009C4A07" w:rsidP="009C4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</w:p>
    <w:p w:rsidR="009C4A07" w:rsidRPr="009C4A07" w:rsidRDefault="009C4A07" w:rsidP="009C4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1 статті 43 Закону України «Про місцеве самоврядування в Україні», Закону України «Про передачу об’єктів права державної та комунальної власності», Цивільного та Господарського кодексів України,  рішення районної ради від 26.04.2019  № 32/9  «Про реорганізацію </w:t>
      </w:r>
      <w:proofErr w:type="spellStart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Романівського</w:t>
      </w:r>
      <w:proofErr w:type="spellEnd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шляхом поділу та приєднання», рішення  </w:t>
      </w:r>
      <w:proofErr w:type="spellStart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Романівської</w:t>
      </w:r>
      <w:proofErr w:type="spellEnd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від 26.06.2019 № 310/5 «Про погодження прийняття до комунальної власності та  утримання закладу дошкільної освіти», рішення сільських рад щодо доручення районній раді на управління майном спільної власності територіальних громад сіл та міста району  та </w:t>
      </w:r>
      <w:r w:rsidRPr="009C4A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подання Тальнівської районної державної адміністрації,  районна рада </w:t>
      </w:r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9C4A07" w:rsidRPr="009C4A07" w:rsidRDefault="009C4A07" w:rsidP="009C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A07" w:rsidRPr="009C4A07" w:rsidRDefault="009C4A07" w:rsidP="009C4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A07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станом з 01 вересня 2019 року із спільної власності територіальних громад сіл і міста </w:t>
      </w:r>
      <w:proofErr w:type="spellStart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Тальнівського</w:t>
      </w:r>
      <w:proofErr w:type="spellEnd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до комунальної власності територіальної громади села </w:t>
      </w:r>
      <w:proofErr w:type="spellStart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Романівка</w:t>
      </w:r>
      <w:proofErr w:type="spellEnd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 </w:t>
      </w:r>
      <w:proofErr w:type="spellStart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Романівської</w:t>
      </w:r>
      <w:proofErr w:type="spellEnd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ради:</w:t>
      </w:r>
    </w:p>
    <w:p w:rsidR="009C4A07" w:rsidRPr="009C4A07" w:rsidRDefault="009C4A07" w:rsidP="009C4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Цілісний майновий комплекс </w:t>
      </w:r>
      <w:proofErr w:type="spellStart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Романівського</w:t>
      </w:r>
      <w:proofErr w:type="spellEnd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 дошкільної освіти (дитячий-садок») «Сонечко» Тальнівської районної ради, який розміщений за адресою: вул. Центральна, 28, с. </w:t>
      </w:r>
      <w:proofErr w:type="spellStart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Романівка</w:t>
      </w:r>
      <w:proofErr w:type="spellEnd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Тальнівський</w:t>
      </w:r>
      <w:proofErr w:type="spellEnd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район, Черкаська область, інд.20416;</w:t>
      </w:r>
    </w:p>
    <w:p w:rsidR="009C4A07" w:rsidRPr="009C4A07" w:rsidRDefault="009C4A07" w:rsidP="009C4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 Майно  всього на загальну суму 313720,72 грн. в тому числі : основні засоби  - 308294,0 грн., матеріальні та </w:t>
      </w:r>
      <w:proofErr w:type="spellStart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швидкозношуючі</w:t>
      </w:r>
      <w:proofErr w:type="spellEnd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предмети - 5426,72 грн.;</w:t>
      </w:r>
    </w:p>
    <w:p w:rsidR="009C4A07" w:rsidRPr="009C4A07" w:rsidRDefault="009C4A07" w:rsidP="009C4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Pr="009C4A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Права та зобов’язання суб’єкта, які передаються, на дату передачі. </w:t>
      </w:r>
    </w:p>
    <w:p w:rsidR="009C4A07" w:rsidRPr="009C4A07" w:rsidRDefault="009C4A07" w:rsidP="009C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A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2.</w:t>
      </w:r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освіти Тальнівської  районної державної адміністрації здійснити передачу майна, вказаного  у підпунктах 1.1. та 1.2. пункту 1 даного рішення, відповідно до вимог чинного законодавства України. </w:t>
      </w:r>
    </w:p>
    <w:p w:rsidR="009C4A07" w:rsidRPr="009C4A07" w:rsidRDefault="009C4A07" w:rsidP="009C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3. Акт  приймання - передачі в 10-ти денний термін після його підписання подати на затвердження районній раді.</w:t>
      </w:r>
    </w:p>
    <w:p w:rsidR="009C4A07" w:rsidRPr="009C4A07" w:rsidRDefault="009C4A07" w:rsidP="009C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4. Вивести </w:t>
      </w:r>
      <w:proofErr w:type="spellStart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Тальнівську</w:t>
      </w:r>
      <w:proofErr w:type="spellEnd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раду шляхом виключення зі складу засновників об’єкта вказаного в підпункті 1.1. пункту 1 даного рішення, який передається до комунальної власності  територіальної  громади села </w:t>
      </w:r>
      <w:proofErr w:type="spellStart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Романівка</w:t>
      </w:r>
      <w:proofErr w:type="spellEnd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</w:t>
      </w:r>
      <w:proofErr w:type="spellStart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Романівської</w:t>
      </w:r>
      <w:proofErr w:type="spellEnd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.</w:t>
      </w:r>
    </w:p>
    <w:p w:rsidR="009C4A07" w:rsidRPr="009C4A07" w:rsidRDefault="009C4A07" w:rsidP="009C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5. Запропонувати </w:t>
      </w:r>
      <w:proofErr w:type="spellStart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Романівській</w:t>
      </w:r>
      <w:proofErr w:type="spellEnd"/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сільській раді виступити засновником об’єкта  вказаного в  підпункті 1.1. пункту 1 даного рішення та подати документи для проведення державної реєстрації змін складу засновників.</w:t>
      </w:r>
    </w:p>
    <w:p w:rsidR="009C4A07" w:rsidRPr="009C4A07" w:rsidRDefault="009C4A07" w:rsidP="009C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6.  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9C4A07" w:rsidRPr="009C4A07" w:rsidRDefault="009C4A07" w:rsidP="009C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A07" w:rsidRPr="009C4A07" w:rsidRDefault="009C4A07" w:rsidP="009C4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4A0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9C4A07" w:rsidRPr="009C4A07" w:rsidRDefault="009C4A07" w:rsidP="009C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районної ради                                                           </w:t>
      </w:r>
    </w:p>
    <w:p w:rsidR="009C4A07" w:rsidRPr="009C4A07" w:rsidRDefault="009C4A07" w:rsidP="009C4A0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A07" w:rsidRPr="009C4A07" w:rsidRDefault="009C4A07" w:rsidP="009C4A0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A07" w:rsidRPr="009C4A07" w:rsidRDefault="009C4A07" w:rsidP="009C4A0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A07" w:rsidRPr="009C4A07" w:rsidRDefault="009C4A07" w:rsidP="009C4A0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A07" w:rsidRPr="009C4A07" w:rsidRDefault="009C4A07" w:rsidP="009C4A0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69A4" w:rsidRDefault="002969A4">
      <w:bookmarkStart w:id="0" w:name="_GoBack"/>
      <w:bookmarkEnd w:id="0"/>
    </w:p>
    <w:sectPr w:rsidR="002969A4" w:rsidSect="00AC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917"/>
    <w:rsid w:val="002969A4"/>
    <w:rsid w:val="009C4A07"/>
    <w:rsid w:val="00AC1B0B"/>
    <w:rsid w:val="00DD3917"/>
    <w:rsid w:val="00EA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96"/>
  </w:style>
  <w:style w:type="paragraph" w:styleId="9">
    <w:name w:val="heading 9"/>
    <w:basedOn w:val="a"/>
    <w:next w:val="a"/>
    <w:link w:val="90"/>
    <w:uiPriority w:val="99"/>
    <w:qFormat/>
    <w:rsid w:val="00AC1B0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AC1B0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AC1B0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Райрада 1</cp:lastModifiedBy>
  <cp:revision>3</cp:revision>
  <dcterms:created xsi:type="dcterms:W3CDTF">2019-07-15T12:55:00Z</dcterms:created>
  <dcterms:modified xsi:type="dcterms:W3CDTF">2019-07-15T13:39:00Z</dcterms:modified>
</cp:coreProperties>
</file>