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CA" w:rsidRPr="008E0CAA" w:rsidRDefault="00A315CA" w:rsidP="00A315CA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CAA">
        <w:rPr>
          <w:rFonts w:ascii="Times New Roman" w:hAnsi="Times New Roman" w:cs="Times New Roman"/>
          <w:sz w:val="28"/>
          <w:szCs w:val="28"/>
        </w:rPr>
        <w:t>проект</w:t>
      </w:r>
    </w:p>
    <w:p w:rsidR="00A315CA" w:rsidRPr="008E0CAA" w:rsidRDefault="00A315CA" w:rsidP="00A3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CAA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CA" w:rsidRPr="008E0CAA" w:rsidRDefault="00A315CA" w:rsidP="00A315CA">
      <w:pPr>
        <w:pStyle w:val="a3"/>
        <w:rPr>
          <w:b/>
          <w:bCs/>
          <w:sz w:val="28"/>
          <w:szCs w:val="28"/>
        </w:rPr>
      </w:pPr>
      <w:r w:rsidRPr="008E0CAA">
        <w:rPr>
          <w:b/>
          <w:bCs/>
          <w:sz w:val="28"/>
          <w:szCs w:val="28"/>
        </w:rPr>
        <w:t>ТАЛЬНІВСЬКА РАЙОННА РАДА</w:t>
      </w:r>
    </w:p>
    <w:p w:rsidR="00A315CA" w:rsidRPr="008E0CAA" w:rsidRDefault="00A315CA" w:rsidP="00A31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0CAA">
        <w:rPr>
          <w:rFonts w:ascii="Times New Roman" w:hAnsi="Times New Roman" w:cs="Times New Roman"/>
          <w:b/>
          <w:bCs/>
          <w:sz w:val="28"/>
          <w:szCs w:val="28"/>
        </w:rPr>
        <w:t>Черкаської</w:t>
      </w:r>
      <w:proofErr w:type="spellEnd"/>
      <w:r w:rsidRPr="008E0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0CAA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A315CA" w:rsidRPr="008E0CAA" w:rsidRDefault="00A315CA" w:rsidP="00A315CA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0CAA">
        <w:rPr>
          <w:rFonts w:ascii="Times New Roman" w:hAnsi="Times New Roman"/>
          <w:b/>
          <w:bCs/>
          <w:sz w:val="28"/>
          <w:szCs w:val="28"/>
        </w:rPr>
        <w:t xml:space="preserve">Р  І  Ш  Е  Н  </w:t>
      </w:r>
      <w:proofErr w:type="spellStart"/>
      <w:proofErr w:type="gramStart"/>
      <w:r w:rsidRPr="008E0CAA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8E0CAA">
        <w:rPr>
          <w:rFonts w:ascii="Times New Roman" w:hAnsi="Times New Roman"/>
          <w:b/>
          <w:bCs/>
          <w:sz w:val="28"/>
          <w:szCs w:val="28"/>
        </w:rPr>
        <w:t xml:space="preserve">  Я</w:t>
      </w:r>
    </w:p>
    <w:p w:rsidR="00A315CA" w:rsidRPr="008E0CAA" w:rsidRDefault="00A315CA" w:rsidP="00A315CA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E0CAA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№ ________</w:t>
      </w:r>
    </w:p>
    <w:p w:rsidR="00A315CA" w:rsidRPr="008E0CAA" w:rsidRDefault="00A315CA" w:rsidP="00A315CA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7261" w:rsidRPr="008E0CAA" w:rsidRDefault="00A315CA" w:rsidP="00A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CAA">
        <w:rPr>
          <w:rFonts w:ascii="Times New Roman" w:hAnsi="Times New Roman" w:cs="Times New Roman"/>
          <w:sz w:val="28"/>
          <w:szCs w:val="28"/>
        </w:rPr>
        <w:t xml:space="preserve">Про </w:t>
      </w:r>
      <w:r w:rsidRPr="008E0CAA">
        <w:rPr>
          <w:rFonts w:ascii="Times New Roman" w:hAnsi="Times New Roman" w:cs="Times New Roman"/>
          <w:sz w:val="28"/>
          <w:szCs w:val="28"/>
          <w:lang w:val="uk-UA"/>
        </w:rPr>
        <w:t>внесення змі</w:t>
      </w:r>
      <w:proofErr w:type="gramStart"/>
      <w:r w:rsidRPr="008E0CA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261" w:rsidRPr="008E0CAA">
        <w:rPr>
          <w:rFonts w:ascii="Times New Roman" w:hAnsi="Times New Roman" w:cs="Times New Roman"/>
          <w:sz w:val="28"/>
          <w:szCs w:val="28"/>
          <w:lang w:val="uk-UA"/>
        </w:rPr>
        <w:t>до Переліку</w:t>
      </w:r>
      <w:r w:rsidR="0042415D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261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закладів культури </w:t>
      </w:r>
    </w:p>
    <w:p w:rsidR="006E7261" w:rsidRPr="008E0CAA" w:rsidRDefault="006E7261" w:rsidP="00A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базової мережі </w:t>
      </w:r>
      <w:proofErr w:type="spellStart"/>
      <w:r w:rsidR="00AF71F6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AF71F6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</w:p>
    <w:p w:rsidR="00A315CA" w:rsidRPr="008E0CAA" w:rsidRDefault="0042415D" w:rsidP="00A3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рішенн</w:t>
      </w:r>
      <w:r w:rsidR="006E7261" w:rsidRPr="008E0CAA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BC4691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E7261" w:rsidRPr="008E0CA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C4691" w:rsidRPr="008E0CA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E7261" w:rsidRPr="008E0C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C4691" w:rsidRPr="008E0CA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E7261" w:rsidRPr="008E0C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691" w:rsidRPr="008E0CA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E7261" w:rsidRPr="008E0CAA">
        <w:rPr>
          <w:rFonts w:ascii="Times New Roman" w:hAnsi="Times New Roman" w:cs="Times New Roman"/>
          <w:sz w:val="28"/>
          <w:szCs w:val="28"/>
          <w:lang w:val="uk-UA"/>
        </w:rPr>
        <w:t>22-13/</w:t>
      </w:r>
      <w:r w:rsidR="006E7261" w:rsidRPr="008E0CAA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A315CA" w:rsidRPr="008E0CAA" w:rsidRDefault="00A315CA" w:rsidP="00DA265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883" w:rsidRPr="008E0CAA" w:rsidRDefault="006644F5" w:rsidP="007147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43, 59, 60 </w:t>
      </w:r>
      <w:r w:rsidR="00A315CA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315CA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</w:t>
      </w:r>
      <w:r w:rsidR="006E7261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ями</w:t>
      </w:r>
      <w:r w:rsidR="00A315CA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7261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>22,24</w:t>
      </w:r>
      <w:r w:rsidR="00A315CA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культуру», </w:t>
      </w:r>
      <w:r w:rsidR="002E2D7B" w:rsidRPr="008E0CAA">
        <w:rPr>
          <w:rFonts w:ascii="Times New Roman" w:hAnsi="Times New Roman" w:cs="Times New Roman"/>
          <w:sz w:val="28"/>
          <w:szCs w:val="28"/>
          <w:lang w:val="uk-UA"/>
        </w:rPr>
        <w:t>відповідно постанови Кабінету Міністрів від 24.10.2012 №984 «Про затвердження Порядку формування базової мережі закладів культури»</w:t>
      </w:r>
      <w:r w:rsidR="00A06C45" w:rsidRPr="008E0C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77D3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D7B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2E2D7B" w:rsidRPr="008E0CAA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E2D7B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19.01.2017 №12-2/УІІ «Про передачу об’єктів із спільної власності територіальних громад сіл і міста Тального до комунальної власності </w:t>
      </w:r>
      <w:proofErr w:type="spellStart"/>
      <w:r w:rsidR="002E2D7B" w:rsidRPr="008E0CAA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E2D7B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об’єднаної територіальної громади» </w:t>
      </w:r>
      <w:r w:rsidR="00D077D3" w:rsidRPr="008E0C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315CA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 w:rsidR="007C3313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упорядкува</w:t>
      </w:r>
      <w:r w:rsidR="00A315CA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 </w:t>
      </w:r>
      <w:r w:rsidR="007C3313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мережі закладів культури </w:t>
      </w:r>
      <w:proofErr w:type="spellStart"/>
      <w:r w:rsidR="007C3313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Тальнівського</w:t>
      </w:r>
      <w:proofErr w:type="spellEnd"/>
      <w:r w:rsidR="007C3313" w:rsidRPr="008E0C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 w:rsidR="00A315CA" w:rsidRPr="008E0CAA">
        <w:rPr>
          <w:rFonts w:ascii="Times New Roman" w:hAnsi="Times New Roman" w:cs="Times New Roman"/>
          <w:sz w:val="28"/>
          <w:szCs w:val="28"/>
          <w:lang w:val="uk-UA"/>
        </w:rPr>
        <w:t>, врахувавши висновки постійн</w:t>
      </w:r>
      <w:r w:rsidR="00684C8C" w:rsidRPr="008E0CA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315CA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684C8C" w:rsidRPr="008E0CA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315CA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комунальної власності, промисловості та регуляторної політики, і </w:t>
      </w:r>
      <w:r w:rsidR="00684C8C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</w:t>
      </w:r>
      <w:r w:rsidR="00A315CA" w:rsidRPr="008E0CAA">
        <w:rPr>
          <w:rFonts w:ascii="Times New Roman" w:hAnsi="Times New Roman" w:cs="Times New Roman"/>
          <w:sz w:val="28"/>
          <w:szCs w:val="28"/>
          <w:lang w:val="uk-UA"/>
        </w:rPr>
        <w:t>з соціальних та гуманітарних питань, районна рада</w:t>
      </w:r>
      <w:r w:rsidR="00BC4691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5CA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AA181D" w:rsidRPr="008E0CAA" w:rsidRDefault="007C3313" w:rsidP="00714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63CA2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Переліку закладів культури базової мережі </w:t>
      </w:r>
      <w:proofErr w:type="spellStart"/>
      <w:r w:rsidRPr="008E0CAA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району , затвердженого  рішенням районної ради  від 12.08.2013№22-13/</w:t>
      </w:r>
      <w:r w:rsidRPr="008E0CA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Перелік закладів культури базової мережі </w:t>
      </w:r>
      <w:proofErr w:type="spellStart"/>
      <w:r w:rsidRPr="008E0CAA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району»</w:t>
      </w:r>
      <w:r w:rsidR="00AA181D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4C8C" w:rsidRPr="008E0CAA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AA181D"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клавши в новій редакції </w:t>
      </w:r>
      <w:r w:rsidR="00684C8C" w:rsidRPr="008E0CAA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AA181D" w:rsidRPr="008E0CAA" w:rsidRDefault="00CF3145" w:rsidP="007147CC">
      <w:pPr>
        <w:tabs>
          <w:tab w:val="left" w:pos="540"/>
          <w:tab w:val="left" w:pos="900"/>
          <w:tab w:val="left" w:pos="1080"/>
          <w:tab w:val="num" w:pos="1620"/>
          <w:tab w:val="num" w:pos="18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3384" w:rsidRPr="008E0C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A181D" w:rsidRPr="008E0CA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81D" w:rsidRPr="008E0CA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A181D" w:rsidRPr="008E0CAA">
        <w:rPr>
          <w:rFonts w:ascii="Times New Roman" w:hAnsi="Times New Roman" w:cs="Times New Roman"/>
          <w:sz w:val="28"/>
          <w:szCs w:val="28"/>
        </w:rPr>
        <w:t>.</w:t>
      </w:r>
    </w:p>
    <w:p w:rsidR="00AA181D" w:rsidRPr="008E0CAA" w:rsidRDefault="00AA181D" w:rsidP="00AA181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181D" w:rsidRPr="008E0CAA" w:rsidRDefault="00AA181D" w:rsidP="00AA181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181D" w:rsidRPr="008E0CAA" w:rsidRDefault="00AA181D" w:rsidP="00AA181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181D" w:rsidRPr="008E0CAA" w:rsidRDefault="00AA181D" w:rsidP="00AA181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181D" w:rsidRPr="008E0CAA" w:rsidRDefault="00AA181D" w:rsidP="00AA181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CAA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8E0CA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E0CAA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8E0CAA">
        <w:rPr>
          <w:rFonts w:ascii="Times New Roman" w:hAnsi="Times New Roman" w:cs="Times New Roman"/>
          <w:sz w:val="28"/>
          <w:szCs w:val="28"/>
        </w:rPr>
        <w:tab/>
      </w:r>
      <w:r w:rsidRPr="008E0CAA">
        <w:rPr>
          <w:rFonts w:ascii="Times New Roman" w:hAnsi="Times New Roman" w:cs="Times New Roman"/>
          <w:sz w:val="28"/>
          <w:szCs w:val="28"/>
        </w:rPr>
        <w:tab/>
      </w:r>
      <w:r w:rsidRPr="008E0CAA">
        <w:rPr>
          <w:rFonts w:ascii="Times New Roman" w:hAnsi="Times New Roman" w:cs="Times New Roman"/>
          <w:sz w:val="28"/>
          <w:szCs w:val="28"/>
        </w:rPr>
        <w:tab/>
      </w:r>
      <w:r w:rsidRPr="008E0CA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Pr="008E0CAA">
        <w:rPr>
          <w:rFonts w:ascii="Times New Roman" w:hAnsi="Times New Roman" w:cs="Times New Roman"/>
          <w:sz w:val="28"/>
          <w:szCs w:val="28"/>
        </w:rPr>
        <w:t>В.Любомська</w:t>
      </w:r>
      <w:proofErr w:type="spellEnd"/>
      <w:r w:rsidRPr="008E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AA" w:rsidRDefault="008E0CAA" w:rsidP="008E0CAA">
      <w:pPr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8E0CAA" w:rsidRDefault="008E0CAA" w:rsidP="008E0CAA">
      <w:pPr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CAA" w:rsidRDefault="008E0CAA" w:rsidP="008E0CAA">
      <w:pPr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CAA" w:rsidRDefault="008E0CAA" w:rsidP="008E0CAA">
      <w:pPr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CAA" w:rsidRDefault="008E0CAA" w:rsidP="008E0CAA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0CA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E0CAA" w:rsidRPr="008E0CAA" w:rsidRDefault="007147CC" w:rsidP="008E0CAA">
      <w:pPr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8E0CAA" w:rsidRPr="008E0CA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8E0CAA" w:rsidRPr="008E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AA" w:rsidRPr="008E0CA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8E0CAA" w:rsidRPr="008E0CAA">
        <w:rPr>
          <w:rFonts w:ascii="Times New Roman" w:hAnsi="Times New Roman" w:cs="Times New Roman"/>
          <w:sz w:val="28"/>
          <w:szCs w:val="28"/>
        </w:rPr>
        <w:t xml:space="preserve"> ради</w:t>
      </w:r>
      <w:r w:rsidR="008E0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0CAA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  <w:r w:rsidR="008E0CAA" w:rsidRPr="008E0CAA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8E0CAA" w:rsidRPr="008E0CAA" w:rsidRDefault="008E0CAA" w:rsidP="008E0C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8E0CAA" w:rsidRPr="008E0CAA" w:rsidRDefault="008E0CAA" w:rsidP="008E0C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             закладів  культури базової мережі </w:t>
      </w:r>
      <w:proofErr w:type="spellStart"/>
      <w:r w:rsidRPr="008E0CAA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tbl>
      <w:tblPr>
        <w:tblpPr w:leftFromText="180" w:rightFromText="180" w:vertAnchor="text" w:horzAnchor="margin" w:tblpXSpec="center" w:tblpY="12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4"/>
        <w:gridCol w:w="1702"/>
        <w:gridCol w:w="1134"/>
        <w:gridCol w:w="1135"/>
        <w:gridCol w:w="1985"/>
        <w:gridCol w:w="1134"/>
        <w:gridCol w:w="1374"/>
        <w:gridCol w:w="7"/>
      </w:tblGrid>
      <w:tr w:rsidR="008E0CAA" w:rsidRPr="008E0CAA" w:rsidTr="008E0CAA">
        <w:trPr>
          <w:gridAfter w:val="1"/>
          <w:wAfter w:w="7" w:type="dxa"/>
          <w:trHeight w:val="30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Код        згідно з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ЄДРПОУ    для </w:t>
            </w:r>
            <w:proofErr w:type="spellStart"/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</w:t>
            </w:r>
            <w:proofErr w:type="spellEnd"/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особи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реєстрації згідно з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4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ind w:left="65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Заклад  культури  </w:t>
            </w:r>
          </w:p>
        </w:tc>
      </w:tr>
      <w:tr w:rsidR="008E0CAA" w:rsidRPr="008E0CAA" w:rsidTr="008E0CAA">
        <w:trPr>
          <w:trHeight w:val="1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Закладу</w:t>
            </w:r>
          </w:p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Засновника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знаходження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Тип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Організац.-</w:t>
            </w:r>
            <w:proofErr w:type="spellEnd"/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правова</w:t>
            </w:r>
          </w:p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  <w:p w:rsidR="008E0CAA" w:rsidRPr="008E0CAA" w:rsidRDefault="008E0CAA" w:rsidP="008E0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власності</w:t>
            </w:r>
          </w:p>
        </w:tc>
      </w:tr>
      <w:tr w:rsidR="008E0CAA" w:rsidRPr="008E0CAA" w:rsidTr="008E0CAA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8</w:t>
            </w:r>
          </w:p>
        </w:tc>
      </w:tr>
      <w:tr w:rsidR="008E0CAA" w:rsidRPr="008E0CAA" w:rsidTr="008E0CAA">
        <w:trPr>
          <w:trHeight w:val="7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Тальнівський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Тальнівська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районна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02136063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20.11.2000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Тальне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Білашківська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Білашківська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26490102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Білашки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Білашківський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Білашківська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26490102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Білашки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Веселокутська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Веселокутська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26490289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Веселий Кут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В.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Проценка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Веселокутський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Веселокутська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26490289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Веселий Кут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Молодіжна,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Вишнопільська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Вишнопільська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26490154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07.12.2011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с.Вишнопіль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вул.Леніна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Вишнопільський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Вишнопільська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26490154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07.12.2011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Вишнопіль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Глибочківська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Глибочківська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26490148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Глибочок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Глибочківський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Глибочківська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26490148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Глибочок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Заліська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26490220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Заліське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клуб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Заліська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26490220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Заліське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клуб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Зеленьківська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Зеленьківська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26425464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с.Зеленьків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Зеленьківський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Зеленьківська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26425464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с.Зеленьків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Кобринівська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Кобринівська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26490237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Кобринове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Кобринівський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Кобринівська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26490237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Кобринове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Кобриново-Гребельська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Кобриново-Гребельська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26490349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с.Кобринова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Гребля вул. Каштанова,1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Кобриново-Гребельський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клуб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Кобриново-Гребельська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26490349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с.Кобринова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Гребля вул. Каштанова,1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клуб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Антонівська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Кобриново-Гребельська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26490349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Антонівка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Радянська,73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Антонівський сільський клуб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Кобриново-Гребельська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26490349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Антонівка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Радянська,73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клуб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Колодистенська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Колодистенська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26489530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Колодисте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вул..Леніна,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Колодистенський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Колодистенська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26489530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Колодисте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Корсунська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Корсунська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26490125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Корсунка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Корсунський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Корсунська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26490125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Корсунка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Кривоколінська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Кривоколінська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26490183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Криві Коліна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І.Мазепи,8а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Кривоколінський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Кривоколінська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26490183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 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Криві Коліна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І.Мазепи,20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Чеснопільська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Кривоколінська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26490183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Чеснопіль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М.Залізняка,б/н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Чеснопільський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клуб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Кривоколінська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26490183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Чеснопіль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М.Залізняка,б/н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клуб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Лащівська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Лащівська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26490266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Лащова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Лащівський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клуб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Лащівська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26490266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с.Лащова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клуб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Легедзинська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Легедзинська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26090160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Легедзине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Леніна,14а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Легедзинськмй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Легедзинська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26090160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с.Легедзине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вул.Леніна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Лісівська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26490326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Лісове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Куклича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Лісівська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26490326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Лісове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Куклича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Лоташівська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Лоташівська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26490250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Піщана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Кошового,6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Піщанський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Лоташівська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26490250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Піщана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Кошового,6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Майданецька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Майданецька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26490303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Майданецьке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вул.Леніна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Сільська </w:t>
            </w: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Майданецький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Майданецька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26490303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Майданецьке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Мошурівська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Мошурівська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26490119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Мошурів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вул.Жовтнева.5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Мошурівський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Мошурівська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26490119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Мошурів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вул.Жовтнева.5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Онопріївська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Онопріївська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26490196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Онопріївка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Онопріївський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Онопріївська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26490196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Онопріївка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Леніна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клуб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Онопріївська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26490196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с.Павлівка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вул.Радянська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клуб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Павлівська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26490214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Павлівка І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Довжука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Павлівська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26490214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.с. Павлівка І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Довжука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Папужинська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Папужинська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26490131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Папужинці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вул.8березня,2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Папужинський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Папужинська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26490131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Папужинці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вул.8березня,2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Потаська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Потаська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26490177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Поташ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Потаський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Потаська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26490177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Поташ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Романівська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26425458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Романівка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Романівська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26425458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с.Романівка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Леніна,б/н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Тальянківська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Тальянківська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26492595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Тальянки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вул.Комсомольська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Тальянківський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Тальянківська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26492595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с.Тальянки</w:t>
            </w:r>
            <w:proofErr w:type="spellEnd"/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вул.Комсомольська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Шаулиська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бібліотека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Шаулиська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26490315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Шаулиха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вул.Космонавтів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бібліотека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  <w:tr w:rsidR="008E0CAA" w:rsidRPr="008E0CAA" w:rsidTr="008E0CA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numPr>
                <w:ilvl w:val="0"/>
                <w:numId w:val="2"/>
              </w:numPr>
              <w:spacing w:after="0" w:line="240" w:lineRule="auto"/>
              <w:ind w:hanging="8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Шаулиський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Шаулиська</w:t>
            </w:r>
            <w:proofErr w:type="spellEnd"/>
            <w:r w:rsidRPr="008E0CA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26490315</w:t>
            </w:r>
          </w:p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с/р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Шаулиха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вул.Космонавтів</w:t>
            </w:r>
            <w:proofErr w:type="spellEnd"/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будинок культури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CAA" w:rsidRPr="008E0CAA" w:rsidRDefault="008E0CAA" w:rsidP="008E0CA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</w:tr>
    </w:tbl>
    <w:p w:rsidR="00AA181D" w:rsidRDefault="00AA181D" w:rsidP="008E0C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0CAA" w:rsidRPr="008E0CAA" w:rsidRDefault="008E0CAA" w:rsidP="008E0C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8E0CAA" w:rsidRPr="008E0CAA" w:rsidRDefault="008E0CAA" w:rsidP="008E0C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CAA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       В.</w:t>
      </w:r>
      <w:proofErr w:type="spellStart"/>
      <w:r w:rsidRPr="008E0CAA"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sectPr w:rsidR="008E0CAA" w:rsidRPr="008E0CAA" w:rsidSect="00F84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1AF"/>
    <w:multiLevelType w:val="hybridMultilevel"/>
    <w:tmpl w:val="CFE058CA"/>
    <w:lvl w:ilvl="0" w:tplc="AF8E8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7D25"/>
    <w:multiLevelType w:val="hybridMultilevel"/>
    <w:tmpl w:val="AFB644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315CA"/>
    <w:rsid w:val="000E3232"/>
    <w:rsid w:val="00146E47"/>
    <w:rsid w:val="002C7E09"/>
    <w:rsid w:val="002E2D7B"/>
    <w:rsid w:val="0042415D"/>
    <w:rsid w:val="006644F5"/>
    <w:rsid w:val="00684C8C"/>
    <w:rsid w:val="006E7261"/>
    <w:rsid w:val="007147CC"/>
    <w:rsid w:val="007C3313"/>
    <w:rsid w:val="008E0CAA"/>
    <w:rsid w:val="009A2D53"/>
    <w:rsid w:val="00A06C45"/>
    <w:rsid w:val="00A315CA"/>
    <w:rsid w:val="00AA181D"/>
    <w:rsid w:val="00AD6445"/>
    <w:rsid w:val="00AE750A"/>
    <w:rsid w:val="00AF71F6"/>
    <w:rsid w:val="00B63CA2"/>
    <w:rsid w:val="00BC4691"/>
    <w:rsid w:val="00CF3145"/>
    <w:rsid w:val="00D077D3"/>
    <w:rsid w:val="00D9219F"/>
    <w:rsid w:val="00DA2655"/>
    <w:rsid w:val="00EB3384"/>
    <w:rsid w:val="00ED2C5B"/>
    <w:rsid w:val="00EF7248"/>
    <w:rsid w:val="00F47BF3"/>
    <w:rsid w:val="00F8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CA"/>
    <w:rPr>
      <w:rFonts w:eastAsiaTheme="minorEastAsia"/>
      <w:lang w:val="ru-RU" w:eastAsia="ru-RU"/>
    </w:rPr>
  </w:style>
  <w:style w:type="paragraph" w:styleId="9">
    <w:name w:val="heading 9"/>
    <w:basedOn w:val="a"/>
    <w:next w:val="a"/>
    <w:link w:val="90"/>
    <w:qFormat/>
    <w:rsid w:val="00A315C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15CA"/>
    <w:rPr>
      <w:rFonts w:ascii="Cambria" w:eastAsia="Times New Roman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A315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3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C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A315CA"/>
    <w:pPr>
      <w:spacing w:after="120"/>
    </w:pPr>
    <w:rPr>
      <w:rFonts w:ascii="Calibri" w:eastAsia="Times New Roman" w:hAnsi="Calibri" w:cs="Times New Roman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315CA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B63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C4C8-C807-4C8C-903A-3B785144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6821</Words>
  <Characters>3889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Райрада 1</cp:lastModifiedBy>
  <cp:revision>8</cp:revision>
  <dcterms:created xsi:type="dcterms:W3CDTF">2017-04-04T13:13:00Z</dcterms:created>
  <dcterms:modified xsi:type="dcterms:W3CDTF">2017-04-05T11:54:00Z</dcterms:modified>
</cp:coreProperties>
</file>