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6" w:rsidRDefault="004213D5" w:rsidP="003546B6">
      <w:pPr>
        <w:spacing w:after="0"/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49B">
        <w:rPr>
          <w:rFonts w:ascii="Times New Roman" w:hAnsi="Times New Roman" w:cs="Times New Roman"/>
          <w:b/>
          <w:bCs/>
          <w:noProof/>
          <w:lang w:val="uk-UA"/>
        </w:rPr>
        <w:t xml:space="preserve">  </w:t>
      </w:r>
    </w:p>
    <w:p w:rsidR="003546B6" w:rsidRDefault="003546B6" w:rsidP="003546B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546B6" w:rsidRDefault="003546B6" w:rsidP="003546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3546B6" w:rsidRDefault="003546B6" w:rsidP="003546B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3546B6" w:rsidRDefault="003546B6" w:rsidP="003546B6">
      <w:pPr>
        <w:rPr>
          <w:lang w:val="uk-UA" w:eastAsia="ru-RU"/>
        </w:rPr>
      </w:pPr>
    </w:p>
    <w:p w:rsidR="003546B6" w:rsidRDefault="00562020" w:rsidP="0056202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62020">
        <w:rPr>
          <w:rFonts w:ascii="Times New Roman" w:hAnsi="Times New Roman" w:cs="Times New Roman"/>
          <w:sz w:val="28"/>
          <w:szCs w:val="28"/>
          <w:u w:val="single"/>
          <w:lang w:val="uk-UA"/>
        </w:rPr>
        <w:t>22.06.2016</w:t>
      </w:r>
      <w:r w:rsidR="003546B6" w:rsidRPr="00702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46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№ 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 </w:t>
      </w:r>
    </w:p>
    <w:p w:rsidR="0070249B" w:rsidRDefault="0070249B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Верховної Ради України, Кабінету Міністрів України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про врегулювання питання 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 оренд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під проектними польовими </w:t>
      </w:r>
      <w:r w:rsidR="000C163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C163F">
        <w:rPr>
          <w:rFonts w:ascii="Times New Roman" w:hAnsi="Times New Roman" w:cs="Times New Roman"/>
          <w:sz w:val="28"/>
          <w:szCs w:val="28"/>
          <w:lang w:val="uk-UA"/>
        </w:rPr>
        <w:t>міжпайовими</w:t>
      </w:r>
      <w:proofErr w:type="spellEnd"/>
      <w:r w:rsidR="000C16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>шляхами</w:t>
      </w: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56202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9A03F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України, Кабінету Міністрів України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про врегулювання питання 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>оренд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під проектними польовими </w:t>
      </w:r>
      <w:r w:rsidR="000C163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C163F">
        <w:rPr>
          <w:rFonts w:ascii="Times New Roman" w:hAnsi="Times New Roman" w:cs="Times New Roman"/>
          <w:sz w:val="28"/>
          <w:szCs w:val="28"/>
          <w:lang w:val="uk-UA"/>
        </w:rPr>
        <w:t>міжпайовими</w:t>
      </w:r>
      <w:proofErr w:type="spellEnd"/>
      <w:r w:rsidR="000C16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шляхами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5AA9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 </w:t>
      </w:r>
    </w:p>
    <w:p w:rsidR="00305AA9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 w:rsidR="00667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0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>.</w:t>
      </w:r>
    </w:p>
    <w:p w:rsidR="00667CCF" w:rsidRPr="00667CCF" w:rsidRDefault="00667CCF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Звернутись до районних рад Черкаської області підтримати дане звернення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області.</w:t>
      </w:r>
    </w:p>
    <w:p w:rsidR="00305AA9" w:rsidRDefault="00667CCF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5AA9" w:rsidRPr="00AA2026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305AA9" w:rsidRPr="00AA202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05AA9"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5AA9" w:rsidRPr="00AA20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5AA9" w:rsidRPr="00AA202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05AA9"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A9" w:rsidRPr="00AA202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05AA9" w:rsidRPr="00AA20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5AA9" w:rsidRPr="00AA2026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305A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A9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305AA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AA9"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A9" w:rsidRPr="00AA202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05AA9" w:rsidRPr="00AA202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05AA9" w:rsidRPr="00AA20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05AA9" w:rsidRPr="00AA2026">
        <w:rPr>
          <w:rFonts w:ascii="Times New Roman" w:hAnsi="Times New Roman" w:cs="Times New Roman"/>
          <w:sz w:val="28"/>
          <w:szCs w:val="28"/>
        </w:rPr>
        <w:t xml:space="preserve">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політики.</w:t>
      </w: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566103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0249B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49B" w:rsidRDefault="0070249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62020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Default="00305AA9" w:rsidP="00562020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AA9" w:rsidRDefault="00305AA9" w:rsidP="00562020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305AA9" w:rsidRPr="003546B6" w:rsidRDefault="00562020" w:rsidP="00562020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2020">
        <w:rPr>
          <w:rFonts w:ascii="Times New Roman" w:hAnsi="Times New Roman" w:cs="Times New Roman"/>
          <w:sz w:val="28"/>
          <w:szCs w:val="28"/>
          <w:u w:val="single"/>
          <w:lang w:val="uk-UA"/>
        </w:rPr>
        <w:t>22.06.2016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305AA9" w:rsidRDefault="00305AA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FCB" w:rsidRDefault="00AD6FCB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925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9251D6" w:rsidRDefault="009251D6" w:rsidP="00925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до Верховної Ради України, </w:t>
      </w:r>
    </w:p>
    <w:p w:rsidR="009A03F2" w:rsidRDefault="009251D6" w:rsidP="009A03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про врегулювання питання 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>передачі в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 оренд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під проектними польовими</w:t>
      </w:r>
      <w:r w:rsidR="000C16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C163F">
        <w:rPr>
          <w:rFonts w:ascii="Times New Roman" w:hAnsi="Times New Roman" w:cs="Times New Roman"/>
          <w:sz w:val="28"/>
          <w:szCs w:val="28"/>
          <w:lang w:val="uk-UA"/>
        </w:rPr>
        <w:t>міжпайовими</w:t>
      </w:r>
      <w:proofErr w:type="spellEnd"/>
      <w:r w:rsidR="000C16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 шляхами</w:t>
      </w:r>
    </w:p>
    <w:p w:rsidR="009251D6" w:rsidRDefault="009251D6" w:rsidP="00AD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03F2" w:rsidRPr="0057506B" w:rsidRDefault="009251D6" w:rsidP="00AD6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надзвичайно занепокоєні ситуацією, що складається в р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>айоні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3F2">
        <w:rPr>
          <w:rFonts w:ascii="Times New Roman" w:hAnsi="Times New Roman" w:cs="Times New Roman"/>
          <w:sz w:val="28"/>
          <w:szCs w:val="28"/>
          <w:lang w:val="uk-UA"/>
        </w:rPr>
        <w:t xml:space="preserve">з приводу 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r w:rsidR="000C163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C163F">
        <w:rPr>
          <w:rFonts w:ascii="Times New Roman" w:hAnsi="Times New Roman" w:cs="Times New Roman"/>
          <w:sz w:val="28"/>
          <w:szCs w:val="28"/>
          <w:lang w:val="uk-UA"/>
        </w:rPr>
        <w:t>міжпайові</w:t>
      </w:r>
      <w:proofErr w:type="spellEnd"/>
      <w:r w:rsidR="000C16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A03F2" w:rsidRPr="0057506B">
        <w:rPr>
          <w:rFonts w:ascii="Times New Roman" w:hAnsi="Times New Roman" w:cs="Times New Roman"/>
          <w:sz w:val="28"/>
          <w:szCs w:val="28"/>
        </w:rPr>
        <w:t xml:space="preserve">шляхи. Дане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3F2" w:rsidRPr="00575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3F2" w:rsidRPr="0057506B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D06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неврегульованим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F2" w:rsidRDefault="0057506B" w:rsidP="00AD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3F2" w:rsidRPr="0057506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численні</w:t>
      </w:r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сільськогосподарських товаровиробників </w:t>
      </w:r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вищезгадані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До 01.01.2013 року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керувалася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п.12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Х «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» Земельного Кодексу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землями</w:t>
      </w:r>
      <w:r w:rsidR="0056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3F2" w:rsidRPr="005750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) в межах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сільські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селищні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адмін</w:t>
      </w:r>
      <w:proofErr w:type="gramEnd"/>
      <w:r w:rsidR="009A03F2" w:rsidRPr="0057506B">
        <w:rPr>
          <w:rFonts w:ascii="Times New Roman" w:hAnsi="Times New Roman" w:cs="Times New Roman"/>
          <w:sz w:val="28"/>
          <w:szCs w:val="28"/>
        </w:rPr>
        <w:t>істративної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, за межами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5620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F2" w:rsidRPr="00575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="009A03F2" w:rsidRPr="0057506B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до 2013 року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закінчу</w:t>
      </w:r>
      <w:proofErr w:type="spellEnd"/>
      <w:r w:rsidR="00562020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закінчилися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товаровиробники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сплачували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F2" w:rsidRPr="0057506B">
        <w:rPr>
          <w:rFonts w:ascii="Times New Roman" w:hAnsi="Times New Roman" w:cs="Times New Roman"/>
          <w:sz w:val="28"/>
          <w:szCs w:val="28"/>
        </w:rPr>
        <w:t>орендну</w:t>
      </w:r>
      <w:proofErr w:type="spellEnd"/>
      <w:r w:rsidR="009A03F2" w:rsidRPr="0057506B">
        <w:rPr>
          <w:rFonts w:ascii="Times New Roman" w:hAnsi="Times New Roman" w:cs="Times New Roman"/>
          <w:sz w:val="28"/>
          <w:szCs w:val="28"/>
        </w:rPr>
        <w:t xml:space="preserve"> плату. </w:t>
      </w:r>
    </w:p>
    <w:p w:rsidR="000C163F" w:rsidRDefault="000C163F" w:rsidP="00AD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Вказані земельні ділянки є землями сільськогосподарського призначення (рілля), але вони належать до колективної власності. Відповідно Земельного кодексу України колективної власності на землю нем</w:t>
      </w:r>
      <w:r w:rsidR="00ED29C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є, тому і відсутній загальнодержавний механізм надання в оренду земельних ділянок під проектними польовими шляхами.</w:t>
      </w:r>
    </w:p>
    <w:p w:rsidR="000C163F" w:rsidRDefault="000C163F" w:rsidP="00AD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грудні 2015 року Кабінетом Міністрів України було запропоновано проект закону «Про обіг земель сільськогосподарського призначення» в розділі V «Прикінцеві та перехідні положення» передбачено: « З 1 січня 2016 року переходять у комунальну власність землі та земельні ділянки:</w:t>
      </w:r>
    </w:p>
    <w:p w:rsidR="000C163F" w:rsidRDefault="00ED29C6" w:rsidP="000C163F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163F">
        <w:rPr>
          <w:rFonts w:ascii="Times New Roman" w:hAnsi="Times New Roman" w:cs="Times New Roman"/>
          <w:sz w:val="28"/>
          <w:szCs w:val="28"/>
          <w:lang w:val="uk-UA"/>
        </w:rPr>
        <w:t>ід польовими дорогами, в тому числі проектними, лісосмугами, господарськими дворами (фермами, токами тощо), інші земельні ділянки сільськогосподарського призначення, які за рішенням загальних зборів членів колективних сільськогосподарських підприємств і організацій не підлягали паюванню, якщо такі землі чи земельні ділянки не передані у власність у порядку, визначеному законом;</w:t>
      </w:r>
    </w:p>
    <w:p w:rsidR="000C163F" w:rsidRDefault="00ED29C6" w:rsidP="005A5B3E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5B3E">
        <w:rPr>
          <w:rFonts w:ascii="Times New Roman" w:hAnsi="Times New Roman" w:cs="Times New Roman"/>
          <w:sz w:val="28"/>
          <w:szCs w:val="28"/>
          <w:lang w:val="uk-UA"/>
        </w:rPr>
        <w:t xml:space="preserve">емельні ділянки сільськогосподарського  призначення (у разі відсутності спадкоємців за заповітом і за законом, усунення їх від права на спадкування, неприйняття ними спадщини, а також відмови від її прийняття), якщо такі земельні ділянки, у порядку визначеному законом, судом визнані </w:t>
      </w:r>
      <w:proofErr w:type="spellStart"/>
      <w:r w:rsidR="005A5B3E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5A5B3E">
        <w:rPr>
          <w:rFonts w:ascii="Times New Roman" w:hAnsi="Times New Roman" w:cs="Times New Roman"/>
          <w:sz w:val="28"/>
          <w:szCs w:val="28"/>
          <w:lang w:val="uk-UA"/>
        </w:rPr>
        <w:t xml:space="preserve"> спадщиною;</w:t>
      </w:r>
    </w:p>
    <w:p w:rsidR="005A5B3E" w:rsidRDefault="00ED29C6" w:rsidP="005A5B3E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5A5B3E">
        <w:rPr>
          <w:rFonts w:ascii="Times New Roman" w:hAnsi="Times New Roman" w:cs="Times New Roman"/>
          <w:sz w:val="28"/>
          <w:szCs w:val="28"/>
          <w:lang w:val="uk-UA"/>
        </w:rPr>
        <w:t>е витребувані (протягом 15 років з моменту видачі державного акта на право колективної власності) земельні частки (паї) у разі прийняття відповідного рішення судом».</w:t>
      </w:r>
    </w:p>
    <w:p w:rsidR="005A5B3E" w:rsidRPr="005A5B3E" w:rsidRDefault="005A5B3E" w:rsidP="005A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цього Закону дало б можливість вирішити питання наповнення бюджету за рахунок орендної плати за користування проектними польовими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міжпайовими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шляхами. На сьогоднішній день Закон не прийнято, а сільськогосподарські товаровиробники району будуть і надалі 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міжпайові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шляхи, але до бюджету не будуть надходити кошти. Районна державна адміністрація зверталась по даному питанню до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Черкаській області, але пропозицій, як врегулювати питання оренди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міжпайових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шляхів не отримали. Оре</w:t>
      </w:r>
      <w:r w:rsidR="00ED29C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дарі мають бажання орендувати ці землі, сплачувати орендну плату та податки офіційно.</w:t>
      </w:r>
    </w:p>
    <w:p w:rsidR="0057506B" w:rsidRDefault="009251D6" w:rsidP="00AD6F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зазначене,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просять Верховну Раду України, Кабінет Міністрів України </w:t>
      </w:r>
      <w:r w:rsidR="0057506B">
        <w:rPr>
          <w:rFonts w:ascii="Times New Roman" w:hAnsi="Times New Roman" w:cs="Times New Roman"/>
          <w:sz w:val="28"/>
          <w:szCs w:val="28"/>
          <w:lang w:val="uk-UA"/>
        </w:rPr>
        <w:t xml:space="preserve">врегулювати на загальнодержавному рівні питання 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>передачі  в оренду земельних ділянок під проектними польовими</w:t>
      </w:r>
      <w:r w:rsidR="000C16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C163F">
        <w:rPr>
          <w:rFonts w:ascii="Times New Roman" w:hAnsi="Times New Roman" w:cs="Times New Roman"/>
          <w:sz w:val="28"/>
          <w:szCs w:val="28"/>
          <w:lang w:val="uk-UA"/>
        </w:rPr>
        <w:t>міжпайовими</w:t>
      </w:r>
      <w:proofErr w:type="spellEnd"/>
      <w:r w:rsidR="000C16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6FCB">
        <w:rPr>
          <w:rFonts w:ascii="Times New Roman" w:hAnsi="Times New Roman" w:cs="Times New Roman"/>
          <w:sz w:val="28"/>
          <w:szCs w:val="28"/>
          <w:lang w:val="uk-UA"/>
        </w:rPr>
        <w:t xml:space="preserve"> шляхами</w:t>
      </w:r>
      <w:r w:rsidR="0057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1D6" w:rsidRDefault="009251D6" w:rsidP="00AD6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AD6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AD6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29B" w:rsidRDefault="008D329B" w:rsidP="00AD6F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29B" w:rsidSect="005A5B3E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31" w:rsidRDefault="00167431" w:rsidP="00B940ED">
      <w:pPr>
        <w:spacing w:after="0" w:line="240" w:lineRule="auto"/>
      </w:pPr>
      <w:r>
        <w:separator/>
      </w:r>
    </w:p>
  </w:endnote>
  <w:endnote w:type="continuationSeparator" w:id="1">
    <w:p w:rsidR="00167431" w:rsidRDefault="00167431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31" w:rsidRDefault="00167431" w:rsidP="00B940ED">
      <w:pPr>
        <w:spacing w:after="0" w:line="240" w:lineRule="auto"/>
      </w:pPr>
      <w:r>
        <w:separator/>
      </w:r>
    </w:p>
  </w:footnote>
  <w:footnote w:type="continuationSeparator" w:id="1">
    <w:p w:rsidR="00167431" w:rsidRDefault="00167431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691"/>
    <w:multiLevelType w:val="hybridMultilevel"/>
    <w:tmpl w:val="ECD8D906"/>
    <w:lvl w:ilvl="0" w:tplc="9004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04E1"/>
    <w:rsid w:val="0003234D"/>
    <w:rsid w:val="000355EE"/>
    <w:rsid w:val="000B2722"/>
    <w:rsid w:val="000C163F"/>
    <w:rsid w:val="000F0B64"/>
    <w:rsid w:val="00107A76"/>
    <w:rsid w:val="00126167"/>
    <w:rsid w:val="00146E2A"/>
    <w:rsid w:val="0016035F"/>
    <w:rsid w:val="00167431"/>
    <w:rsid w:val="00173308"/>
    <w:rsid w:val="00194CDA"/>
    <w:rsid w:val="001973A6"/>
    <w:rsid w:val="001D4F78"/>
    <w:rsid w:val="001F12B8"/>
    <w:rsid w:val="001F132E"/>
    <w:rsid w:val="001F7E03"/>
    <w:rsid w:val="00235262"/>
    <w:rsid w:val="00261245"/>
    <w:rsid w:val="002A0851"/>
    <w:rsid w:val="002A6F3A"/>
    <w:rsid w:val="002B2AB8"/>
    <w:rsid w:val="002B763E"/>
    <w:rsid w:val="002D1C9A"/>
    <w:rsid w:val="002D22D1"/>
    <w:rsid w:val="002F6AA7"/>
    <w:rsid w:val="00305AA9"/>
    <w:rsid w:val="00346D0E"/>
    <w:rsid w:val="003546B6"/>
    <w:rsid w:val="00367FDC"/>
    <w:rsid w:val="003D0F17"/>
    <w:rsid w:val="003F4749"/>
    <w:rsid w:val="003F6827"/>
    <w:rsid w:val="00403CD6"/>
    <w:rsid w:val="004213D5"/>
    <w:rsid w:val="00423293"/>
    <w:rsid w:val="004260B1"/>
    <w:rsid w:val="004479F7"/>
    <w:rsid w:val="004615AD"/>
    <w:rsid w:val="00462C0D"/>
    <w:rsid w:val="00477DBB"/>
    <w:rsid w:val="004A6B31"/>
    <w:rsid w:val="004D5F3C"/>
    <w:rsid w:val="00501B47"/>
    <w:rsid w:val="0051350A"/>
    <w:rsid w:val="00524A90"/>
    <w:rsid w:val="00536B9B"/>
    <w:rsid w:val="005425DC"/>
    <w:rsid w:val="00562020"/>
    <w:rsid w:val="00566103"/>
    <w:rsid w:val="0057506B"/>
    <w:rsid w:val="00582908"/>
    <w:rsid w:val="00592DF5"/>
    <w:rsid w:val="00594895"/>
    <w:rsid w:val="005A5201"/>
    <w:rsid w:val="005A5B3E"/>
    <w:rsid w:val="00605038"/>
    <w:rsid w:val="006068F1"/>
    <w:rsid w:val="0061684A"/>
    <w:rsid w:val="00637ED5"/>
    <w:rsid w:val="0064319C"/>
    <w:rsid w:val="006437CA"/>
    <w:rsid w:val="00644F90"/>
    <w:rsid w:val="00655333"/>
    <w:rsid w:val="00667CCF"/>
    <w:rsid w:val="00672089"/>
    <w:rsid w:val="006B4E25"/>
    <w:rsid w:val="006E1D55"/>
    <w:rsid w:val="0070249B"/>
    <w:rsid w:val="00704E18"/>
    <w:rsid w:val="007118D5"/>
    <w:rsid w:val="007138E9"/>
    <w:rsid w:val="007255E1"/>
    <w:rsid w:val="00766314"/>
    <w:rsid w:val="00792465"/>
    <w:rsid w:val="00794493"/>
    <w:rsid w:val="0079627B"/>
    <w:rsid w:val="007C6FE5"/>
    <w:rsid w:val="007D476A"/>
    <w:rsid w:val="007D7BB5"/>
    <w:rsid w:val="007E4452"/>
    <w:rsid w:val="007E4810"/>
    <w:rsid w:val="0081209A"/>
    <w:rsid w:val="0081466E"/>
    <w:rsid w:val="0086349F"/>
    <w:rsid w:val="00887A2B"/>
    <w:rsid w:val="00891E45"/>
    <w:rsid w:val="008922FD"/>
    <w:rsid w:val="008B3430"/>
    <w:rsid w:val="008D329B"/>
    <w:rsid w:val="008F2C76"/>
    <w:rsid w:val="008F7BB6"/>
    <w:rsid w:val="00914F02"/>
    <w:rsid w:val="0091603E"/>
    <w:rsid w:val="009251D6"/>
    <w:rsid w:val="009374F8"/>
    <w:rsid w:val="00943880"/>
    <w:rsid w:val="00953264"/>
    <w:rsid w:val="00977548"/>
    <w:rsid w:val="009A03F2"/>
    <w:rsid w:val="009C2F59"/>
    <w:rsid w:val="009E1436"/>
    <w:rsid w:val="009F7E96"/>
    <w:rsid w:val="00A07D19"/>
    <w:rsid w:val="00A1058D"/>
    <w:rsid w:val="00A3751B"/>
    <w:rsid w:val="00A83515"/>
    <w:rsid w:val="00A8442D"/>
    <w:rsid w:val="00AA2026"/>
    <w:rsid w:val="00AB4756"/>
    <w:rsid w:val="00AD6FCB"/>
    <w:rsid w:val="00B26C38"/>
    <w:rsid w:val="00B940ED"/>
    <w:rsid w:val="00BA775D"/>
    <w:rsid w:val="00BB6074"/>
    <w:rsid w:val="00BB6426"/>
    <w:rsid w:val="00BC4300"/>
    <w:rsid w:val="00C40E85"/>
    <w:rsid w:val="00C821CE"/>
    <w:rsid w:val="00CC0C47"/>
    <w:rsid w:val="00CE29E5"/>
    <w:rsid w:val="00CF4BFC"/>
    <w:rsid w:val="00D0603A"/>
    <w:rsid w:val="00D27322"/>
    <w:rsid w:val="00D5602B"/>
    <w:rsid w:val="00D91A1D"/>
    <w:rsid w:val="00D91BEE"/>
    <w:rsid w:val="00DA2F4C"/>
    <w:rsid w:val="00DA2FF9"/>
    <w:rsid w:val="00DB7B64"/>
    <w:rsid w:val="00DC235C"/>
    <w:rsid w:val="00DD04A3"/>
    <w:rsid w:val="00DD5E46"/>
    <w:rsid w:val="00DF4613"/>
    <w:rsid w:val="00E44F1F"/>
    <w:rsid w:val="00E4748B"/>
    <w:rsid w:val="00E6619B"/>
    <w:rsid w:val="00ED29C6"/>
    <w:rsid w:val="00EF471C"/>
    <w:rsid w:val="00F65534"/>
    <w:rsid w:val="00F740FA"/>
    <w:rsid w:val="00F81C87"/>
    <w:rsid w:val="00F8687E"/>
    <w:rsid w:val="00F87AB3"/>
    <w:rsid w:val="00F94495"/>
    <w:rsid w:val="00FD651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12</cp:revision>
  <cp:lastPrinted>2016-06-22T06:29:00Z</cp:lastPrinted>
  <dcterms:created xsi:type="dcterms:W3CDTF">2016-06-21T12:41:00Z</dcterms:created>
  <dcterms:modified xsi:type="dcterms:W3CDTF">2016-06-30T09:11:00Z</dcterms:modified>
</cp:coreProperties>
</file>