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4" w:rsidRPr="005D0494" w:rsidRDefault="00C430EA" w:rsidP="005D04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30EA"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5D0494" w:rsidRPr="005D0494" w:rsidRDefault="005D0494" w:rsidP="005D0494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5D0494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5D0494" w:rsidRPr="005D0494" w:rsidRDefault="005D0494" w:rsidP="005D0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0494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5D0494" w:rsidRPr="005D0494" w:rsidRDefault="005D0494" w:rsidP="005D0494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D0494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5D0494" w:rsidRPr="005D0494" w:rsidRDefault="005D0494" w:rsidP="005D04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D0494" w:rsidRPr="005D0494" w:rsidRDefault="005D0494" w:rsidP="005D04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D0494">
        <w:rPr>
          <w:rFonts w:ascii="Times New Roman" w:hAnsi="Times New Roman" w:cs="Times New Roman"/>
          <w:sz w:val="28"/>
          <w:szCs w:val="28"/>
          <w:u w:val="single"/>
        </w:rPr>
        <w:t>15.03.2016</w:t>
      </w:r>
      <w:r w:rsidRPr="005D0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D0494">
        <w:rPr>
          <w:rFonts w:ascii="Times New Roman" w:hAnsi="Times New Roman" w:cs="Times New Roman"/>
          <w:sz w:val="28"/>
          <w:szCs w:val="28"/>
          <w:u w:val="single"/>
        </w:rPr>
        <w:t>4-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D0494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AE2796" w:rsidRPr="00932CAE" w:rsidRDefault="00AE2796" w:rsidP="005D0494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AE2796" w:rsidRPr="007A48E1" w:rsidRDefault="00AE2796" w:rsidP="007A48E1">
      <w:pPr>
        <w:shd w:val="clear" w:color="auto" w:fill="FFFFFF"/>
        <w:spacing w:after="0" w:line="293" w:lineRule="atLeast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>внесення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змін до рішення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Pr="00932CA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7A48E1">
        <w:rPr>
          <w:rFonts w:ascii="Times New Roman" w:hAnsi="Times New Roman" w:cs="Times New Roman"/>
          <w:sz w:val="28"/>
          <w:szCs w:val="28"/>
        </w:rPr>
        <w:t>29.01.2016                    № 3-22/VII</w:t>
      </w:r>
    </w:p>
    <w:p w:rsidR="00AE2796" w:rsidRPr="00932CAE" w:rsidRDefault="00AE2796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AE2796" w:rsidRPr="00932CAE" w:rsidRDefault="00AE2796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AE">
        <w:rPr>
          <w:rFonts w:ascii="Times New Roman" w:hAnsi="Times New Roman" w:cs="Times New Roman"/>
          <w:sz w:val="28"/>
          <w:szCs w:val="28"/>
          <w:lang w:val="uk-UA"/>
        </w:rPr>
        <w:t>Відповідно до ста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32CAE">
        <w:rPr>
          <w:rFonts w:ascii="Times New Roman" w:hAnsi="Times New Roman" w:cs="Times New Roman"/>
          <w:sz w:val="28"/>
          <w:szCs w:val="28"/>
          <w:lang w:val="uk-UA"/>
        </w:rPr>
        <w:t>тей 43, 55, 56, 58, 59 Закону України «Про місцеве самоврядування в Україні», стат</w:t>
      </w:r>
      <w:r w:rsidR="00BE40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32CAE">
        <w:rPr>
          <w:rFonts w:ascii="Times New Roman" w:hAnsi="Times New Roman" w:cs="Times New Roman"/>
          <w:sz w:val="28"/>
          <w:szCs w:val="28"/>
          <w:lang w:val="uk-UA"/>
        </w:rPr>
        <w:t xml:space="preserve">ей 2,21 Закону України «Про службу в органах місцевого самоврядування», </w:t>
      </w:r>
      <w:r w:rsidRPr="000C69EB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від 20.05.2009 № 482 «Деякі питання оплати праці працівників апарату органів виконавчої влади, органів прокуратури, судів та інших органів, що фінансуються з бюджету»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69EB">
        <w:rPr>
          <w:rFonts w:ascii="Times New Roman" w:hAnsi="Times New Roman" w:cs="Times New Roman"/>
          <w:sz w:val="28"/>
          <w:szCs w:val="28"/>
          <w:lang w:val="uk-UA"/>
        </w:rPr>
        <w:t xml:space="preserve"> від 09.12.2015 №1013 «Про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Pr="00C9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9EB">
        <w:rPr>
          <w:rFonts w:ascii="Times New Roman" w:hAnsi="Times New Roman" w:cs="Times New Roman"/>
          <w:sz w:val="28"/>
          <w:szCs w:val="28"/>
          <w:lang w:val="uk-UA"/>
        </w:rPr>
        <w:t>із змінами, від 11.02.2016 №77 «Про внесення  змін до  постанов  Кабінету Міністрів України від 17 липня 2003 р. №1078 і від 9 грудня 2015 р. №1013», наказу Міністерства праці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32CA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AE2796" w:rsidRDefault="00AE2796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796" w:rsidRDefault="00AE2796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5D04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Внести зміни до рішення районної ради від </w:t>
      </w:r>
      <w:r w:rsidRPr="007A48E1">
        <w:rPr>
          <w:rFonts w:ascii="Times New Roman" w:hAnsi="Times New Roman" w:cs="Times New Roman"/>
          <w:sz w:val="28"/>
          <w:szCs w:val="28"/>
        </w:rPr>
        <w:t>29.01.2016 № 3-22/VII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«Про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структуру, чисельність, кошторис витрат, штатний розпис виконавчого  апарату районної</w:t>
      </w:r>
      <w:r w:rsidR="0074189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ради та оплату праці голови районної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ради в 2016 році</w:t>
      </w:r>
      <w:r>
        <w:rPr>
          <w:rFonts w:ascii="Times New Roman" w:hAnsi="Times New Roman" w:cs="Times New Roman"/>
          <w:sz w:val="28"/>
          <w:szCs w:val="28"/>
          <w:lang w:eastAsia="uk-UA"/>
        </w:rPr>
        <w:t>», з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атверди</w:t>
      </w:r>
      <w:r>
        <w:rPr>
          <w:rFonts w:ascii="Times New Roman" w:hAnsi="Times New Roman" w:cs="Times New Roman"/>
          <w:sz w:val="28"/>
          <w:szCs w:val="28"/>
          <w:lang w:eastAsia="uk-UA"/>
        </w:rPr>
        <w:t>вши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AE2796" w:rsidRPr="00932CAE" w:rsidRDefault="00AE2796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1.1.</w:t>
      </w:r>
      <w:r w:rsidR="005D04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</w:rPr>
        <w:t xml:space="preserve">структуру та чисельність виконавчого апарату 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в новій редакції </w:t>
      </w:r>
      <w:r w:rsidRPr="00932CAE">
        <w:rPr>
          <w:rFonts w:ascii="Times New Roman" w:hAnsi="Times New Roman" w:cs="Times New Roman"/>
          <w:sz w:val="28"/>
          <w:szCs w:val="28"/>
        </w:rPr>
        <w:t>(додається);</w:t>
      </w:r>
    </w:p>
    <w:p w:rsidR="00AE2796" w:rsidRPr="00932CAE" w:rsidRDefault="00AE2796" w:rsidP="00BA79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1.2.</w:t>
      </w:r>
      <w:r w:rsidRPr="00BA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43591">
        <w:rPr>
          <w:rFonts w:ascii="Times New Roman" w:hAnsi="Times New Roman" w:cs="Times New Roman"/>
          <w:sz w:val="28"/>
          <w:szCs w:val="28"/>
        </w:rPr>
        <w:t xml:space="preserve">татний  розпис виконавчого  апарату  районної  ради  на 2016 рік  з </w:t>
      </w:r>
      <w:r w:rsidR="0074189E">
        <w:rPr>
          <w:rFonts w:ascii="Times New Roman" w:hAnsi="Times New Roman" w:cs="Times New Roman"/>
          <w:sz w:val="28"/>
          <w:szCs w:val="28"/>
        </w:rPr>
        <w:t>15 березня</w:t>
      </w:r>
      <w:r w:rsidRPr="00343591">
        <w:rPr>
          <w:rFonts w:ascii="Times New Roman" w:hAnsi="Times New Roman" w:cs="Times New Roman"/>
          <w:sz w:val="28"/>
          <w:szCs w:val="28"/>
        </w:rPr>
        <w:t xml:space="preserve"> 2016 року</w:t>
      </w:r>
      <w:r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Pr="00932CAE">
        <w:rPr>
          <w:rFonts w:ascii="Times New Roman" w:hAnsi="Times New Roman" w:cs="Times New Roman"/>
          <w:sz w:val="28"/>
          <w:szCs w:val="28"/>
        </w:rPr>
        <w:t xml:space="preserve"> (додається);</w:t>
      </w:r>
    </w:p>
    <w:p w:rsidR="00AE2796" w:rsidRPr="00932CAE" w:rsidRDefault="00AE2796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</w:rPr>
        <w:t>1.3.</w:t>
      </w:r>
      <w:r w:rsidR="005D0494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932CAE">
        <w:rPr>
          <w:rFonts w:ascii="Times New Roman" w:hAnsi="Times New Roman" w:cs="Times New Roman"/>
          <w:sz w:val="28"/>
          <w:szCs w:val="28"/>
        </w:rPr>
        <w:t>кошторис</w:t>
      </w:r>
      <w:r w:rsidR="005D0494">
        <w:rPr>
          <w:rFonts w:ascii="Times New Roman" w:hAnsi="Times New Roman" w:cs="Times New Roman"/>
          <w:sz w:val="28"/>
          <w:szCs w:val="28"/>
        </w:rPr>
        <w:t>у</w:t>
      </w:r>
      <w:r w:rsidRPr="00932CAE">
        <w:rPr>
          <w:rFonts w:ascii="Times New Roman" w:hAnsi="Times New Roman" w:cs="Times New Roman"/>
          <w:sz w:val="28"/>
          <w:szCs w:val="28"/>
        </w:rPr>
        <w:t xml:space="preserve"> витрат на утримання районної ради та її виконавчого апарату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2CAE">
        <w:rPr>
          <w:rFonts w:ascii="Times New Roman" w:hAnsi="Times New Roman" w:cs="Times New Roman"/>
          <w:sz w:val="28"/>
          <w:szCs w:val="28"/>
        </w:rPr>
        <w:t xml:space="preserve"> рік (дода</w:t>
      </w:r>
      <w:r w:rsidR="005D0494">
        <w:rPr>
          <w:rFonts w:ascii="Times New Roman" w:hAnsi="Times New Roman" w:cs="Times New Roman"/>
          <w:sz w:val="28"/>
          <w:szCs w:val="28"/>
        </w:rPr>
        <w:t>ю</w:t>
      </w:r>
      <w:r w:rsidRPr="00932CAE">
        <w:rPr>
          <w:rFonts w:ascii="Times New Roman" w:hAnsi="Times New Roman" w:cs="Times New Roman"/>
          <w:sz w:val="28"/>
          <w:szCs w:val="28"/>
        </w:rPr>
        <w:t>ться).</w:t>
      </w:r>
    </w:p>
    <w:p w:rsidR="00AE2796" w:rsidRPr="00932CAE" w:rsidRDefault="00AE2796" w:rsidP="007C4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5D049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</w:t>
      </w:r>
      <w:r>
        <w:rPr>
          <w:rFonts w:ascii="Times New Roman" w:hAnsi="Times New Roman" w:cs="Times New Roman"/>
          <w:sz w:val="28"/>
          <w:szCs w:val="28"/>
        </w:rPr>
        <w:t>ь бюджету та економічного розвитку</w:t>
      </w:r>
      <w:r w:rsidRPr="00932CAE">
        <w:rPr>
          <w:rFonts w:ascii="Times New Roman" w:hAnsi="Times New Roman" w:cs="Times New Roman"/>
          <w:sz w:val="28"/>
          <w:szCs w:val="28"/>
        </w:rPr>
        <w:t>.</w:t>
      </w:r>
    </w:p>
    <w:p w:rsidR="00AE2796" w:rsidRDefault="00AE2796" w:rsidP="00012B2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A668B" w:rsidRDefault="00FA668B" w:rsidP="00012B2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E2796" w:rsidRPr="00932CAE" w:rsidRDefault="00AE2796" w:rsidP="00012B2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Голова районної ради                                                </w:t>
      </w:r>
      <w:r w:rsidRPr="00932CAE">
        <w:rPr>
          <w:rFonts w:ascii="Times New Roman" w:hAnsi="Times New Roman" w:cs="Times New Roman"/>
          <w:sz w:val="28"/>
          <w:szCs w:val="28"/>
        </w:rPr>
        <w:t xml:space="preserve">В.Любомська                                        </w:t>
      </w:r>
      <w:r w:rsidRPr="00932CA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                             </w:t>
      </w:r>
    </w:p>
    <w:p w:rsidR="00AE2796" w:rsidRDefault="00AE2796" w:rsidP="001C2F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796" w:rsidRDefault="00AE2796" w:rsidP="001C2F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796" w:rsidRPr="009747AC" w:rsidRDefault="00AE2796" w:rsidP="001C2F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747AC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AE2796" w:rsidRPr="009747AC" w:rsidRDefault="00AE2796" w:rsidP="001C2F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747AC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AE2796" w:rsidRDefault="00AE2796" w:rsidP="001C2F8D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29.01.2016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3-22/УІІ</w:t>
      </w:r>
    </w:p>
    <w:p w:rsidR="00AE2796" w:rsidRPr="001C2F8D" w:rsidRDefault="00AE2796" w:rsidP="001C2F8D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2F8D">
        <w:rPr>
          <w:rFonts w:ascii="Times New Roman" w:hAnsi="Times New Roman" w:cs="Times New Roman"/>
          <w:i/>
          <w:iCs/>
          <w:sz w:val="28"/>
          <w:szCs w:val="28"/>
        </w:rPr>
        <w:t>(у редакції  рішення районної ради</w:t>
      </w:r>
    </w:p>
    <w:p w:rsidR="00AE2796" w:rsidRPr="001C2F8D" w:rsidRDefault="005D0494" w:rsidP="001C2F8D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15.03.2015</w:t>
      </w:r>
      <w:r w:rsidR="00AE2796" w:rsidRPr="001C2F8D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4-15/УІІ</w:t>
      </w:r>
      <w:r w:rsidR="00AE2796" w:rsidRPr="001C2F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2796" w:rsidRPr="00932CAE" w:rsidRDefault="00AE2796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і  чисельність </w:t>
      </w:r>
    </w:p>
    <w:p w:rsidR="00AE2796" w:rsidRPr="00932CAE" w:rsidRDefault="00AE2796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апарату Тальнівської районної ради 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5D0494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932CAE">
        <w:rPr>
          <w:rFonts w:ascii="Times New Roman" w:hAnsi="Times New Roman" w:cs="Times New Roman"/>
          <w:sz w:val="28"/>
          <w:szCs w:val="28"/>
        </w:rPr>
        <w:t>ради   – 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5D0494">
        <w:rPr>
          <w:rFonts w:ascii="Times New Roman" w:hAnsi="Times New Roman" w:cs="Times New Roman"/>
          <w:sz w:val="28"/>
          <w:szCs w:val="28"/>
        </w:rPr>
        <w:t>районної</w:t>
      </w:r>
      <w:r w:rsidRPr="00932CAE">
        <w:rPr>
          <w:rFonts w:ascii="Times New Roman" w:hAnsi="Times New Roman" w:cs="Times New Roman"/>
          <w:sz w:val="28"/>
          <w:szCs w:val="28"/>
        </w:rPr>
        <w:t xml:space="preserve"> ради  – 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Керуючий справами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Радник голови ради з питань юридичного 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забезпечення діяльності районної ради          – 1</w:t>
      </w:r>
    </w:p>
    <w:p w:rsidR="00FA668B" w:rsidRDefault="00AE2796" w:rsidP="00974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2CAE">
        <w:rPr>
          <w:rFonts w:ascii="Times New Roman" w:hAnsi="Times New Roman" w:cs="Times New Roman"/>
          <w:sz w:val="28"/>
          <w:szCs w:val="28"/>
        </w:rPr>
        <w:t>Радник голови</w:t>
      </w:r>
      <w:r w:rsidRPr="00C90D2E">
        <w:rPr>
          <w:rFonts w:ascii="Times New Roman" w:hAnsi="Times New Roman" w:cs="Times New Roman"/>
          <w:sz w:val="28"/>
          <w:szCs w:val="28"/>
        </w:rPr>
        <w:t xml:space="preserve"> ради з питань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відносин районної </w:t>
      </w: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ради  </w:t>
      </w:r>
    </w:p>
    <w:p w:rsidR="00AE2796" w:rsidRPr="00932CAE" w:rsidRDefault="00AE2796" w:rsidP="0097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підприємствами,</w:t>
      </w:r>
      <w:r w:rsidR="00FA66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установами та організаціями</w:t>
      </w:r>
      <w:r w:rsidRPr="00C90D2E">
        <w:rPr>
          <w:rFonts w:ascii="Times New Roman" w:hAnsi="Times New Roman" w:cs="Times New Roman"/>
          <w:sz w:val="28"/>
          <w:szCs w:val="28"/>
        </w:rPr>
        <w:t xml:space="preserve"> </w:t>
      </w:r>
      <w:r w:rsidR="00FA66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C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бухгалтер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Організаційний відділ: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організаційного відділу  – 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організаційного                                                                           забезпечення  діяльності районної ради            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діловодства і контролю 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спеціаліст І категорії  з питань електронного   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документообігу  та інформаційного забезпечення 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діяльності районної ради                                                  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Відділ з питань управління комунальною власністю: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 відділу з питань управління комунальною власністю – 1</w:t>
      </w: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завідувач господарства  – 1</w:t>
      </w: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водій   – 1</w:t>
      </w: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прибиральник службових приміщень  – 1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Всього: </w:t>
      </w:r>
      <w:r w:rsidRPr="00932CA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2CAE">
        <w:rPr>
          <w:rFonts w:ascii="Times New Roman" w:hAnsi="Times New Roman" w:cs="Times New Roman"/>
          <w:sz w:val="28"/>
          <w:szCs w:val="28"/>
        </w:rPr>
        <w:t>штатних одиниць.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Керуючий справами  </w:t>
      </w:r>
    </w:p>
    <w:p w:rsidR="00AE2796" w:rsidRPr="00932CAE" w:rsidRDefault="00AE2796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     В.Карпук</w:t>
      </w:r>
    </w:p>
    <w:p w:rsidR="00AE2796" w:rsidRDefault="00AE2796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2796" w:rsidRDefault="00AE2796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2796" w:rsidRDefault="00AE2796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2796" w:rsidRDefault="00AE2796" w:rsidP="00BA79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D0494" w:rsidRDefault="005D0494" w:rsidP="00BA79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796" w:rsidRDefault="00AE2796" w:rsidP="00BA79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796" w:rsidRPr="00BA79B5" w:rsidRDefault="00AE2796" w:rsidP="00BA79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79B5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AE2796" w:rsidRPr="00BA79B5" w:rsidRDefault="00AE2796" w:rsidP="00BA79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79B5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AE2796" w:rsidRDefault="00AE2796" w:rsidP="00BA79B5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9B5">
        <w:rPr>
          <w:rFonts w:ascii="Times New Roman" w:hAnsi="Times New Roman" w:cs="Times New Roman"/>
          <w:sz w:val="28"/>
          <w:szCs w:val="28"/>
        </w:rPr>
        <w:t>29.01.2016 № 3-22/УІІ</w:t>
      </w:r>
    </w:p>
    <w:p w:rsidR="00AE2796" w:rsidRPr="001C2F8D" w:rsidRDefault="00AE2796" w:rsidP="00366F32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C2F8D">
        <w:rPr>
          <w:rFonts w:ascii="Times New Roman" w:hAnsi="Times New Roman" w:cs="Times New Roman"/>
          <w:i/>
          <w:iCs/>
          <w:sz w:val="28"/>
          <w:szCs w:val="28"/>
        </w:rPr>
        <w:t>(у редакції  рішення районної ради</w:t>
      </w:r>
    </w:p>
    <w:p w:rsidR="00AE2796" w:rsidRPr="001C2F8D" w:rsidRDefault="005D0494" w:rsidP="00366F32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15.03.2015</w:t>
      </w:r>
      <w:r w:rsidRPr="001C2F8D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4-15/УІІ</w:t>
      </w:r>
      <w:r w:rsidR="00AE2796" w:rsidRPr="001C2F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2796" w:rsidRPr="00932CAE" w:rsidRDefault="00AE2796" w:rsidP="00BA79B5">
      <w:pPr>
        <w:spacing w:after="0" w:line="240" w:lineRule="auto"/>
        <w:ind w:left="5387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2943" w:type="dxa"/>
        <w:tblLayout w:type="fixed"/>
        <w:tblLook w:val="0000"/>
      </w:tblPr>
      <w:tblGrid>
        <w:gridCol w:w="1843"/>
        <w:gridCol w:w="5103"/>
        <w:gridCol w:w="3049"/>
      </w:tblGrid>
      <w:tr w:rsidR="00AE2796" w:rsidRPr="0039286A" w:rsidTr="0039286A">
        <w:tc>
          <w:tcPr>
            <w:tcW w:w="9995" w:type="dxa"/>
            <w:gridSpan w:val="3"/>
          </w:tcPr>
          <w:p w:rsidR="00AE2796" w:rsidRPr="0039286A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39286A" w:rsidRDefault="00AE2796" w:rsidP="002B4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 xml:space="preserve">Штат у кількості:   </w:t>
            </w:r>
            <w:r w:rsidR="002B4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чотир</w:t>
            </w:r>
            <w:r w:rsidRPr="00392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надцять   штатних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39286A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одиниць </w:t>
            </w: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 xml:space="preserve"> із   місячним  фондом    заробітної </w:t>
            </w:r>
          </w:p>
          <w:p w:rsidR="00AE2796" w:rsidRPr="0039286A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>плати   по   посадових    окладах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2B4D37" w:rsidRDefault="002B4D37" w:rsidP="00B15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Двадцять вісім тисяч   шістсот  сорок  дві</w:t>
            </w:r>
            <w:r w:rsidR="00B158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4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гривні  00 копійок.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39286A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Голова   Тальнівської   районної   ради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39286A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_________________В.О.Любомська.    </w:t>
            </w:r>
          </w:p>
        </w:tc>
      </w:tr>
      <w:tr w:rsidR="00AE2796" w:rsidRPr="0039286A" w:rsidTr="0039286A">
        <w:trPr>
          <w:gridBefore w:val="1"/>
          <w:gridAfter w:val="1"/>
          <w:wBefore w:w="1843" w:type="dxa"/>
          <w:wAfter w:w="3049" w:type="dxa"/>
        </w:trPr>
        <w:tc>
          <w:tcPr>
            <w:tcW w:w="5103" w:type="dxa"/>
          </w:tcPr>
          <w:p w:rsidR="00AE2796" w:rsidRPr="0039286A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6A">
              <w:rPr>
                <w:rFonts w:ascii="Times New Roman" w:hAnsi="Times New Roman" w:cs="Times New Roman"/>
                <w:sz w:val="24"/>
                <w:szCs w:val="24"/>
              </w:rPr>
              <w:t>«_____»  березня  2016 року.</w:t>
            </w:r>
          </w:p>
        </w:tc>
      </w:tr>
    </w:tbl>
    <w:p w:rsidR="00AE2796" w:rsidRPr="00EB3FFD" w:rsidRDefault="00AE2796" w:rsidP="00BA7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796" w:rsidRPr="00343591" w:rsidRDefault="00AE2796" w:rsidP="00BA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Штатний  розпис на  2016 рік</w:t>
      </w:r>
    </w:p>
    <w:p w:rsidR="00AE2796" w:rsidRPr="00343591" w:rsidRDefault="00AE2796" w:rsidP="00BA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виконавчого  апарату  Тальнівської  районної  ради  </w:t>
      </w:r>
    </w:p>
    <w:p w:rsidR="00AE2796" w:rsidRPr="002B4D37" w:rsidRDefault="00AE2796" w:rsidP="00BA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D37">
        <w:rPr>
          <w:rFonts w:ascii="Times New Roman" w:hAnsi="Times New Roman" w:cs="Times New Roman"/>
          <w:sz w:val="28"/>
          <w:szCs w:val="28"/>
        </w:rPr>
        <w:t xml:space="preserve">з </w:t>
      </w:r>
      <w:r w:rsidR="002B4D37" w:rsidRPr="002B4D37">
        <w:rPr>
          <w:rFonts w:ascii="Times New Roman" w:hAnsi="Times New Roman" w:cs="Times New Roman"/>
          <w:sz w:val="28"/>
          <w:szCs w:val="28"/>
        </w:rPr>
        <w:t xml:space="preserve">15 березня </w:t>
      </w:r>
      <w:r w:rsidRPr="002B4D37">
        <w:rPr>
          <w:rFonts w:ascii="Times New Roman" w:hAnsi="Times New Roman" w:cs="Times New Roman"/>
          <w:sz w:val="28"/>
          <w:szCs w:val="28"/>
        </w:rPr>
        <w:t xml:space="preserve">2016 року  </w:t>
      </w:r>
    </w:p>
    <w:p w:rsidR="00AE2796" w:rsidRPr="00EB3FFD" w:rsidRDefault="00AE2796" w:rsidP="00BA79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497" w:type="dxa"/>
        <w:tblInd w:w="250" w:type="dxa"/>
        <w:tblLayout w:type="fixed"/>
        <w:tblLook w:val="0000"/>
      </w:tblPr>
      <w:tblGrid>
        <w:gridCol w:w="567"/>
        <w:gridCol w:w="6379"/>
        <w:gridCol w:w="992"/>
        <w:gridCol w:w="1559"/>
      </w:tblGrid>
      <w:tr w:rsidR="00AE2796" w:rsidRPr="00EB3FFD" w:rsidTr="00B87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з/</w:t>
            </w: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Назва  структурного</w:t>
            </w: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підрозділу  та  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К-сть</w:t>
            </w: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штат.</w:t>
            </w: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pStyle w:val="3"/>
              <w:spacing w:after="0" w:line="240" w:lineRule="auto"/>
              <w:rPr>
                <w:b w:val="0"/>
                <w:bCs w:val="0"/>
              </w:rPr>
            </w:pPr>
            <w:r w:rsidRPr="00EB3FFD">
              <w:rPr>
                <w:b w:val="0"/>
                <w:bCs w:val="0"/>
              </w:rPr>
              <w:t>Посадовий</w:t>
            </w: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оклад (грн)</w:t>
            </w:r>
          </w:p>
        </w:tc>
      </w:tr>
      <w:tr w:rsidR="00AE2796" w:rsidRPr="00EB3FFD" w:rsidTr="00B8739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2796" w:rsidRPr="00EB3FFD" w:rsidTr="00B873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5D04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="005D0494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3879</w:t>
            </w: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E2796" w:rsidRPr="00EB3FFD" w:rsidTr="00B873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 голови </w:t>
            </w:r>
            <w:r w:rsidR="005D0494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3491</w:t>
            </w: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E2796" w:rsidRPr="00EB3FFD" w:rsidTr="00B873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Керуючий  справами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3009,00</w:t>
            </w:r>
          </w:p>
        </w:tc>
      </w:tr>
      <w:tr w:rsidR="00AE2796" w:rsidRPr="00EB3FFD" w:rsidTr="00B87392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Радник  голови ради з питань юридичного забезпечення діяльності  районної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86A" w:rsidRPr="0039286A" w:rsidRDefault="00AE2796" w:rsidP="00392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Радник голови ради з </w:t>
            </w:r>
            <w:r w:rsidR="008107CA">
              <w:rPr>
                <w:rFonts w:ascii="Times New Roman" w:hAnsi="Times New Roman" w:cs="Times New Roman"/>
                <w:sz w:val="26"/>
                <w:szCs w:val="26"/>
              </w:rPr>
              <w:t xml:space="preserve">питань </w:t>
            </w:r>
            <w:r w:rsidR="0039286A" w:rsidRPr="0039286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відносин районної  ради  </w:t>
            </w:r>
          </w:p>
          <w:p w:rsidR="00AE2796" w:rsidRPr="00EB3FFD" w:rsidRDefault="0039286A" w:rsidP="0039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86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 підприємствами, установами та організаціями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бухгалтер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організаційного відділу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з питань  організаційного  забезпечення  діяльності районної ради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 Головний спеціаліст  з  питань діловодства і контролю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Спеціаліст 1 категорії з питань електронного документообігу та інформаційного забезпечення діяльності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з питань управління комунальною власністю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Default="00AE2796" w:rsidP="00BA79B5">
            <w:pPr>
              <w:spacing w:after="0" w:line="240" w:lineRule="auto"/>
              <w:jc w:val="center"/>
            </w:pPr>
            <w:r w:rsidRPr="001350D6"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Завідувач господарства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1723,00</w:t>
            </w:r>
          </w:p>
        </w:tc>
      </w:tr>
      <w:tr w:rsidR="00AE2796" w:rsidRPr="00EB3FFD" w:rsidTr="00B87392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Прибиральник службових приміщень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1378,00</w:t>
            </w:r>
          </w:p>
        </w:tc>
      </w:tr>
      <w:tr w:rsidR="00AE2796" w:rsidRPr="00EB3FFD" w:rsidTr="00B873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831486" w:rsidRDefault="00AE2796" w:rsidP="0083148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 xml:space="preserve">Водій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1378,00</w:t>
            </w:r>
          </w:p>
        </w:tc>
      </w:tr>
      <w:tr w:rsidR="00AE2796" w:rsidRPr="00EB3FFD" w:rsidTr="00B87392">
        <w:trPr>
          <w:trHeight w:val="3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AE2796" w:rsidP="00BA7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ВСЬОГО ПО ПОСАДОВИХ  ОКЛАДАХ 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2796" w:rsidRPr="00EB3FFD" w:rsidRDefault="00AE2796" w:rsidP="00BA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96" w:rsidRPr="00EB3FFD" w:rsidRDefault="002B4D37" w:rsidP="002B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28642,00 </w:t>
            </w:r>
          </w:p>
        </w:tc>
      </w:tr>
    </w:tbl>
    <w:p w:rsidR="00AE2796" w:rsidRDefault="00AE2796" w:rsidP="00BA79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B3FF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E2796" w:rsidRPr="00343591" w:rsidRDefault="00AE2796" w:rsidP="00BA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>Голова  районної  ради                                                    В.Любомська</w:t>
      </w:r>
    </w:p>
    <w:p w:rsidR="00AE2796" w:rsidRPr="00343591" w:rsidRDefault="00AE2796" w:rsidP="00BA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2796" w:rsidRPr="00343591" w:rsidRDefault="00AE2796" w:rsidP="00BA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91">
        <w:rPr>
          <w:rFonts w:ascii="Times New Roman" w:hAnsi="Times New Roman" w:cs="Times New Roman"/>
          <w:sz w:val="28"/>
          <w:szCs w:val="28"/>
        </w:rPr>
        <w:t xml:space="preserve">Головний бухгалтер                                                         О.Басок          </w:t>
      </w:r>
    </w:p>
    <w:p w:rsidR="00AE2796" w:rsidRDefault="00AE2796" w:rsidP="00366F32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М. П. </w:t>
      </w: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pPr w:leftFromText="45" w:rightFromText="45" w:vertAnchor="text" w:horzAnchor="margin" w:tblpXSpec="right" w:tblpY="-568"/>
        <w:tblW w:w="23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7"/>
      </w:tblGrid>
      <w:tr w:rsidR="00065927" w:rsidRPr="00296CB0" w:rsidTr="00AE0CF2">
        <w:trPr>
          <w:tblCellSpacing w:w="15" w:type="dxa"/>
        </w:trPr>
        <w:tc>
          <w:tcPr>
            <w:tcW w:w="4931" w:type="pct"/>
            <w:vAlign w:val="center"/>
          </w:tcPr>
          <w:p w:rsidR="00065927" w:rsidRDefault="00065927" w:rsidP="00065927">
            <w:pPr>
              <w:pStyle w:val="a4"/>
              <w:spacing w:before="0" w:beforeAutospacing="0" w:after="0" w:afterAutospacing="0"/>
              <w:ind w:left="9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ЗАТВЕРДЖЕНО</w:t>
            </w:r>
          </w:p>
          <w:p w:rsidR="00065927" w:rsidRDefault="00065927" w:rsidP="00065927">
            <w:pPr>
              <w:pStyle w:val="a4"/>
              <w:spacing w:before="0" w:beforeAutospacing="0" w:after="0" w:afterAutospacing="0"/>
              <w:ind w:left="9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рішення районної ради </w:t>
            </w:r>
          </w:p>
          <w:p w:rsidR="00065927" w:rsidRDefault="00065927" w:rsidP="00065927">
            <w:pPr>
              <w:pStyle w:val="a4"/>
              <w:spacing w:before="0" w:beforeAutospacing="0" w:after="0" w:afterAutospacing="0"/>
              <w:ind w:left="9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15.03.2016 № 4-15/УІІ</w:t>
            </w:r>
          </w:p>
          <w:p w:rsidR="00065927" w:rsidRPr="00296CB0" w:rsidRDefault="00065927" w:rsidP="00065927">
            <w:pPr>
              <w:pStyle w:val="a4"/>
              <w:spacing w:before="0" w:beforeAutospacing="0" w:after="0" w:afterAutospacing="0"/>
              <w:ind w:left="993"/>
              <w:rPr>
                <w:sz w:val="18"/>
                <w:szCs w:val="18"/>
              </w:rPr>
            </w:pPr>
          </w:p>
        </w:tc>
      </w:tr>
    </w:tbl>
    <w:p w:rsidR="00065927" w:rsidRPr="00296CB0" w:rsidRDefault="00065927" w:rsidP="00065927">
      <w:pPr>
        <w:rPr>
          <w:sz w:val="18"/>
          <w:szCs w:val="18"/>
        </w:rPr>
      </w:pPr>
      <w:r w:rsidRPr="00296CB0"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1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4"/>
      </w:tblGrid>
      <w:tr w:rsidR="00065927" w:rsidRPr="00296CB0" w:rsidTr="00AE0CF2">
        <w:trPr>
          <w:trHeight w:val="984"/>
          <w:tblCellSpacing w:w="15" w:type="dxa"/>
        </w:trPr>
        <w:tc>
          <w:tcPr>
            <w:tcW w:w="4909" w:type="pct"/>
            <w:vAlign w:val="center"/>
          </w:tcPr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Г</w:t>
            </w:r>
            <w:r w:rsidRPr="00262E91">
              <w:rPr>
                <w:color w:val="000000"/>
                <w:sz w:val="18"/>
                <w:szCs w:val="18"/>
                <w:u w:val="single"/>
              </w:rPr>
              <w:t>олов</w:t>
            </w:r>
            <w:r>
              <w:rPr>
                <w:color w:val="000000"/>
                <w:sz w:val="18"/>
                <w:szCs w:val="18"/>
                <w:u w:val="single"/>
              </w:rPr>
              <w:t>а</w:t>
            </w:r>
            <w:r w:rsidRPr="00262E91">
              <w:rPr>
                <w:color w:val="000000"/>
                <w:sz w:val="18"/>
                <w:szCs w:val="18"/>
                <w:u w:val="single"/>
              </w:rPr>
              <w:t xml:space="preserve"> Тальнівської районної ради</w:t>
            </w:r>
            <w:r w:rsidRPr="00262E91">
              <w:rPr>
                <w:color w:val="000000"/>
                <w:sz w:val="18"/>
                <w:szCs w:val="18"/>
                <w:u w:val="single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296CB0">
              <w:rPr>
                <w:color w:val="000000"/>
                <w:sz w:val="18"/>
                <w:szCs w:val="18"/>
              </w:rPr>
              <w:t>(посада)</w:t>
            </w:r>
            <w:r w:rsidRPr="00296CB0">
              <w:rPr>
                <w:color w:val="000000"/>
                <w:sz w:val="18"/>
                <w:szCs w:val="18"/>
              </w:rPr>
              <w:br/>
              <w:t>______________</w:t>
            </w:r>
            <w:r>
              <w:rPr>
                <w:color w:val="000000"/>
                <w:sz w:val="18"/>
                <w:szCs w:val="18"/>
                <w:u w:val="single"/>
              </w:rPr>
              <w:t>В.О.Любомська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296CB0">
              <w:rPr>
                <w:color w:val="000000"/>
                <w:sz w:val="18"/>
                <w:szCs w:val="18"/>
              </w:rPr>
              <w:t>(підпис)          (ініціали і прізвище) 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М. П. </w:t>
            </w:r>
          </w:p>
        </w:tc>
      </w:tr>
    </w:tbl>
    <w:p w:rsidR="00065927" w:rsidRPr="00296CB0" w:rsidRDefault="00065927" w:rsidP="00065927">
      <w:pPr>
        <w:pStyle w:val="3"/>
        <w:spacing w:before="0" w:after="0"/>
        <w:jc w:val="center"/>
        <w:rPr>
          <w:color w:val="000000"/>
          <w:sz w:val="18"/>
          <w:szCs w:val="18"/>
        </w:rPr>
      </w:pPr>
      <w:r w:rsidRPr="00296CB0">
        <w:rPr>
          <w:color w:val="000000"/>
          <w:sz w:val="18"/>
          <w:szCs w:val="18"/>
        </w:rPr>
        <w:t>ДОВІДКА</w:t>
      </w:r>
      <w:r w:rsidRPr="00296CB0">
        <w:rPr>
          <w:color w:val="000000"/>
          <w:sz w:val="18"/>
          <w:szCs w:val="18"/>
        </w:rPr>
        <w:br/>
        <w:t>про зміни до кошторису</w:t>
      </w:r>
    </w:p>
    <w:p w:rsidR="00065927" w:rsidRPr="00296CB0" w:rsidRDefault="00065927" w:rsidP="00065927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296CB0">
        <w:rPr>
          <w:b/>
          <w:bCs/>
          <w:color w:val="000000"/>
          <w:sz w:val="18"/>
          <w:szCs w:val="18"/>
        </w:rPr>
        <w:t xml:space="preserve">                                               на </w:t>
      </w:r>
      <w:r>
        <w:rPr>
          <w:b/>
          <w:bCs/>
          <w:color w:val="000000"/>
          <w:sz w:val="18"/>
          <w:szCs w:val="18"/>
        </w:rPr>
        <w:t xml:space="preserve"> 2016 </w:t>
      </w:r>
      <w:r w:rsidRPr="00296CB0">
        <w:rPr>
          <w:b/>
          <w:bCs/>
          <w:color w:val="000000"/>
          <w:sz w:val="18"/>
          <w:szCs w:val="18"/>
        </w:rPr>
        <w:t xml:space="preserve"> рік</w:t>
      </w:r>
    </w:p>
    <w:tbl>
      <w:tblPr>
        <w:tblpPr w:leftFromText="45" w:rightFromText="45" w:vertAnchor="text" w:tblpXSpec="right" w:tblpYSpec="center"/>
        <w:tblW w:w="12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1"/>
      </w:tblGrid>
      <w:tr w:rsidR="00065927" w:rsidRPr="00296CB0" w:rsidTr="00AE0CF2">
        <w:trPr>
          <w:tblCellSpacing w:w="15" w:type="dxa"/>
        </w:trPr>
        <w:tc>
          <w:tcPr>
            <w:tcW w:w="4870" w:type="pct"/>
            <w:vAlign w:val="center"/>
          </w:tcPr>
          <w:p w:rsidR="00065927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AD5AFC">
              <w:rPr>
                <w:color w:val="000000"/>
                <w:sz w:val="18"/>
                <w:szCs w:val="18"/>
                <w:u w:val="single"/>
              </w:rPr>
              <w:t>1__________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</w:rPr>
              <w:t xml:space="preserve">  ___</w:t>
            </w:r>
            <w:r w:rsidRPr="00226929">
              <w:rPr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color w:val="000000"/>
                <w:sz w:val="18"/>
                <w:szCs w:val="18"/>
                <w:u w:val="single"/>
              </w:rPr>
              <w:t>03</w:t>
            </w:r>
            <w:r w:rsidRPr="00226929">
              <w:rPr>
                <w:color w:val="000000"/>
                <w:sz w:val="18"/>
                <w:szCs w:val="18"/>
                <w:u w:val="single"/>
              </w:rPr>
              <w:t>.201</w:t>
            </w:r>
            <w:r>
              <w:rPr>
                <w:color w:val="000000"/>
                <w:sz w:val="18"/>
                <w:szCs w:val="18"/>
                <w:u w:val="single"/>
              </w:rPr>
              <w:t>6</w:t>
            </w:r>
          </w:p>
        </w:tc>
      </w:tr>
    </w:tbl>
    <w:p w:rsidR="00065927" w:rsidRPr="00DF7030" w:rsidRDefault="00065927" w:rsidP="00065927">
      <w:pPr>
        <w:pStyle w:val="a4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296CB0">
        <w:rPr>
          <w:sz w:val="18"/>
          <w:szCs w:val="18"/>
        </w:rPr>
        <w:br w:type="textWrapping" w:clear="all"/>
      </w:r>
      <w:r w:rsidRPr="00296CB0">
        <w:rPr>
          <w:color w:val="000000"/>
          <w:sz w:val="18"/>
          <w:szCs w:val="18"/>
        </w:rPr>
        <w:t xml:space="preserve">Вид бюджету </w:t>
      </w:r>
      <w:r>
        <w:rPr>
          <w:color w:val="000000"/>
          <w:sz w:val="18"/>
          <w:szCs w:val="18"/>
        </w:rPr>
        <w:t xml:space="preserve">    Районний</w:t>
      </w:r>
      <w:r w:rsidRPr="00296CB0">
        <w:rPr>
          <w:color w:val="000000"/>
          <w:sz w:val="18"/>
          <w:szCs w:val="18"/>
        </w:rPr>
        <w:t xml:space="preserve">_____________________________________________________________________, </w:t>
      </w:r>
      <w:r w:rsidRPr="00296CB0">
        <w:rPr>
          <w:color w:val="000000"/>
          <w:sz w:val="18"/>
          <w:szCs w:val="18"/>
        </w:rPr>
        <w:br/>
        <w:t xml:space="preserve">код за ЄДРПОУ та найменування бюджетної установи </w:t>
      </w:r>
      <w:r>
        <w:rPr>
          <w:color w:val="000000"/>
          <w:sz w:val="18"/>
          <w:szCs w:val="18"/>
        </w:rPr>
        <w:t xml:space="preserve"> </w:t>
      </w:r>
      <w:r w:rsidRPr="00262E91">
        <w:rPr>
          <w:color w:val="000000"/>
          <w:sz w:val="18"/>
          <w:szCs w:val="18"/>
          <w:u w:val="single"/>
        </w:rPr>
        <w:t>25212157  Тальнівська районна рада</w:t>
      </w:r>
      <w:r w:rsidRPr="00296CB0">
        <w:rPr>
          <w:color w:val="000000"/>
          <w:sz w:val="18"/>
          <w:szCs w:val="18"/>
        </w:rPr>
        <w:t xml:space="preserve">_____________, </w:t>
      </w:r>
      <w:r w:rsidRPr="00296CB0">
        <w:rPr>
          <w:color w:val="000000"/>
          <w:sz w:val="18"/>
          <w:szCs w:val="18"/>
        </w:rPr>
        <w:br/>
        <w:t>код та назва відомчої класифікації видатків та кредитування бюджету __________________________________________,</w:t>
      </w:r>
      <w:r w:rsidRPr="00296CB0">
        <w:rPr>
          <w:color w:val="000000"/>
          <w:sz w:val="18"/>
          <w:szCs w:val="18"/>
        </w:rPr>
        <w:br/>
        <w:t>код та назва програмної класифікації видатків та кредитування державного бюджету _____________________________</w:t>
      </w:r>
      <w:r w:rsidRPr="00296CB0">
        <w:rPr>
          <w:color w:val="000000"/>
          <w:sz w:val="18"/>
          <w:szCs w:val="18"/>
        </w:rPr>
        <w:br/>
        <w:t>(код та назва тимчасової класифікації видатків та кредитування місцевих бюджетів</w:t>
      </w:r>
      <w:r>
        <w:rPr>
          <w:color w:val="000000"/>
          <w:sz w:val="18"/>
          <w:szCs w:val="18"/>
        </w:rPr>
        <w:t xml:space="preserve"> </w:t>
      </w:r>
      <w:r w:rsidRPr="00296CB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010116  «Органи місцевого самоврядування»</w:t>
      </w:r>
      <w:r w:rsidRPr="00D7625C">
        <w:rPr>
          <w:color w:val="000000"/>
          <w:sz w:val="18"/>
          <w:szCs w:val="18"/>
          <w:u w:val="single"/>
        </w:rPr>
        <w:t>).</w:t>
      </w:r>
      <w:r w:rsidRPr="00D7625C">
        <w:rPr>
          <w:color w:val="000000"/>
          <w:sz w:val="18"/>
          <w:szCs w:val="18"/>
          <w:u w:val="single"/>
        </w:rPr>
        <w:br/>
      </w:r>
      <w:r w:rsidRPr="000F77A1">
        <w:rPr>
          <w:color w:val="000000"/>
          <w:sz w:val="18"/>
          <w:szCs w:val="18"/>
        </w:rPr>
        <w:t>Підстава</w:t>
      </w:r>
      <w:r>
        <w:rPr>
          <w:color w:val="000000"/>
          <w:sz w:val="18"/>
          <w:szCs w:val="18"/>
        </w:rPr>
        <w:t>:</w:t>
      </w:r>
      <w:r w:rsidRPr="000F77A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Рішення районної ради від 15.03.2016</w:t>
      </w:r>
      <w:r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</w:rPr>
        <w:t xml:space="preserve"> №4-2/</w:t>
      </w:r>
      <w:r>
        <w:rPr>
          <w:color w:val="000000"/>
          <w:sz w:val="18"/>
          <w:szCs w:val="18"/>
          <w:lang w:val="en-US"/>
        </w:rPr>
        <w:t>VII</w:t>
      </w:r>
    </w:p>
    <w:p w:rsidR="00065927" w:rsidRPr="00296CB0" w:rsidRDefault="00065927" w:rsidP="00065927">
      <w:pPr>
        <w:pStyle w:val="a4"/>
        <w:spacing w:before="0" w:beforeAutospacing="0" w:after="0" w:afterAutospacing="0"/>
        <w:rPr>
          <w:sz w:val="18"/>
          <w:szCs w:val="18"/>
        </w:rPr>
      </w:pPr>
      <w:r w:rsidRPr="00296CB0">
        <w:rPr>
          <w:color w:val="000000"/>
          <w:sz w:val="18"/>
          <w:szCs w:val="18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296CB0">
        <w:rPr>
          <w:color w:val="000000"/>
          <w:sz w:val="18"/>
          <w:szCs w:val="18"/>
        </w:rPr>
        <w:t xml:space="preserve">  ( грн.) </w:t>
      </w:r>
    </w:p>
    <w:tbl>
      <w:tblPr>
        <w:tblW w:w="5016" w:type="pct"/>
        <w:jc w:val="right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"/>
        <w:gridCol w:w="1048"/>
        <w:gridCol w:w="3339"/>
        <w:gridCol w:w="1067"/>
        <w:gridCol w:w="957"/>
        <w:gridCol w:w="1112"/>
        <w:gridCol w:w="1722"/>
        <w:gridCol w:w="776"/>
      </w:tblGrid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Код</w:t>
            </w:r>
            <w:r>
              <w:rPr>
                <w:color w:val="000000"/>
                <w:sz w:val="18"/>
                <w:szCs w:val="18"/>
              </w:rPr>
              <w:t>**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421AC8" w:rsidRDefault="00065927" w:rsidP="00AE0CF2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  <w:r w:rsidRPr="00421AC8">
              <w:rPr>
                <w:b/>
                <w:i/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22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Сума змін (+, -)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спеціальний фонд </w:t>
            </w: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5 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НАДХОДЖЕННЯ</w:t>
            </w:r>
            <w:r w:rsidRPr="00296CB0">
              <w:rPr>
                <w:b/>
                <w:bCs/>
                <w:color w:val="000000"/>
                <w:sz w:val="18"/>
                <w:szCs w:val="18"/>
              </w:rPr>
              <w:t xml:space="preserve"> - усього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у тому числі: 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84B02" w:rsidRDefault="00065927" w:rsidP="00AE0CF2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 xml:space="preserve">доходи </w:t>
            </w:r>
            <w:r w:rsidRPr="00C22824">
              <w:rPr>
                <w:color w:val="000000"/>
                <w:sz w:val="18"/>
                <w:szCs w:val="18"/>
              </w:rPr>
              <w:t xml:space="preserve">(розписати за кодами класифікації доходів </w:t>
            </w:r>
            <w:r w:rsidRPr="007E1B53">
              <w:rPr>
                <w:color w:val="000000"/>
                <w:sz w:val="18"/>
                <w:szCs w:val="18"/>
              </w:rPr>
              <w:t>бюджету)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rPr>
                <w:sz w:val="18"/>
                <w:szCs w:val="18"/>
              </w:rPr>
            </w:pPr>
            <w:r w:rsidRPr="00296CB0">
              <w:rPr>
                <w:b/>
                <w:bCs/>
                <w:color w:val="000000"/>
                <w:sz w:val="18"/>
                <w:szCs w:val="18"/>
              </w:rPr>
              <w:t>ВИДАТКИ ТА</w:t>
            </w:r>
            <w:r w:rsidRPr="00296CB0">
              <w:rPr>
                <w:color w:val="000000"/>
                <w:sz w:val="18"/>
                <w:szCs w:val="18"/>
              </w:rPr>
              <w:t xml:space="preserve"> </w:t>
            </w:r>
            <w:r w:rsidRPr="00296CB0">
              <w:rPr>
                <w:b/>
                <w:bCs/>
                <w:color w:val="000000"/>
                <w:sz w:val="18"/>
                <w:szCs w:val="18"/>
              </w:rPr>
              <w:t>НАДАННЯ КРЕДИТІВ - усього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у тому числі: 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Поточні видатки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праці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Заробітна плата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Предмети, матеріали,обладнання та інвентар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Видатки на відрядження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FB5F90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комунальних послуг та ене</w:t>
            </w:r>
            <w:r w:rsidR="00FB5F90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гоносіїв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водопостачання і водовідведення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електроенергії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2274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природного газу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33000</w:t>
            </w:r>
          </w:p>
        </w:tc>
      </w:tr>
      <w:tr w:rsidR="00065927" w:rsidRPr="00296CB0" w:rsidTr="00AE0CF2">
        <w:trPr>
          <w:gridBefore w:val="1"/>
          <w:wBefore w:w="4" w:type="pct"/>
          <w:tblCellSpacing w:w="15" w:type="dxa"/>
          <w:jc w:val="right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2282</w:t>
            </w:r>
          </w:p>
        </w:tc>
        <w:tc>
          <w:tcPr>
            <w:tcW w:w="218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Окремі заходи по реалізації державних (регіональних)програм, не віднесені до заходів розвитку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Pr="00296CB0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5927" w:rsidRDefault="00065927" w:rsidP="00AE0CF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065927" w:rsidRPr="00296CB0" w:rsidTr="00AE0CF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68" w:type="pct"/>
          <w:tblCellSpacing w:w="15" w:type="dxa"/>
          <w:jc w:val="center"/>
        </w:trPr>
        <w:tc>
          <w:tcPr>
            <w:tcW w:w="2183" w:type="pct"/>
            <w:gridSpan w:val="3"/>
            <w:vAlign w:val="center"/>
          </w:tcPr>
          <w:p w:rsidR="00065927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районної ради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Pr="00B10C7B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u w:val="single"/>
              </w:rPr>
            </w:pPr>
            <w:r w:rsidRPr="00B10C7B">
              <w:rPr>
                <w:color w:val="000000"/>
                <w:sz w:val="18"/>
                <w:szCs w:val="18"/>
                <w:u w:val="single"/>
              </w:rPr>
              <w:t xml:space="preserve">_____________  </w:t>
            </w:r>
            <w:r>
              <w:rPr>
                <w:color w:val="000000"/>
                <w:sz w:val="18"/>
                <w:szCs w:val="18"/>
                <w:u w:val="single"/>
              </w:rPr>
              <w:t>В.О.Любомська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(підпис)         (ініціали і прізвище) 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86" w:type="pct"/>
            <w:gridSpan w:val="4"/>
            <w:vAlign w:val="center"/>
          </w:tcPr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  <w:p w:rsidR="00065927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5927" w:rsidRPr="007038FF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u w:val="single"/>
              </w:rPr>
            </w:pPr>
            <w:r w:rsidRPr="00296CB0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</w:t>
            </w:r>
            <w:r w:rsidRPr="00296CB0">
              <w:rPr>
                <w:color w:val="000000"/>
                <w:sz w:val="18"/>
                <w:szCs w:val="18"/>
              </w:rPr>
              <w:t>_</w:t>
            </w:r>
            <w:r w:rsidRPr="007038FF">
              <w:rPr>
                <w:color w:val="000000"/>
                <w:sz w:val="18"/>
                <w:szCs w:val="18"/>
                <w:u w:val="single"/>
              </w:rPr>
              <w:t>О.В.Басок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        (підпис)              (ініціали і прізвище)  </w:t>
            </w:r>
          </w:p>
          <w:p w:rsidR="00065927" w:rsidRPr="00296CB0" w:rsidRDefault="00065927" w:rsidP="00AE0CF2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065927" w:rsidRPr="00296CB0" w:rsidRDefault="00065927" w:rsidP="00065927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                15</w:t>
      </w:r>
      <w:r w:rsidRPr="00226929">
        <w:rPr>
          <w:color w:val="000000"/>
          <w:sz w:val="18"/>
          <w:szCs w:val="18"/>
          <w:u w:val="single"/>
        </w:rPr>
        <w:t>.</w:t>
      </w:r>
      <w:r>
        <w:rPr>
          <w:color w:val="000000"/>
          <w:sz w:val="18"/>
          <w:szCs w:val="18"/>
          <w:u w:val="single"/>
        </w:rPr>
        <w:t>03</w:t>
      </w:r>
      <w:r w:rsidRPr="00226929">
        <w:rPr>
          <w:color w:val="000000"/>
          <w:sz w:val="18"/>
          <w:szCs w:val="18"/>
          <w:u w:val="single"/>
        </w:rPr>
        <w:t>.201</w:t>
      </w:r>
      <w:r>
        <w:rPr>
          <w:color w:val="000000"/>
          <w:sz w:val="18"/>
          <w:szCs w:val="18"/>
          <w:u w:val="single"/>
        </w:rPr>
        <w:t>6</w:t>
      </w:r>
      <w:r w:rsidRPr="00226929">
        <w:rPr>
          <w:color w:val="000000"/>
          <w:sz w:val="18"/>
          <w:szCs w:val="18"/>
          <w:u w:val="single"/>
        </w:rPr>
        <w:t>р.</w:t>
      </w:r>
      <w:r w:rsidRPr="00226929">
        <w:rPr>
          <w:color w:val="000000"/>
          <w:sz w:val="18"/>
          <w:szCs w:val="18"/>
          <w:u w:val="single"/>
        </w:rPr>
        <w:br/>
      </w:r>
      <w:r>
        <w:rPr>
          <w:color w:val="000000"/>
          <w:sz w:val="18"/>
          <w:szCs w:val="18"/>
        </w:rPr>
        <w:t xml:space="preserve">   </w:t>
      </w:r>
      <w:r w:rsidRPr="00C2374A">
        <w:rPr>
          <w:color w:val="000000"/>
          <w:sz w:val="18"/>
          <w:szCs w:val="18"/>
        </w:rPr>
        <w:t xml:space="preserve"> </w:t>
      </w:r>
      <w:r w:rsidRPr="006C375B">
        <w:rPr>
          <w:color w:val="000000"/>
          <w:sz w:val="18"/>
          <w:szCs w:val="18"/>
        </w:rPr>
        <w:t>(число, місяць, рік)   </w:t>
      </w: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bCs/>
          <w:sz w:val="28"/>
          <w:szCs w:val="28"/>
          <w:vertAlign w:val="superscript"/>
        </w:rPr>
      </w:pPr>
      <w:r w:rsidRPr="00296CB0">
        <w:rPr>
          <w:color w:val="000000"/>
          <w:sz w:val="18"/>
          <w:szCs w:val="18"/>
        </w:rPr>
        <w:t xml:space="preserve">М. П.* </w:t>
      </w: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bCs/>
          <w:sz w:val="28"/>
          <w:szCs w:val="28"/>
          <w:vertAlign w:val="superscript"/>
        </w:rPr>
      </w:pP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Cs/>
          <w:sz w:val="28"/>
          <w:szCs w:val="28"/>
          <w:vertAlign w:val="superscript"/>
        </w:rPr>
        <w:t xml:space="preserve">* </w:t>
      </w:r>
      <w:r>
        <w:rPr>
          <w:bCs/>
          <w:sz w:val="18"/>
          <w:szCs w:val="18"/>
        </w:rPr>
        <w:t>З</w:t>
      </w:r>
      <w:r w:rsidRPr="00164651">
        <w:rPr>
          <w:bCs/>
          <w:sz w:val="18"/>
          <w:szCs w:val="18"/>
        </w:rPr>
        <w:t xml:space="preserve">аповнюється розпорядниками нижчого рівня, крім головних розпорядників та </w:t>
      </w:r>
      <w:r w:rsidRPr="00164651">
        <w:rPr>
          <w:color w:val="000000"/>
          <w:sz w:val="18"/>
          <w:szCs w:val="18"/>
        </w:rPr>
        <w:t>національних вищих навчальних закладів, яким безпосередньо встановлені призначення у державному бюджеті</w:t>
      </w:r>
      <w:r>
        <w:rPr>
          <w:color w:val="000000"/>
          <w:sz w:val="18"/>
          <w:szCs w:val="18"/>
        </w:rPr>
        <w:t>.</w:t>
      </w:r>
    </w:p>
    <w:p w:rsidR="00065927" w:rsidRDefault="00065927" w:rsidP="00065927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D5AFC">
        <w:rPr>
          <w:color w:val="000000"/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 Заповнюється розпорядниками бюджетних коштів за відповідними кодами класифікації, тільки за якими вносяться зміни.</w:t>
      </w:r>
    </w:p>
    <w:sectPr w:rsidR="00065927" w:rsidSect="00366F32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3DDB"/>
    <w:multiLevelType w:val="hybridMultilevel"/>
    <w:tmpl w:val="5CBE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7F"/>
    <w:rsid w:val="00012B27"/>
    <w:rsid w:val="000311C9"/>
    <w:rsid w:val="0005447D"/>
    <w:rsid w:val="00065927"/>
    <w:rsid w:val="0007299E"/>
    <w:rsid w:val="00086E22"/>
    <w:rsid w:val="00092DC1"/>
    <w:rsid w:val="000B010B"/>
    <w:rsid w:val="000C69EB"/>
    <w:rsid w:val="00133150"/>
    <w:rsid w:val="001350D6"/>
    <w:rsid w:val="0017684E"/>
    <w:rsid w:val="001C2F8D"/>
    <w:rsid w:val="001C7C13"/>
    <w:rsid w:val="001E5730"/>
    <w:rsid w:val="00216B48"/>
    <w:rsid w:val="00217471"/>
    <w:rsid w:val="00226A7F"/>
    <w:rsid w:val="00242284"/>
    <w:rsid w:val="00253A3F"/>
    <w:rsid w:val="002A3C82"/>
    <w:rsid w:val="002B4D37"/>
    <w:rsid w:val="003227AB"/>
    <w:rsid w:val="003359A2"/>
    <w:rsid w:val="00343591"/>
    <w:rsid w:val="00362A55"/>
    <w:rsid w:val="00366F32"/>
    <w:rsid w:val="0039286A"/>
    <w:rsid w:val="003B2FD2"/>
    <w:rsid w:val="003B3213"/>
    <w:rsid w:val="003B4536"/>
    <w:rsid w:val="003D70BD"/>
    <w:rsid w:val="003E380C"/>
    <w:rsid w:val="00407ECF"/>
    <w:rsid w:val="00414315"/>
    <w:rsid w:val="00443571"/>
    <w:rsid w:val="004479F1"/>
    <w:rsid w:val="00460253"/>
    <w:rsid w:val="00464697"/>
    <w:rsid w:val="00491674"/>
    <w:rsid w:val="004C03B8"/>
    <w:rsid w:val="004C6E0E"/>
    <w:rsid w:val="004F7E72"/>
    <w:rsid w:val="00503BB9"/>
    <w:rsid w:val="00522BCD"/>
    <w:rsid w:val="00551EA2"/>
    <w:rsid w:val="00561D5B"/>
    <w:rsid w:val="00564C16"/>
    <w:rsid w:val="005669D2"/>
    <w:rsid w:val="005B7DF3"/>
    <w:rsid w:val="005D0494"/>
    <w:rsid w:val="005D4F80"/>
    <w:rsid w:val="005F2F54"/>
    <w:rsid w:val="00617AE1"/>
    <w:rsid w:val="00620574"/>
    <w:rsid w:val="00635C3F"/>
    <w:rsid w:val="006C1C99"/>
    <w:rsid w:val="0074189E"/>
    <w:rsid w:val="00766EF2"/>
    <w:rsid w:val="0077133D"/>
    <w:rsid w:val="007931D5"/>
    <w:rsid w:val="007A48E1"/>
    <w:rsid w:val="007A4D55"/>
    <w:rsid w:val="007B75D7"/>
    <w:rsid w:val="007C4EF9"/>
    <w:rsid w:val="007E0C9C"/>
    <w:rsid w:val="007E6496"/>
    <w:rsid w:val="007F26BB"/>
    <w:rsid w:val="008107CA"/>
    <w:rsid w:val="00831486"/>
    <w:rsid w:val="00844E43"/>
    <w:rsid w:val="00884C18"/>
    <w:rsid w:val="00895406"/>
    <w:rsid w:val="008955F4"/>
    <w:rsid w:val="008C5041"/>
    <w:rsid w:val="008D10C7"/>
    <w:rsid w:val="008E3C1A"/>
    <w:rsid w:val="008F021D"/>
    <w:rsid w:val="0091168D"/>
    <w:rsid w:val="00916A7F"/>
    <w:rsid w:val="00931F35"/>
    <w:rsid w:val="00932CAE"/>
    <w:rsid w:val="00933949"/>
    <w:rsid w:val="009634D3"/>
    <w:rsid w:val="0097407F"/>
    <w:rsid w:val="009747AC"/>
    <w:rsid w:val="00976B16"/>
    <w:rsid w:val="009C296B"/>
    <w:rsid w:val="009E6D1A"/>
    <w:rsid w:val="00A2234F"/>
    <w:rsid w:val="00A32F64"/>
    <w:rsid w:val="00A44B28"/>
    <w:rsid w:val="00A45051"/>
    <w:rsid w:val="00A6307A"/>
    <w:rsid w:val="00A65E0B"/>
    <w:rsid w:val="00A6740B"/>
    <w:rsid w:val="00A939E2"/>
    <w:rsid w:val="00AB6FF5"/>
    <w:rsid w:val="00AC1C5E"/>
    <w:rsid w:val="00AE2796"/>
    <w:rsid w:val="00AE32C9"/>
    <w:rsid w:val="00B15825"/>
    <w:rsid w:val="00B20FFA"/>
    <w:rsid w:val="00B26079"/>
    <w:rsid w:val="00B365CC"/>
    <w:rsid w:val="00B66F46"/>
    <w:rsid w:val="00B718F8"/>
    <w:rsid w:val="00B87392"/>
    <w:rsid w:val="00B9398F"/>
    <w:rsid w:val="00B93EED"/>
    <w:rsid w:val="00BA79B5"/>
    <w:rsid w:val="00BB7DF1"/>
    <w:rsid w:val="00BE409C"/>
    <w:rsid w:val="00C430EA"/>
    <w:rsid w:val="00C477F3"/>
    <w:rsid w:val="00C90D2E"/>
    <w:rsid w:val="00CF5C51"/>
    <w:rsid w:val="00D07E54"/>
    <w:rsid w:val="00D125CC"/>
    <w:rsid w:val="00D155A5"/>
    <w:rsid w:val="00D25F79"/>
    <w:rsid w:val="00D262A6"/>
    <w:rsid w:val="00D31D83"/>
    <w:rsid w:val="00E03BBB"/>
    <w:rsid w:val="00E10545"/>
    <w:rsid w:val="00E302AE"/>
    <w:rsid w:val="00E365E1"/>
    <w:rsid w:val="00E6078D"/>
    <w:rsid w:val="00E65C74"/>
    <w:rsid w:val="00E7624A"/>
    <w:rsid w:val="00EB3FFD"/>
    <w:rsid w:val="00EC1BFF"/>
    <w:rsid w:val="00ED6A59"/>
    <w:rsid w:val="00EF10E2"/>
    <w:rsid w:val="00F12241"/>
    <w:rsid w:val="00F23DDC"/>
    <w:rsid w:val="00F31088"/>
    <w:rsid w:val="00FA668B"/>
    <w:rsid w:val="00FA70C6"/>
    <w:rsid w:val="00FB5F90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val="ru-RU"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8314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5215</Words>
  <Characters>2974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27</cp:revision>
  <cp:lastPrinted>2016-03-21T14:23:00Z</cp:lastPrinted>
  <dcterms:created xsi:type="dcterms:W3CDTF">2016-03-04T08:58:00Z</dcterms:created>
  <dcterms:modified xsi:type="dcterms:W3CDTF">2016-03-22T14:37:00Z</dcterms:modified>
</cp:coreProperties>
</file>