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8A" w:rsidRDefault="00485C8A" w:rsidP="00485C8A">
      <w:pPr>
        <w:jc w:val="center"/>
        <w:rPr>
          <w:rFonts w:ascii="Times New Roman" w:hAnsi="Times New Roman" w:cs="Times New Roman"/>
          <w:b/>
          <w:noProof/>
        </w:rPr>
      </w:pPr>
      <w:r>
        <w:rPr>
          <w:b/>
          <w:noProof/>
          <w:lang w:bidi="ar-SA"/>
        </w:rPr>
        <w:drawing>
          <wp:inline distT="0" distB="0" distL="0" distR="0">
            <wp:extent cx="544830" cy="7296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8A" w:rsidRDefault="00485C8A" w:rsidP="00485C8A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85C8A" w:rsidRDefault="00485C8A" w:rsidP="00485C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485C8A" w:rsidRPr="00485C8A" w:rsidRDefault="00485C8A" w:rsidP="00485C8A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85C8A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85C8A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85C8A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485C8A" w:rsidRDefault="00485C8A" w:rsidP="00485C8A">
      <w:pPr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85C8A" w:rsidRPr="00485C8A" w:rsidRDefault="00485C8A" w:rsidP="00485C8A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85C8A">
        <w:rPr>
          <w:rFonts w:ascii="Times New Roman" w:hAnsi="Times New Roman" w:cs="Times New Roman"/>
          <w:sz w:val="28"/>
          <w:szCs w:val="28"/>
          <w:u w:val="single"/>
        </w:rPr>
        <w:t>23.08.2019</w:t>
      </w:r>
      <w:r w:rsidRPr="00485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485C8A">
        <w:rPr>
          <w:rFonts w:ascii="Times New Roman" w:hAnsi="Times New Roman" w:cs="Times New Roman"/>
          <w:sz w:val="28"/>
          <w:szCs w:val="28"/>
          <w:u w:val="single"/>
        </w:rPr>
        <w:t>34-19/VII</w:t>
      </w:r>
    </w:p>
    <w:p w:rsidR="00DA7A9A" w:rsidRDefault="00DA7A9A" w:rsidP="00EC2CFD">
      <w:pPr>
        <w:rPr>
          <w:rFonts w:ascii="Times New Roman" w:hAnsi="Times New Roman" w:cs="Times New Roman"/>
          <w:sz w:val="28"/>
          <w:szCs w:val="28"/>
        </w:rPr>
      </w:pPr>
    </w:p>
    <w:p w:rsidR="00771053" w:rsidRDefault="00771053" w:rsidP="00DA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450105" w:rsidRPr="00485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1E6">
        <w:rPr>
          <w:rFonts w:ascii="Times New Roman" w:hAnsi="Times New Roman" w:cs="Times New Roman"/>
          <w:sz w:val="28"/>
          <w:szCs w:val="28"/>
        </w:rPr>
        <w:t>погодження</w:t>
      </w:r>
      <w:r w:rsidR="00450105" w:rsidRPr="00485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проекту землеустрою</w:t>
      </w:r>
    </w:p>
    <w:p w:rsidR="00DA7641" w:rsidRPr="00DA7641" w:rsidRDefault="00771053" w:rsidP="00450105">
      <w:pPr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DA7A9A">
        <w:rPr>
          <w:rFonts w:ascii="Times New Roman" w:hAnsi="Times New Roman" w:cs="Times New Roman"/>
          <w:sz w:val="28"/>
          <w:szCs w:val="28"/>
        </w:rPr>
        <w:t>одо встановлення (зміни)</w:t>
      </w:r>
      <w:r w:rsidR="00DA7641" w:rsidRPr="00485C8A">
        <w:rPr>
          <w:rFonts w:ascii="Times New Roman" w:hAnsi="Times New Roman" w:cs="Times New Roman"/>
          <w:sz w:val="28"/>
          <w:szCs w:val="28"/>
        </w:rPr>
        <w:t xml:space="preserve"> </w:t>
      </w:r>
      <w:r w:rsidR="00DA7A9A">
        <w:rPr>
          <w:rFonts w:ascii="Times New Roman" w:hAnsi="Times New Roman" w:cs="Times New Roman"/>
          <w:sz w:val="28"/>
          <w:szCs w:val="28"/>
        </w:rPr>
        <w:t>меж</w:t>
      </w:r>
      <w:r w:rsidR="00DA7641" w:rsidRPr="00485C8A">
        <w:rPr>
          <w:rFonts w:ascii="Times New Roman" w:hAnsi="Times New Roman" w:cs="Times New Roman"/>
          <w:sz w:val="28"/>
          <w:szCs w:val="28"/>
        </w:rPr>
        <w:t xml:space="preserve"> </w:t>
      </w:r>
      <w:r w:rsidR="00DA7641" w:rsidRPr="00DA7641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DA7641" w:rsidRPr="00DA7641">
        <w:rPr>
          <w:rFonts w:ascii="Times New Roman" w:hAnsi="Times New Roman" w:cs="Times New Roman"/>
          <w:sz w:val="28"/>
          <w:szCs w:val="28"/>
        </w:rPr>
        <w:t>Бі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лашки</w:t>
      </w:r>
      <w:proofErr w:type="spellEnd"/>
      <w:r w:rsidR="00DA7641" w:rsidRPr="00DA7641">
        <w:rPr>
          <w:rFonts w:ascii="Times New Roman" w:hAnsi="Times New Roman" w:cs="Times New Roman"/>
          <w:sz w:val="28"/>
          <w:szCs w:val="28"/>
        </w:rPr>
        <w:t xml:space="preserve"> 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DA7641" w:rsidRPr="00DA7641">
        <w:rPr>
          <w:rFonts w:ascii="Times New Roman" w:hAnsi="Times New Roman" w:cs="Times New Roman"/>
          <w:sz w:val="28"/>
          <w:szCs w:val="28"/>
        </w:rPr>
        <w:t xml:space="preserve"> селища Левада</w:t>
      </w:r>
      <w:r w:rsidR="00DA7641" w:rsidRPr="00DA76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7641" w:rsidRPr="00DA7641">
        <w:rPr>
          <w:rFonts w:ascii="Times New Roman" w:hAnsi="Times New Roman" w:cs="Times New Roman"/>
          <w:bCs/>
          <w:sz w:val="28"/>
          <w:szCs w:val="28"/>
        </w:rPr>
        <w:t>Бі</w:t>
      </w:r>
      <w:r w:rsidR="00DA7641" w:rsidRPr="00DA7641">
        <w:rPr>
          <w:rFonts w:ascii="Times New Roman" w:eastAsia="Malgun Gothic Semilight" w:hAnsi="Times New Roman" w:cs="Times New Roman"/>
          <w:bCs/>
          <w:sz w:val="28"/>
          <w:szCs w:val="28"/>
        </w:rPr>
        <w:t>лашк</w:t>
      </w:r>
      <w:r w:rsidR="00DA7641" w:rsidRPr="00DA7641">
        <w:rPr>
          <w:rFonts w:ascii="Times New Roman" w:hAnsi="Times New Roman" w:cs="Times New Roman"/>
          <w:bCs/>
          <w:sz w:val="28"/>
          <w:szCs w:val="28"/>
        </w:rPr>
        <w:t>і</w:t>
      </w:r>
      <w:r w:rsidR="00DA7641" w:rsidRPr="00DA7641">
        <w:rPr>
          <w:rFonts w:ascii="Times New Roman" w:eastAsia="Malgun Gothic Semilight" w:hAnsi="Times New Roman" w:cs="Times New Roman"/>
          <w:bCs/>
          <w:sz w:val="28"/>
          <w:szCs w:val="28"/>
        </w:rPr>
        <w:t>всько</w:t>
      </w:r>
      <w:r w:rsidR="00DA7641" w:rsidRPr="00DA7641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="00DA7641" w:rsidRPr="00DA7641">
        <w:rPr>
          <w:rFonts w:ascii="Times New Roman" w:hAnsi="Times New Roman" w:cs="Times New Roman"/>
          <w:sz w:val="28"/>
          <w:szCs w:val="28"/>
        </w:rPr>
        <w:t xml:space="preserve"> сі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льсько</w:t>
      </w:r>
      <w:r w:rsidR="00DA7641" w:rsidRPr="00DA7641">
        <w:rPr>
          <w:rFonts w:ascii="Times New Roman" w:hAnsi="Times New Roman" w:cs="Times New Roman"/>
          <w:sz w:val="28"/>
          <w:szCs w:val="28"/>
        </w:rPr>
        <w:t xml:space="preserve">ї 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ради</w:t>
      </w:r>
      <w:r w:rsidR="00DA7641" w:rsidRPr="00DA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Тальн</w:t>
      </w:r>
      <w:r w:rsidR="00DA7641" w:rsidRPr="00DA7641">
        <w:rPr>
          <w:rFonts w:ascii="Times New Roman" w:hAnsi="Times New Roman" w:cs="Times New Roman"/>
          <w:sz w:val="28"/>
          <w:szCs w:val="28"/>
        </w:rPr>
        <w:t>і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вського</w:t>
      </w:r>
      <w:proofErr w:type="spellEnd"/>
      <w:r w:rsidR="00DA7641" w:rsidRPr="00DA7641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r w:rsidR="00DA7641" w:rsidRPr="00DA7641">
        <w:rPr>
          <w:rFonts w:ascii="Times New Roman" w:eastAsia="Malgun Gothic Semilight" w:hAnsi="Times New Roman" w:cs="Times New Roman"/>
          <w:sz w:val="28"/>
          <w:szCs w:val="28"/>
        </w:rPr>
        <w:t>област</w:t>
      </w:r>
      <w:r w:rsidR="00DA7641" w:rsidRPr="00DA7641">
        <w:rPr>
          <w:rFonts w:ascii="Times New Roman" w:hAnsi="Times New Roman" w:cs="Times New Roman"/>
          <w:sz w:val="28"/>
          <w:szCs w:val="28"/>
        </w:rPr>
        <w:t>і</w:t>
      </w:r>
    </w:p>
    <w:p w:rsidR="00F770B8" w:rsidRDefault="00F770B8" w:rsidP="00DA7A9A">
      <w:pPr>
        <w:rPr>
          <w:rFonts w:ascii="Times New Roman" w:hAnsi="Times New Roman" w:cs="Times New Roman"/>
          <w:sz w:val="28"/>
          <w:szCs w:val="28"/>
        </w:rPr>
      </w:pPr>
    </w:p>
    <w:p w:rsidR="00E816BF" w:rsidRDefault="00C94B48" w:rsidP="00B378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>В</w:t>
      </w:r>
      <w:r w:rsidR="009003F8" w:rsidRPr="00CB5BD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до </w:t>
      </w:r>
      <w:r w:rsidR="00EF197E">
        <w:rPr>
          <w:rFonts w:ascii="Times New Roman" w:hAnsi="Times New Roman" w:cs="Times New Roman"/>
          <w:sz w:val="28"/>
          <w:szCs w:val="28"/>
        </w:rPr>
        <w:t>пункту 2</w:t>
      </w:r>
      <w:r w:rsidR="00B37811">
        <w:rPr>
          <w:rFonts w:ascii="Times New Roman" w:hAnsi="Times New Roman" w:cs="Times New Roman"/>
          <w:sz w:val="28"/>
          <w:szCs w:val="28"/>
        </w:rPr>
        <w:t>6</w:t>
      </w:r>
      <w:r w:rsidR="00EF197E">
        <w:rPr>
          <w:rFonts w:ascii="Times New Roman" w:hAnsi="Times New Roman" w:cs="Times New Roman"/>
          <w:sz w:val="28"/>
          <w:szCs w:val="28"/>
        </w:rPr>
        <w:t xml:space="preserve"> частини 1 статті 43</w:t>
      </w:r>
      <w:r w:rsidR="00485C8A">
        <w:rPr>
          <w:rFonts w:ascii="Times New Roman" w:hAnsi="Times New Roman" w:cs="Times New Roman"/>
          <w:sz w:val="28"/>
          <w:szCs w:val="28"/>
        </w:rPr>
        <w:t>, статті 59</w:t>
      </w:r>
      <w:r w:rsidR="00EF197E">
        <w:rPr>
          <w:rFonts w:ascii="Times New Roman" w:hAnsi="Times New Roman" w:cs="Times New Roman"/>
          <w:sz w:val="28"/>
          <w:szCs w:val="28"/>
        </w:rPr>
        <w:t xml:space="preserve">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місцеве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самоврядування“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стат</w:t>
      </w:r>
      <w:r w:rsidR="00B37811">
        <w:rPr>
          <w:rFonts w:ascii="Times New Roman" w:hAnsi="Times New Roman" w:cs="Times New Roman"/>
          <w:sz w:val="28"/>
          <w:szCs w:val="28"/>
        </w:rPr>
        <w:t>т</w:t>
      </w:r>
      <w:r w:rsidR="00532767" w:rsidRPr="00CB5BD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</w:t>
      </w:r>
      <w:r w:rsidR="00923BDB">
        <w:rPr>
          <w:rFonts w:ascii="Times New Roman" w:hAnsi="Times New Roman" w:cs="Times New Roman"/>
          <w:sz w:val="28"/>
          <w:szCs w:val="28"/>
        </w:rPr>
        <w:t>0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, </w:t>
      </w:r>
      <w:r w:rsidR="00B37811">
        <w:rPr>
          <w:rFonts w:ascii="Times New Roman" w:hAnsi="Times New Roman" w:cs="Times New Roman"/>
          <w:sz w:val="28"/>
          <w:szCs w:val="28"/>
        </w:rPr>
        <w:t xml:space="preserve">173, </w:t>
      </w:r>
      <w:r w:rsidR="00923BDB">
        <w:rPr>
          <w:rFonts w:ascii="Times New Roman" w:hAnsi="Times New Roman" w:cs="Times New Roman"/>
          <w:sz w:val="28"/>
          <w:szCs w:val="28"/>
        </w:rPr>
        <w:t>174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стат</w:t>
      </w:r>
      <w:r w:rsidR="00B37811">
        <w:rPr>
          <w:rFonts w:ascii="Times New Roman" w:hAnsi="Times New Roman" w:cs="Times New Roman"/>
          <w:sz w:val="28"/>
          <w:szCs w:val="28"/>
        </w:rPr>
        <w:t>т</w:t>
      </w:r>
      <w:r w:rsidR="00923BD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 xml:space="preserve"> 17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proofErr w:type="spellStart"/>
      <w:r w:rsidR="00BA5D63" w:rsidRPr="00CB5BDB">
        <w:rPr>
          <w:rFonts w:ascii="Times New Roman" w:hAnsi="Times New Roman" w:cs="Times New Roman"/>
          <w:sz w:val="28"/>
          <w:szCs w:val="28"/>
        </w:rPr>
        <w:t>„П</w:t>
      </w:r>
      <w:r w:rsidR="00532767" w:rsidRPr="00CB5BD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землеустрій</w:t>
      </w:r>
      <w:r w:rsidR="00BA5D63" w:rsidRPr="00A119BA">
        <w:rPr>
          <w:rFonts w:ascii="Times New Roman" w:hAnsi="Times New Roman" w:cs="Times New Roman"/>
          <w:sz w:val="28"/>
          <w:szCs w:val="28"/>
        </w:rPr>
        <w:t>“</w:t>
      </w:r>
      <w:bookmarkEnd w:id="0"/>
      <w:proofErr w:type="spellEnd"/>
      <w:r w:rsidR="00E816BF" w:rsidRPr="00A119BA">
        <w:rPr>
          <w:rFonts w:ascii="Times New Roman" w:hAnsi="Times New Roman" w:cs="Times New Roman"/>
          <w:sz w:val="28"/>
          <w:szCs w:val="28"/>
        </w:rPr>
        <w:t>,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945012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врахувавши рішення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Мошурівської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сільської ради від 22.07.2019 № 4-44/2019 „Про погодження проекту землеустрою щодо встановлення (зміни) меж населених пунктів с.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Левади</w:t>
      </w:r>
      <w:r w:rsidR="00B37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811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B37811">
        <w:rPr>
          <w:rFonts w:ascii="Times New Roman" w:hAnsi="Times New Roman" w:cs="Times New Roman"/>
          <w:sz w:val="28"/>
          <w:szCs w:val="28"/>
        </w:rPr>
        <w:t xml:space="preserve"> сільської </w:t>
      </w:r>
      <w:proofErr w:type="spellStart"/>
      <w:r w:rsidR="00B37811">
        <w:rPr>
          <w:rFonts w:ascii="Times New Roman" w:hAnsi="Times New Roman" w:cs="Times New Roman"/>
          <w:sz w:val="28"/>
          <w:szCs w:val="28"/>
        </w:rPr>
        <w:t>ради“</w:t>
      </w:r>
      <w:proofErr w:type="spellEnd"/>
      <w:r w:rsidR="00B37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сільської ради від 19.06.2019 № 36/3 „Про погодження проекту землеустрою щодо встановлення (зміни) меж с.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Левада</w:t>
      </w:r>
      <w:r w:rsidR="00450105" w:rsidRPr="00450105">
        <w:rPr>
          <w:rFonts w:ascii="Times New Roman" w:hAnsi="Times New Roman" w:cs="Times New Roman"/>
          <w:sz w:val="28"/>
          <w:szCs w:val="28"/>
        </w:rPr>
        <w:t>“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>,</w:t>
      </w:r>
      <w:bookmarkEnd w:id="1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</w:t>
      </w:r>
      <w:r w:rsidR="00B37811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proofErr w:type="spellStart"/>
      <w:r w:rsidR="00B37811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B37811">
        <w:rPr>
          <w:rFonts w:ascii="Times New Roman" w:hAnsi="Times New Roman" w:cs="Times New Roman"/>
          <w:sz w:val="28"/>
          <w:szCs w:val="28"/>
        </w:rPr>
        <w:t xml:space="preserve"> райдержадміністрації від 30.07.2019 № 132 «Про погодження проекту землеустрою щодо встановлення (зміни)</w:t>
      </w:r>
      <w:r w:rsidR="00B37811" w:rsidRPr="00B37811">
        <w:rPr>
          <w:rFonts w:ascii="Times New Roman" w:hAnsi="Times New Roman" w:cs="Times New Roman"/>
          <w:sz w:val="28"/>
          <w:szCs w:val="28"/>
        </w:rPr>
        <w:t xml:space="preserve"> </w:t>
      </w:r>
      <w:r w:rsidR="00B37811">
        <w:rPr>
          <w:rFonts w:ascii="Times New Roman" w:hAnsi="Times New Roman" w:cs="Times New Roman"/>
          <w:sz w:val="28"/>
          <w:szCs w:val="28"/>
        </w:rPr>
        <w:t>меж</w:t>
      </w:r>
      <w:r w:rsidR="00B37811" w:rsidRPr="00B37811">
        <w:rPr>
          <w:rFonts w:ascii="Times New Roman" w:hAnsi="Times New Roman" w:cs="Times New Roman"/>
          <w:sz w:val="28"/>
          <w:szCs w:val="28"/>
        </w:rPr>
        <w:t xml:space="preserve"> </w:t>
      </w:r>
      <w:r w:rsidR="00B37811" w:rsidRPr="00DA7641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B37811" w:rsidRPr="00DA7641">
        <w:rPr>
          <w:rFonts w:ascii="Times New Roman" w:hAnsi="Times New Roman" w:cs="Times New Roman"/>
          <w:sz w:val="28"/>
          <w:szCs w:val="28"/>
        </w:rPr>
        <w:t>Бі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лашки</w:t>
      </w:r>
      <w:proofErr w:type="spellEnd"/>
      <w:r w:rsidR="00B37811" w:rsidRPr="00DA7641">
        <w:rPr>
          <w:rFonts w:ascii="Times New Roman" w:hAnsi="Times New Roman" w:cs="Times New Roman"/>
          <w:sz w:val="28"/>
          <w:szCs w:val="28"/>
        </w:rPr>
        <w:t xml:space="preserve"> 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B37811" w:rsidRPr="00DA7641">
        <w:rPr>
          <w:rFonts w:ascii="Times New Roman" w:hAnsi="Times New Roman" w:cs="Times New Roman"/>
          <w:sz w:val="28"/>
          <w:szCs w:val="28"/>
        </w:rPr>
        <w:t xml:space="preserve"> селища Левада</w:t>
      </w:r>
      <w:r w:rsidR="00B37811" w:rsidRPr="00DA76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811" w:rsidRPr="00DA7641">
        <w:rPr>
          <w:rFonts w:ascii="Times New Roman" w:hAnsi="Times New Roman" w:cs="Times New Roman"/>
          <w:bCs/>
          <w:sz w:val="28"/>
          <w:szCs w:val="28"/>
        </w:rPr>
        <w:t>Бі</w:t>
      </w:r>
      <w:r w:rsidR="00B37811" w:rsidRPr="00DA7641">
        <w:rPr>
          <w:rFonts w:ascii="Times New Roman" w:eastAsia="Malgun Gothic Semilight" w:hAnsi="Times New Roman" w:cs="Times New Roman"/>
          <w:bCs/>
          <w:sz w:val="28"/>
          <w:szCs w:val="28"/>
        </w:rPr>
        <w:t>лашк</w:t>
      </w:r>
      <w:r w:rsidR="00B37811" w:rsidRPr="00DA7641">
        <w:rPr>
          <w:rFonts w:ascii="Times New Roman" w:hAnsi="Times New Roman" w:cs="Times New Roman"/>
          <w:bCs/>
          <w:sz w:val="28"/>
          <w:szCs w:val="28"/>
        </w:rPr>
        <w:t>і</w:t>
      </w:r>
      <w:r w:rsidR="00B37811" w:rsidRPr="00DA7641">
        <w:rPr>
          <w:rFonts w:ascii="Times New Roman" w:eastAsia="Malgun Gothic Semilight" w:hAnsi="Times New Roman" w:cs="Times New Roman"/>
          <w:bCs/>
          <w:sz w:val="28"/>
          <w:szCs w:val="28"/>
        </w:rPr>
        <w:t>всько</w:t>
      </w:r>
      <w:r w:rsidR="00B37811" w:rsidRPr="00DA7641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="00B37811" w:rsidRPr="00DA7641">
        <w:rPr>
          <w:rFonts w:ascii="Times New Roman" w:hAnsi="Times New Roman" w:cs="Times New Roman"/>
          <w:sz w:val="28"/>
          <w:szCs w:val="28"/>
        </w:rPr>
        <w:t xml:space="preserve"> сі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льсько</w:t>
      </w:r>
      <w:r w:rsidR="00B37811" w:rsidRPr="00DA7641">
        <w:rPr>
          <w:rFonts w:ascii="Times New Roman" w:hAnsi="Times New Roman" w:cs="Times New Roman"/>
          <w:sz w:val="28"/>
          <w:szCs w:val="28"/>
        </w:rPr>
        <w:t xml:space="preserve">ї 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ради</w:t>
      </w:r>
      <w:r w:rsidR="00B37811" w:rsidRPr="00DA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Тальн</w:t>
      </w:r>
      <w:r w:rsidR="00B37811" w:rsidRPr="00DA7641">
        <w:rPr>
          <w:rFonts w:ascii="Times New Roman" w:hAnsi="Times New Roman" w:cs="Times New Roman"/>
          <w:sz w:val="28"/>
          <w:szCs w:val="28"/>
        </w:rPr>
        <w:t>і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вського</w:t>
      </w:r>
      <w:proofErr w:type="spellEnd"/>
      <w:r w:rsidR="00B37811" w:rsidRPr="00DA7641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r w:rsidR="00B37811" w:rsidRPr="00DA7641">
        <w:rPr>
          <w:rFonts w:ascii="Times New Roman" w:eastAsia="Malgun Gothic Semilight" w:hAnsi="Times New Roman" w:cs="Times New Roman"/>
          <w:sz w:val="28"/>
          <w:szCs w:val="28"/>
        </w:rPr>
        <w:t>област</w:t>
      </w:r>
      <w:r w:rsidR="00B37811" w:rsidRPr="00DA7641">
        <w:rPr>
          <w:rFonts w:ascii="Times New Roman" w:hAnsi="Times New Roman" w:cs="Times New Roman"/>
          <w:sz w:val="28"/>
          <w:szCs w:val="28"/>
        </w:rPr>
        <w:t>і</w:t>
      </w:r>
      <w:r w:rsidR="00B37811">
        <w:rPr>
          <w:rFonts w:ascii="Times New Roman" w:hAnsi="Times New Roman" w:cs="Times New Roman"/>
          <w:sz w:val="28"/>
          <w:szCs w:val="28"/>
        </w:rPr>
        <w:t xml:space="preserve">», 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B37811">
        <w:rPr>
          <w:rFonts w:ascii="Times New Roman" w:hAnsi="Times New Roman" w:cs="Times New Roman"/>
          <w:sz w:val="28"/>
          <w:szCs w:val="28"/>
        </w:rPr>
        <w:t>клопота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ння від 20.06.2019 № 204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B37811">
        <w:rPr>
          <w:rFonts w:ascii="Times New Roman" w:hAnsi="Times New Roman" w:cs="Times New Roman"/>
          <w:sz w:val="28"/>
          <w:szCs w:val="28"/>
        </w:rPr>
        <w:t>пр</w:t>
      </w:r>
      <w:r w:rsidR="00A119BA" w:rsidRPr="00A119BA">
        <w:rPr>
          <w:rFonts w:ascii="Times New Roman" w:hAnsi="Times New Roman" w:cs="Times New Roman"/>
          <w:sz w:val="28"/>
          <w:szCs w:val="28"/>
        </w:rPr>
        <w:t>о погод</w:t>
      </w:r>
      <w:r w:rsidR="00B37811">
        <w:rPr>
          <w:rFonts w:ascii="Times New Roman" w:hAnsi="Times New Roman" w:cs="Times New Roman"/>
          <w:sz w:val="28"/>
          <w:szCs w:val="28"/>
        </w:rPr>
        <w:t>ження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7811">
        <w:rPr>
          <w:rFonts w:ascii="Times New Roman" w:hAnsi="Times New Roman" w:cs="Times New Roman"/>
          <w:sz w:val="28"/>
          <w:szCs w:val="28"/>
        </w:rPr>
        <w:t>у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B37811">
        <w:rPr>
          <w:rFonts w:ascii="Times New Roman" w:hAnsi="Times New Roman" w:cs="Times New Roman"/>
          <w:sz w:val="28"/>
          <w:szCs w:val="28"/>
        </w:rPr>
        <w:t>щодо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встановлення (зміни) меж, карти – схеми до проекту землеустрою щодо встановлення  (зміни) меж села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та селища Левада</w:t>
      </w:r>
      <w:r w:rsidR="00A119BA" w:rsidRPr="00A1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19BA" w:rsidRPr="00A119BA">
        <w:rPr>
          <w:rFonts w:ascii="Times New Roman" w:hAnsi="Times New Roman" w:cs="Times New Roman"/>
          <w:bCs/>
          <w:sz w:val="28"/>
          <w:szCs w:val="28"/>
        </w:rPr>
        <w:t>Білашківської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A119BA" w:rsidRPr="00A119BA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A119BA" w:rsidRPr="00A119BA">
        <w:rPr>
          <w:rFonts w:ascii="Times New Roman" w:hAnsi="Times New Roman" w:cs="Times New Roman"/>
          <w:sz w:val="28"/>
          <w:szCs w:val="28"/>
        </w:rPr>
        <w:t xml:space="preserve"> району Черкаської області</w:t>
      </w:r>
      <w:r w:rsidR="00E35EB3" w:rsidRPr="00A119BA">
        <w:rPr>
          <w:rFonts w:ascii="Times New Roman" w:hAnsi="Times New Roman" w:cs="Times New Roman"/>
          <w:sz w:val="28"/>
          <w:szCs w:val="28"/>
        </w:rPr>
        <w:t xml:space="preserve"> </w:t>
      </w:r>
      <w:r w:rsidR="00E45629">
        <w:rPr>
          <w:rFonts w:ascii="Times New Roman" w:hAnsi="Times New Roman" w:cs="Times New Roman"/>
          <w:sz w:val="28"/>
          <w:szCs w:val="28"/>
        </w:rPr>
        <w:t>та погодження постійної комісії районної ради</w:t>
      </w:r>
      <w:r w:rsidR="007E76BF" w:rsidRP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7E76BF">
        <w:rPr>
          <w:rFonts w:ascii="Times New Roman" w:hAnsi="Times New Roman" w:cs="Times New Roman"/>
          <w:sz w:val="28"/>
          <w:szCs w:val="28"/>
        </w:rPr>
        <w:t>з питань агропромислового розвитку та природн</w:t>
      </w:r>
      <w:r w:rsidR="00485C8A">
        <w:rPr>
          <w:rFonts w:ascii="Times New Roman" w:hAnsi="Times New Roman" w:cs="Times New Roman"/>
          <w:sz w:val="28"/>
          <w:szCs w:val="28"/>
        </w:rPr>
        <w:t>и</w:t>
      </w:r>
      <w:r w:rsidR="007E76BF">
        <w:rPr>
          <w:rFonts w:ascii="Times New Roman" w:hAnsi="Times New Roman" w:cs="Times New Roman"/>
          <w:sz w:val="28"/>
          <w:szCs w:val="28"/>
        </w:rPr>
        <w:t>х ресурсів,</w:t>
      </w:r>
      <w:bookmarkStart w:id="2" w:name="_GoBack"/>
      <w:bookmarkEnd w:id="2"/>
      <w:r w:rsid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E816BF"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B37811" w:rsidRPr="00A119BA" w:rsidRDefault="00B37811" w:rsidP="00B378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D4A" w:rsidRDefault="00450105" w:rsidP="004501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5"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>Погодити проект землеустрою (із додатками) щодо встановлення (зміни</w:t>
      </w:r>
      <w:r>
        <w:rPr>
          <w:rFonts w:ascii="Times New Roman" w:hAnsi="Times New Roman" w:cs="Times New Roman"/>
          <w:sz w:val="28"/>
          <w:szCs w:val="28"/>
        </w:rPr>
        <w:t>) меж с</w:t>
      </w:r>
      <w:r w:rsidR="00B37811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</w:t>
      </w:r>
      <w:r w:rsidR="00B37811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ща Левада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450105"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 xml:space="preserve"> Черкаської області, розробник ДП „Черкаський науково-дослідний та проектний інститут землеустрою“.</w:t>
      </w:r>
    </w:p>
    <w:p w:rsidR="007B7D4A" w:rsidRDefault="00450105" w:rsidP="004501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5"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>Врахувати, що р</w:t>
      </w:r>
      <w:r w:rsidR="007B7D4A" w:rsidRPr="001667FF">
        <w:rPr>
          <w:rFonts w:ascii="Times New Roman" w:hAnsi="Times New Roman" w:cs="Times New Roman"/>
          <w:sz w:val="28"/>
          <w:szCs w:val="28"/>
        </w:rPr>
        <w:t>озширення меж населених пунктів передбачається за рахунок включення в межі с</w:t>
      </w:r>
      <w:r w:rsidR="007B7D4A">
        <w:rPr>
          <w:rFonts w:ascii="Times New Roman" w:hAnsi="Times New Roman" w:cs="Times New Roman"/>
          <w:sz w:val="28"/>
          <w:szCs w:val="28"/>
        </w:rPr>
        <w:t>ела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земел</w:t>
      </w:r>
      <w:r w:rsidR="00485C8A">
        <w:rPr>
          <w:rFonts w:ascii="Times New Roman" w:hAnsi="Times New Roman" w:cs="Times New Roman"/>
          <w:sz w:val="28"/>
          <w:szCs w:val="28"/>
        </w:rPr>
        <w:t>ь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 xml:space="preserve">державної власності за межами населеного пункту </w:t>
      </w:r>
      <w:proofErr w:type="spellStart"/>
      <w:r w:rsidR="007B7D4A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7B7D4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7B7D4A" w:rsidRPr="001667FF">
        <w:rPr>
          <w:rFonts w:ascii="Times New Roman" w:hAnsi="Times New Roman" w:cs="Times New Roman"/>
          <w:sz w:val="28"/>
          <w:szCs w:val="28"/>
        </w:rPr>
        <w:t>загальною площею 156,2343 га</w:t>
      </w:r>
      <w:r w:rsidR="007B7D4A">
        <w:rPr>
          <w:rFonts w:ascii="Times New Roman" w:hAnsi="Times New Roman" w:cs="Times New Roman"/>
          <w:sz w:val="28"/>
          <w:szCs w:val="28"/>
        </w:rPr>
        <w:t xml:space="preserve"> (включаючи 0,1001 га землі в </w:t>
      </w:r>
      <w:proofErr w:type="spellStart"/>
      <w:r w:rsidR="007B7D4A">
        <w:rPr>
          <w:rFonts w:ascii="Times New Roman" w:hAnsi="Times New Roman" w:cs="Times New Roman"/>
          <w:sz w:val="28"/>
          <w:szCs w:val="28"/>
        </w:rPr>
        <w:t>адмінмежах</w:t>
      </w:r>
      <w:proofErr w:type="spellEnd"/>
      <w:r w:rsidR="007B7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D4A">
        <w:rPr>
          <w:rFonts w:ascii="Times New Roman" w:hAnsi="Times New Roman" w:cs="Times New Roman"/>
          <w:sz w:val="28"/>
          <w:szCs w:val="28"/>
        </w:rPr>
        <w:t>Мошурівської</w:t>
      </w:r>
      <w:proofErr w:type="spellEnd"/>
      <w:r w:rsidR="007B7D4A">
        <w:rPr>
          <w:rFonts w:ascii="Times New Roman" w:hAnsi="Times New Roman" w:cs="Times New Roman"/>
          <w:sz w:val="28"/>
          <w:szCs w:val="28"/>
        </w:rPr>
        <w:t xml:space="preserve"> сільської ради)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та в </w:t>
      </w:r>
      <w:r w:rsidR="007B7D4A" w:rsidRPr="001667FF">
        <w:rPr>
          <w:rFonts w:ascii="Times New Roman" w:hAnsi="Times New Roman" w:cs="Times New Roman"/>
          <w:sz w:val="28"/>
          <w:szCs w:val="28"/>
        </w:rPr>
        <w:lastRenderedPageBreak/>
        <w:t xml:space="preserve">межі селища Левада </w:t>
      </w:r>
      <w:r w:rsidR="007B7D4A" w:rsidRPr="00EC2CFD">
        <w:rPr>
          <w:rFonts w:ascii="Times New Roman" w:hAnsi="Times New Roman" w:cs="Times New Roman"/>
          <w:sz w:val="28"/>
          <w:szCs w:val="28"/>
          <w:lang w:eastAsia="ru-RU" w:bidi="ru-RU"/>
        </w:rPr>
        <w:t>земел</w:t>
      </w:r>
      <w:r w:rsidR="00A3000D" w:rsidRPr="00A3000D">
        <w:rPr>
          <w:rFonts w:ascii="Times New Roman" w:hAnsi="Times New Roman" w:cs="Times New Roman"/>
          <w:sz w:val="28"/>
          <w:szCs w:val="28"/>
          <w:lang w:eastAsia="ru-RU" w:bidi="ru-RU"/>
        </w:rPr>
        <w:t>ь</w:t>
      </w:r>
      <w:r w:rsidR="007B7D4A" w:rsidRPr="00EC2CF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 xml:space="preserve">державної власності за межами населеного пункту </w:t>
      </w:r>
      <w:proofErr w:type="spellStart"/>
      <w:r w:rsidR="007B7D4A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7B7D4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загальною площею 18,7341 га, </w:t>
      </w:r>
      <w:r w:rsidR="007B7D4A">
        <w:rPr>
          <w:rFonts w:ascii="Times New Roman" w:hAnsi="Times New Roman" w:cs="Times New Roman"/>
          <w:sz w:val="28"/>
          <w:szCs w:val="28"/>
        </w:rPr>
        <w:t>згідно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</w:t>
      </w:r>
      <w:r w:rsidR="00A3000D">
        <w:rPr>
          <w:rFonts w:ascii="Times New Roman" w:hAnsi="Times New Roman" w:cs="Times New Roman"/>
          <w:sz w:val="28"/>
          <w:szCs w:val="28"/>
        </w:rPr>
        <w:t xml:space="preserve">з додатком. </w:t>
      </w:r>
    </w:p>
    <w:p w:rsidR="007B7D4A" w:rsidRDefault="00A3000D" w:rsidP="00A3000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 xml:space="preserve">Погодити зовнішні межі та </w:t>
      </w:r>
      <w:r w:rsidR="007B7D4A" w:rsidRPr="001667FF">
        <w:rPr>
          <w:rFonts w:ascii="Times New Roman" w:hAnsi="Times New Roman" w:cs="Times New Roman"/>
          <w:sz w:val="28"/>
          <w:szCs w:val="28"/>
        </w:rPr>
        <w:t>загальн</w:t>
      </w:r>
      <w:r w:rsidR="007B7D4A">
        <w:rPr>
          <w:rFonts w:ascii="Times New Roman" w:hAnsi="Times New Roman" w:cs="Times New Roman"/>
          <w:sz w:val="28"/>
          <w:szCs w:val="28"/>
        </w:rPr>
        <w:t>у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площ</w:t>
      </w:r>
      <w:r w:rsidR="007B7D4A">
        <w:rPr>
          <w:rFonts w:ascii="Times New Roman" w:hAnsi="Times New Roman" w:cs="Times New Roman"/>
          <w:sz w:val="28"/>
          <w:szCs w:val="28"/>
        </w:rPr>
        <w:t>у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населених пунктів</w:t>
      </w:r>
      <w:r w:rsidR="007B7D4A">
        <w:rPr>
          <w:rFonts w:ascii="Times New Roman" w:hAnsi="Times New Roman" w:cs="Times New Roman"/>
          <w:sz w:val="28"/>
          <w:szCs w:val="28"/>
        </w:rPr>
        <w:t xml:space="preserve"> в адміністративних межах </w:t>
      </w:r>
      <w:proofErr w:type="spellStart"/>
      <w:r w:rsidR="007B7D4A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7B7D4A">
        <w:rPr>
          <w:rFonts w:ascii="Times New Roman" w:hAnsi="Times New Roman" w:cs="Times New Roman"/>
          <w:sz w:val="28"/>
          <w:szCs w:val="28"/>
        </w:rPr>
        <w:t xml:space="preserve"> сільської ради всього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610,7684 га, в тому числі с.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– 547,6343 га та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-ща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Левада – 63,1341 га, включивши в межі с.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Левада земельні ділянки загальною площею </w:t>
      </w:r>
      <w:r>
        <w:rPr>
          <w:rFonts w:ascii="Times New Roman" w:hAnsi="Times New Roman" w:cs="Times New Roman"/>
          <w:sz w:val="28"/>
          <w:szCs w:val="28"/>
        </w:rPr>
        <w:t xml:space="preserve">     174,9684 га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за рахунок земель державної власності сільськогосподарського призначення  та інших категорій земель, що знаходяться в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адмінмежах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B7D4A" w:rsidRPr="001667FF">
        <w:rPr>
          <w:rFonts w:ascii="Times New Roman" w:hAnsi="Times New Roman" w:cs="Times New Roman"/>
          <w:sz w:val="28"/>
          <w:szCs w:val="28"/>
        </w:rPr>
        <w:t>Мошурівської</w:t>
      </w:r>
      <w:proofErr w:type="spellEnd"/>
      <w:r w:rsidR="007B7D4A" w:rsidRPr="001667FF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485C8A">
        <w:rPr>
          <w:rFonts w:ascii="Times New Roman" w:hAnsi="Times New Roman" w:cs="Times New Roman"/>
          <w:sz w:val="28"/>
          <w:szCs w:val="28"/>
        </w:rPr>
        <w:t>их</w:t>
      </w:r>
      <w:r w:rsidR="007B7D4A" w:rsidRPr="001667FF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B37811" w:rsidRDefault="00114497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811"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proofErr w:type="spellStart"/>
      <w:r w:rsidR="00B37811">
        <w:rPr>
          <w:rFonts w:ascii="Times New Roman" w:hAnsi="Times New Roman" w:cs="Times New Roman"/>
          <w:sz w:val="28"/>
          <w:szCs w:val="28"/>
        </w:rPr>
        <w:t>Білашківській</w:t>
      </w:r>
      <w:proofErr w:type="spellEnd"/>
      <w:r w:rsidR="00B37811">
        <w:rPr>
          <w:rFonts w:ascii="Times New Roman" w:hAnsi="Times New Roman" w:cs="Times New Roman"/>
          <w:sz w:val="28"/>
          <w:szCs w:val="28"/>
        </w:rPr>
        <w:t xml:space="preserve"> сільській раді після отримання позитивного висновку державної експертизи землевпорядної документації подати проект, вказаний в пункті 1 цього рішення, </w:t>
      </w:r>
      <w:proofErr w:type="spellStart"/>
      <w:r w:rsidR="00B37811">
        <w:rPr>
          <w:rFonts w:ascii="Times New Roman" w:hAnsi="Times New Roman" w:cs="Times New Roman"/>
          <w:sz w:val="28"/>
          <w:szCs w:val="28"/>
        </w:rPr>
        <w:t>Тальнівській</w:t>
      </w:r>
      <w:proofErr w:type="spellEnd"/>
      <w:r w:rsidR="00B37811">
        <w:rPr>
          <w:rFonts w:ascii="Times New Roman" w:hAnsi="Times New Roman" w:cs="Times New Roman"/>
          <w:sz w:val="28"/>
          <w:szCs w:val="28"/>
        </w:rPr>
        <w:t xml:space="preserve"> районній раді для його затвердження та встановлення меж населених пунктів.</w:t>
      </w:r>
    </w:p>
    <w:p w:rsidR="007B7D4A" w:rsidRPr="007B7D4A" w:rsidRDefault="007B7D4A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 w:rsidR="007E76BF"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 w:rsidR="007E76BF"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</w:t>
      </w:r>
      <w:r w:rsidR="00485C8A">
        <w:rPr>
          <w:rFonts w:ascii="Times New Roman" w:hAnsi="Times New Roman" w:cs="Times New Roman"/>
          <w:sz w:val="28"/>
          <w:szCs w:val="28"/>
        </w:rPr>
        <w:t>и</w:t>
      </w:r>
      <w:r w:rsidR="007E76BF">
        <w:rPr>
          <w:rFonts w:ascii="Times New Roman" w:hAnsi="Times New Roman" w:cs="Times New Roman"/>
          <w:sz w:val="28"/>
          <w:szCs w:val="28"/>
        </w:rPr>
        <w:t>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D4A" w:rsidRDefault="007B7D4A" w:rsidP="007B7D4A">
      <w:pPr>
        <w:ind w:left="851"/>
        <w:jc w:val="both"/>
        <w:rPr>
          <w:sz w:val="28"/>
          <w:szCs w:val="28"/>
        </w:rPr>
      </w:pPr>
    </w:p>
    <w:p w:rsidR="00485C8A" w:rsidRDefault="00485C8A" w:rsidP="00485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C8A" w:rsidRDefault="00485C8A" w:rsidP="00485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C8A" w:rsidRDefault="00485C8A" w:rsidP="00485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Головуючий на засіданні,</w:t>
      </w:r>
    </w:p>
    <w:p w:rsidR="00485C8A" w:rsidRDefault="00485C8A" w:rsidP="00485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В.Сарана</w:t>
      </w:r>
    </w:p>
    <w:p w:rsidR="00EC2CFD" w:rsidRPr="00EC2CFD" w:rsidRDefault="00EC2CFD" w:rsidP="00EC2CFD">
      <w:pPr>
        <w:rPr>
          <w:rFonts w:ascii="Times New Roman" w:hAnsi="Times New Roman" w:cs="Times New Roman"/>
        </w:rPr>
      </w:pPr>
    </w:p>
    <w:p w:rsidR="00CB5BDB" w:rsidRDefault="00CB5BDB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Pr="00485C8A" w:rsidRDefault="00A3000D" w:rsidP="00114497">
      <w:pPr>
        <w:pStyle w:val="30"/>
        <w:shd w:val="clear" w:color="auto" w:fill="auto"/>
        <w:spacing w:after="0"/>
        <w:jc w:val="right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485C8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uk-UA" w:bidi="uk-UA"/>
        </w:rPr>
        <w:lastRenderedPageBreak/>
        <w:t>Додаток</w:t>
      </w:r>
    </w:p>
    <w:p w:rsidR="00485C8A" w:rsidRPr="00485C8A" w:rsidRDefault="00485C8A" w:rsidP="00114497">
      <w:pPr>
        <w:pStyle w:val="30"/>
        <w:shd w:val="clear" w:color="auto" w:fill="auto"/>
        <w:spacing w:after="0"/>
        <w:jc w:val="right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485C8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uk-UA" w:bidi="uk-UA"/>
        </w:rPr>
        <w:t>до рішення районної ради</w:t>
      </w:r>
    </w:p>
    <w:p w:rsidR="00485C8A" w:rsidRPr="00485C8A" w:rsidRDefault="00485C8A" w:rsidP="00114497">
      <w:pPr>
        <w:pStyle w:val="30"/>
        <w:shd w:val="clear" w:color="auto" w:fill="auto"/>
        <w:spacing w:after="0"/>
        <w:jc w:val="right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485C8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uk-UA" w:bidi="uk-UA"/>
        </w:rPr>
        <w:t>23.08.2019 № 34-19/УІІ</w:t>
      </w:r>
    </w:p>
    <w:p w:rsidR="00A3000D" w:rsidRPr="00A3000D" w:rsidRDefault="00A3000D" w:rsidP="00A3000D">
      <w:pPr>
        <w:pStyle w:val="30"/>
        <w:shd w:val="clear" w:color="auto" w:fill="auto"/>
        <w:spacing w:after="0"/>
        <w:ind w:left="1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0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Земельні ділянки, які пропонуються включити в межі населеного пункту</w:t>
      </w:r>
    </w:p>
    <w:p w:rsidR="00A3000D" w:rsidRPr="00A3000D" w:rsidRDefault="00A3000D" w:rsidP="00A3000D">
      <w:pPr>
        <w:pStyle w:val="30"/>
        <w:shd w:val="clear" w:color="auto" w:fill="auto"/>
        <w:spacing w:after="0"/>
        <w:ind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00D">
        <w:rPr>
          <w:rStyle w:val="31"/>
          <w:rFonts w:eastAsia="Arial"/>
          <w:b/>
          <w:bCs/>
          <w:sz w:val="24"/>
          <w:szCs w:val="24"/>
        </w:rPr>
        <w:t xml:space="preserve">с. </w:t>
      </w:r>
      <w:proofErr w:type="spellStart"/>
      <w:r w:rsidRPr="00A300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Білашки</w:t>
      </w:r>
      <w:proofErr w:type="spellEnd"/>
      <w:r w:rsidRPr="00A300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 xml:space="preserve"> та </w:t>
      </w:r>
      <w:proofErr w:type="spellStart"/>
      <w:r w:rsidRPr="00A300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с-ща</w:t>
      </w:r>
      <w:proofErr w:type="spellEnd"/>
      <w:r w:rsidRPr="00A300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 xml:space="preserve"> Левада</w:t>
      </w:r>
    </w:p>
    <w:tbl>
      <w:tblPr>
        <w:tblW w:w="10291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103"/>
        <w:gridCol w:w="3019"/>
        <w:gridCol w:w="1176"/>
      </w:tblGrid>
      <w:tr w:rsidR="00A3000D" w:rsidRPr="00A3000D" w:rsidTr="000D4D4D">
        <w:trPr>
          <w:trHeight w:hRule="exact" w:val="8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Номер ділянки на плані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Власники землі. землекористувачі та землі державної власності, не надані у власність або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Угіддя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Площа,</w:t>
            </w:r>
          </w:p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га</w:t>
            </w:r>
          </w:p>
        </w:tc>
      </w:tr>
      <w:tr w:rsidR="00A3000D" w:rsidRPr="00A3000D" w:rsidTr="000D4D4D">
        <w:trPr>
          <w:trHeight w:hRule="exact" w:val="293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A3000D">
              <w:rPr>
                <w:rStyle w:val="22"/>
                <w:sz w:val="24"/>
                <w:szCs w:val="24"/>
              </w:rPr>
              <w:t>адмінмежі</w:t>
            </w:r>
            <w:proofErr w:type="spellEnd"/>
            <w:r w:rsidRPr="00A3000D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Pr="00A3000D">
              <w:rPr>
                <w:rStyle w:val="22"/>
                <w:sz w:val="24"/>
                <w:szCs w:val="24"/>
              </w:rPr>
              <w:t>Білашківської</w:t>
            </w:r>
            <w:proofErr w:type="spellEnd"/>
            <w:r w:rsidRPr="00A3000D">
              <w:rPr>
                <w:rStyle w:val="22"/>
                <w:sz w:val="24"/>
                <w:szCs w:val="24"/>
              </w:rPr>
              <w:t xml:space="preserve"> сільської ради (за межами населеного пункту)</w:t>
            </w:r>
          </w:p>
        </w:tc>
      </w:tr>
      <w:tr w:rsidR="00A3000D" w:rsidRPr="00A3000D" w:rsidTr="000D4D4D">
        <w:trPr>
          <w:trHeight w:hRule="exact"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Приватна власність - землі для ведення особистого селянського господарства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31,1064</w:t>
            </w:r>
          </w:p>
        </w:tc>
      </w:tr>
      <w:tr w:rsidR="00A3000D" w:rsidRPr="00A3000D" w:rsidTr="000D4D4D">
        <w:trPr>
          <w:trHeight w:hRule="exact"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господарськими дворами та будівлями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10,1574</w:t>
            </w:r>
          </w:p>
        </w:tc>
      </w:tr>
      <w:tr w:rsidR="00A3000D" w:rsidRPr="00A3000D" w:rsidTr="000D4D4D">
        <w:trPr>
          <w:trHeight w:hRule="exact"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0,6000</w:t>
            </w:r>
          </w:p>
        </w:tc>
      </w:tr>
      <w:tr w:rsidR="00A3000D" w:rsidRPr="00A3000D" w:rsidTr="000D4D4D">
        <w:trPr>
          <w:trHeight w:hRule="exact"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0,3000</w:t>
            </w:r>
          </w:p>
        </w:tc>
      </w:tr>
      <w:tr w:rsidR="00A3000D" w:rsidRPr="00A3000D" w:rsidTr="000D4D4D">
        <w:trPr>
          <w:trHeight w:hRule="exact"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Пасовища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1,5997</w:t>
            </w:r>
          </w:p>
        </w:tc>
      </w:tr>
      <w:tr w:rsidR="00A3000D" w:rsidRPr="00A3000D" w:rsidTr="000D4D4D">
        <w:trPr>
          <w:trHeight w:hRule="exact" w:val="31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43,7635</w:t>
            </w:r>
          </w:p>
        </w:tc>
      </w:tr>
      <w:tr w:rsidR="00A3000D" w:rsidRPr="00A3000D" w:rsidTr="000D4D4D">
        <w:trPr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Болото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0,3175</w:t>
            </w:r>
          </w:p>
        </w:tc>
      </w:tr>
      <w:tr w:rsidR="00A3000D" w:rsidRPr="00A3000D" w:rsidTr="000D4D4D">
        <w:trPr>
          <w:trHeight w:hRule="exact" w:val="31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0,3175</w:t>
            </w:r>
          </w:p>
        </w:tc>
      </w:tr>
      <w:tr w:rsidR="00A3000D" w:rsidRPr="00A3000D" w:rsidTr="000D4D4D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загального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Вулиця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0,0400</w:t>
            </w:r>
          </w:p>
        </w:tc>
      </w:tr>
      <w:tr w:rsidR="00A3000D" w:rsidRPr="00A3000D" w:rsidTr="000D4D4D">
        <w:trPr>
          <w:trHeight w:hRule="exact"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Пасовища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0,0175</w:t>
            </w:r>
          </w:p>
        </w:tc>
      </w:tr>
      <w:tr w:rsidR="00A3000D" w:rsidRPr="00A3000D" w:rsidTr="000D4D4D">
        <w:trPr>
          <w:trHeight w:hRule="exact" w:val="30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0,0575</w:t>
            </w:r>
          </w:p>
        </w:tc>
      </w:tr>
      <w:tr w:rsidR="00A3000D" w:rsidRPr="00A3000D" w:rsidTr="000D4D4D">
        <w:trPr>
          <w:trHeight w:hRule="exact"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Зелені насадження (інші лісові землі)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0,2293</w:t>
            </w:r>
          </w:p>
        </w:tc>
      </w:tr>
      <w:tr w:rsidR="00A3000D" w:rsidRPr="00A3000D" w:rsidTr="000D4D4D">
        <w:trPr>
          <w:trHeight w:hRule="exact"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господарськими дворами та будівлями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4,7047</w:t>
            </w:r>
          </w:p>
        </w:tc>
      </w:tr>
      <w:tr w:rsidR="00A3000D" w:rsidRPr="00A3000D" w:rsidTr="000D4D4D">
        <w:trPr>
          <w:trHeight w:hRule="exact" w:val="30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4,9340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господарськими дворами та будівлями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13,4000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Громадяни, яким надані землі у власність і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Ставок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13,3985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Яри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2,0000</w:t>
            </w:r>
          </w:p>
        </w:tc>
      </w:tr>
      <w:tr w:rsidR="00A3000D" w:rsidRPr="00A3000D" w:rsidTr="000D4D4D">
        <w:trPr>
          <w:trHeight w:hRule="exact"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9,0395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Пасовище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6,8000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Болото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 xml:space="preserve">2,7000 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Зелені насадження (інші лісові землі)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1,6000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0,7000</w:t>
            </w:r>
          </w:p>
        </w:tc>
      </w:tr>
      <w:tr w:rsidR="00A3000D" w:rsidRPr="00A3000D" w:rsidTr="000D4D4D">
        <w:trPr>
          <w:trHeight w:hRule="exact" w:val="41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lastRenderedPageBreak/>
              <w:t>Всього по діл. 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49,6380 </w:t>
            </w:r>
          </w:p>
        </w:tc>
      </w:tr>
    </w:tbl>
    <w:p w:rsidR="00A3000D" w:rsidRPr="00A3000D" w:rsidRDefault="00A3000D" w:rsidP="00A3000D">
      <w:pPr>
        <w:spacing w:line="240" w:lineRule="atLeast"/>
        <w:rPr>
          <w:rFonts w:ascii="Times New Roman" w:hAnsi="Times New Roman" w:cs="Times New Roman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4580"/>
        <w:gridCol w:w="3075"/>
        <w:gridCol w:w="1276"/>
      </w:tblGrid>
      <w:tr w:rsidR="00A3000D" w:rsidRPr="00A3000D" w:rsidTr="000D4D4D">
        <w:trPr>
          <w:trHeight w:hRule="exact"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Пасовища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 xml:space="preserve">0,1000 </w:t>
            </w:r>
          </w:p>
        </w:tc>
      </w:tr>
      <w:tr w:rsidR="00A3000D" w:rsidRPr="00A3000D" w:rsidTr="000D4D4D">
        <w:trPr>
          <w:trHeight w:hRule="exact" w:val="382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Всього </w:t>
            </w:r>
            <w:r w:rsidRPr="00A3000D">
              <w:rPr>
                <w:rStyle w:val="29pt"/>
                <w:rFonts w:eastAsia="Arial"/>
                <w:b/>
                <w:bCs/>
                <w:sz w:val="24"/>
                <w:szCs w:val="24"/>
              </w:rPr>
              <w:t xml:space="preserve">по діл. 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0,1000 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Приватна власність - землі для ведення особистого селянського господарства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19.9416</w:t>
            </w: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сільськогосподарських товариств ТОВ «Промінь -АА»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14,3633</w:t>
            </w:r>
          </w:p>
        </w:tc>
      </w:tr>
      <w:tr w:rsidR="00A3000D" w:rsidRPr="00A3000D" w:rsidTr="000D4D4D">
        <w:trPr>
          <w:trHeight w:hRule="exact"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сільськогосподарських товариств ТОВ «Промінь -АА»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14,8855</w:t>
            </w: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Рілля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1,1000</w:t>
            </w:r>
          </w:p>
        </w:tc>
      </w:tr>
      <w:tr w:rsidR="00A3000D" w:rsidRPr="00A3000D" w:rsidTr="000D4D4D">
        <w:trPr>
          <w:trHeight w:hRule="exact"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загального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Лісосмуга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2,8333</w:t>
            </w: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Лісосмуга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1,1000</w:t>
            </w: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0,2000</w:t>
            </w: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Зелені насадження (інші лісові землі)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2,5000</w:t>
            </w:r>
          </w:p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</w:p>
        </w:tc>
      </w:tr>
      <w:tr w:rsidR="00A3000D" w:rsidRPr="00A3000D" w:rsidTr="000D4D4D">
        <w:trPr>
          <w:trHeight w:hRule="exact"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господарськими дворами та будівлями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0,4000</w:t>
            </w:r>
          </w:p>
        </w:tc>
      </w:tr>
      <w:tr w:rsidR="00A3000D" w:rsidRPr="00A3000D" w:rsidTr="000D4D4D">
        <w:trPr>
          <w:trHeight w:hRule="exact" w:val="307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57,3237</w:t>
            </w:r>
          </w:p>
        </w:tc>
      </w:tr>
      <w:tr w:rsidR="00A3000D" w:rsidRPr="00A3000D" w:rsidTr="000D4D4D">
        <w:trPr>
          <w:trHeight w:hRule="exact" w:val="41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A3000D">
              <w:rPr>
                <w:rStyle w:val="22"/>
                <w:sz w:val="24"/>
                <w:szCs w:val="24"/>
              </w:rPr>
              <w:t>адмінмежі</w:t>
            </w:r>
            <w:proofErr w:type="spellEnd"/>
            <w:r w:rsidRPr="00A3000D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Pr="00A3000D">
              <w:rPr>
                <w:rStyle w:val="22"/>
                <w:sz w:val="24"/>
                <w:szCs w:val="24"/>
              </w:rPr>
              <w:t>Мошурівської</w:t>
            </w:r>
            <w:proofErr w:type="spellEnd"/>
            <w:r w:rsidRPr="00A3000D">
              <w:rPr>
                <w:rStyle w:val="22"/>
                <w:sz w:val="24"/>
                <w:szCs w:val="24"/>
              </w:rPr>
              <w:t xml:space="preserve"> сільської ради (за межами населеного пункту)  с. </w:t>
            </w:r>
            <w:proofErr w:type="spellStart"/>
            <w:r w:rsidRPr="00A3000D">
              <w:rPr>
                <w:rStyle w:val="22"/>
                <w:sz w:val="24"/>
                <w:szCs w:val="24"/>
              </w:rPr>
              <w:t>Білашки</w:t>
            </w:r>
            <w:proofErr w:type="spellEnd"/>
            <w:r w:rsidRPr="00A3000D">
              <w:rPr>
                <w:rStyle w:val="22"/>
                <w:sz w:val="24"/>
                <w:szCs w:val="24"/>
              </w:rPr>
              <w:t xml:space="preserve"> </w:t>
            </w:r>
          </w:p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right"/>
              <w:rPr>
                <w:sz w:val="24"/>
                <w:szCs w:val="24"/>
                <w:lang w:val="uk-UA" w:eastAsia="uk-UA"/>
              </w:rPr>
            </w:pPr>
          </w:p>
        </w:tc>
      </w:tr>
      <w:tr w:rsidR="00A3000D" w:rsidRPr="00A3000D" w:rsidTr="000D4D4D">
        <w:trPr>
          <w:trHeight w:hRule="exact"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Пасовища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0,1001</w:t>
            </w:r>
          </w:p>
        </w:tc>
      </w:tr>
      <w:tr w:rsidR="00A3000D" w:rsidRPr="00A3000D" w:rsidTr="000D4D4D">
        <w:trPr>
          <w:trHeight w:hRule="exact" w:val="30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0,1001 </w:t>
            </w:r>
          </w:p>
        </w:tc>
      </w:tr>
      <w:tr w:rsidR="00A3000D" w:rsidRPr="00A3000D" w:rsidTr="000D4D4D">
        <w:trPr>
          <w:trHeight w:hRule="exact" w:val="35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РАЗОМ по с. </w:t>
            </w:r>
            <w:proofErr w:type="spellStart"/>
            <w:r w:rsidRPr="00A3000D">
              <w:rPr>
                <w:rStyle w:val="22"/>
                <w:sz w:val="24"/>
                <w:szCs w:val="24"/>
              </w:rPr>
              <w:t>Білашки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156,23</w:t>
            </w:r>
            <w:r w:rsidRPr="00A3000D">
              <w:rPr>
                <w:b/>
                <w:sz w:val="24"/>
                <w:szCs w:val="24"/>
                <w:lang w:val="uk-UA" w:eastAsia="uk-UA"/>
              </w:rPr>
              <w:t>43</w:t>
            </w:r>
          </w:p>
        </w:tc>
      </w:tr>
      <w:tr w:rsidR="00A3000D" w:rsidRPr="00A3000D" w:rsidTr="000D4D4D">
        <w:trPr>
          <w:trHeight w:hRule="exact" w:val="4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000D">
              <w:rPr>
                <w:rFonts w:ascii="Times New Roman" w:hAnsi="Times New Roman" w:cs="Times New Roman"/>
                <w:b/>
                <w:bCs/>
              </w:rPr>
              <w:t>адмінмежі</w:t>
            </w:r>
            <w:proofErr w:type="spellEnd"/>
            <w:r w:rsidRPr="00A300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000D">
              <w:rPr>
                <w:rFonts w:ascii="Times New Roman" w:hAnsi="Times New Roman" w:cs="Times New Roman"/>
                <w:b/>
                <w:bCs/>
              </w:rPr>
              <w:t>Білашківської</w:t>
            </w:r>
            <w:proofErr w:type="spellEnd"/>
            <w:r w:rsidRPr="00A3000D">
              <w:rPr>
                <w:rFonts w:ascii="Times New Roman" w:hAnsi="Times New Roman" w:cs="Times New Roman"/>
                <w:b/>
                <w:bCs/>
              </w:rPr>
              <w:t xml:space="preserve"> сільської ради (за межами населеного пункту) с-ще Левада</w:t>
            </w:r>
          </w:p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rStyle w:val="22"/>
                <w:sz w:val="24"/>
                <w:szCs w:val="24"/>
              </w:rPr>
            </w:pPr>
          </w:p>
        </w:tc>
      </w:tr>
    </w:tbl>
    <w:p w:rsidR="00A3000D" w:rsidRPr="00A3000D" w:rsidRDefault="00A3000D" w:rsidP="00A3000D">
      <w:pPr>
        <w:spacing w:line="240" w:lineRule="atLeast"/>
        <w:rPr>
          <w:rFonts w:ascii="Times New Roman" w:hAnsi="Times New Roman" w:cs="Times New Roman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4575"/>
        <w:gridCol w:w="3221"/>
        <w:gridCol w:w="1276"/>
      </w:tblGrid>
      <w:tr w:rsidR="00A3000D" w:rsidRPr="00A3000D" w:rsidTr="000D4D4D">
        <w:trPr>
          <w:trHeight w:hRule="exact" w:val="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сільськогосподарських товариств ТОВ «Промінь -АА»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господарськими дворами та будівлями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14,6650</w:t>
            </w:r>
          </w:p>
        </w:tc>
      </w:tr>
      <w:tr w:rsidR="00A3000D" w:rsidRPr="00A3000D" w:rsidTr="000D4D4D">
        <w:trPr>
          <w:trHeight w:hRule="exact"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0,4000</w:t>
            </w:r>
          </w:p>
        </w:tc>
      </w:tr>
      <w:tr w:rsidR="00A3000D" w:rsidRPr="00A3000D" w:rsidTr="000D4D4D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Зелені насадження (інші лісові землі)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1,9000</w:t>
            </w:r>
          </w:p>
        </w:tc>
      </w:tr>
      <w:tr w:rsidR="00A3000D" w:rsidRPr="00A3000D" w:rsidTr="000D4D4D">
        <w:trPr>
          <w:trHeight w:hRule="exact"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загального користування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Вулиця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0,7600</w:t>
            </w:r>
          </w:p>
        </w:tc>
      </w:tr>
      <w:tr w:rsidR="00A3000D" w:rsidRPr="00A3000D" w:rsidTr="000D4D4D">
        <w:trPr>
          <w:trHeight w:hRule="exact"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Arial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Землі запасу та землі, ненадані у власність та постійне користування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Під польовими шляхам, прогонами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sz w:val="24"/>
                <w:szCs w:val="24"/>
                <w:lang w:val="uk-UA" w:eastAsia="uk-UA"/>
              </w:rPr>
              <w:t>1,0091</w:t>
            </w:r>
          </w:p>
        </w:tc>
      </w:tr>
      <w:tr w:rsidR="00A3000D" w:rsidRPr="00A3000D" w:rsidTr="000D4D4D">
        <w:trPr>
          <w:trHeight w:hRule="exact" w:val="312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Всього по діл. 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0D" w:rsidRPr="00A3000D" w:rsidRDefault="00A3000D" w:rsidP="000D4D4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18,7341</w:t>
            </w:r>
          </w:p>
        </w:tc>
      </w:tr>
      <w:tr w:rsidR="00A3000D" w:rsidRPr="00A3000D" w:rsidTr="000D4D4D">
        <w:trPr>
          <w:trHeight w:hRule="exact" w:val="422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РАЗОМ </w:t>
            </w:r>
            <w:proofErr w:type="spellStart"/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с-ше</w:t>
            </w:r>
            <w:proofErr w:type="spellEnd"/>
            <w:r w:rsidRPr="00A3000D">
              <w:rPr>
                <w:b/>
                <w:bCs/>
                <w:sz w:val="24"/>
                <w:szCs w:val="24"/>
                <w:lang w:val="uk-UA" w:eastAsia="uk-UA"/>
              </w:rPr>
              <w:t>. Левада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18,7341</w:t>
            </w:r>
          </w:p>
        </w:tc>
      </w:tr>
      <w:tr w:rsidR="00A3000D" w:rsidRPr="00A3000D" w:rsidTr="000D4D4D">
        <w:trPr>
          <w:trHeight w:hRule="exact" w:val="57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0D" w:rsidRPr="00A3000D" w:rsidRDefault="00A3000D" w:rsidP="000D4D4D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val="uk-UA" w:eastAsia="uk-UA"/>
              </w:rPr>
            </w:pPr>
            <w:r w:rsidRPr="00A3000D">
              <w:rPr>
                <w:rStyle w:val="22"/>
                <w:sz w:val="24"/>
                <w:szCs w:val="24"/>
              </w:rPr>
              <w:t xml:space="preserve">174,9684 </w:t>
            </w:r>
          </w:p>
        </w:tc>
      </w:tr>
    </w:tbl>
    <w:p w:rsidR="008D39FF" w:rsidRDefault="008D39FF" w:rsidP="008D39FF">
      <w:pPr>
        <w:widowControl/>
        <w:tabs>
          <w:tab w:val="left" w:pos="-142"/>
        </w:tabs>
        <w:rPr>
          <w:rFonts w:ascii="Times New Roman" w:hAnsi="Times New Roman" w:cs="Times New Roman"/>
        </w:rPr>
      </w:pPr>
    </w:p>
    <w:p w:rsidR="008D39FF" w:rsidRPr="008D39FF" w:rsidRDefault="008D39FF" w:rsidP="008D39FF">
      <w:pPr>
        <w:widowControl/>
        <w:tabs>
          <w:tab w:val="left" w:pos="-142"/>
        </w:tabs>
        <w:ind w:left="-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Pr="008D39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еруючий справами виконавчого апарату районної ради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</w:t>
      </w:r>
      <w:r w:rsidRPr="008D39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В.</w:t>
      </w:r>
      <w:proofErr w:type="spellStart"/>
      <w:r w:rsidRPr="008D39FF">
        <w:rPr>
          <w:rFonts w:ascii="Times New Roman" w:eastAsia="Times New Roman" w:hAnsi="Times New Roman" w:cs="Times New Roman"/>
          <w:sz w:val="28"/>
          <w:szCs w:val="28"/>
          <w:lang w:bidi="ar-SA"/>
        </w:rPr>
        <w:t>Карпук</w:t>
      </w:r>
      <w:proofErr w:type="spellEnd"/>
    </w:p>
    <w:sectPr w:rsidR="008D39FF" w:rsidRPr="008D39FF" w:rsidSect="0011449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D77D2"/>
    <w:rsid w:val="00114497"/>
    <w:rsid w:val="0011749E"/>
    <w:rsid w:val="001471AF"/>
    <w:rsid w:val="001618B4"/>
    <w:rsid w:val="00192A8A"/>
    <w:rsid w:val="002F1118"/>
    <w:rsid w:val="00303CBE"/>
    <w:rsid w:val="00393775"/>
    <w:rsid w:val="00404FD5"/>
    <w:rsid w:val="00450105"/>
    <w:rsid w:val="00485C8A"/>
    <w:rsid w:val="00532767"/>
    <w:rsid w:val="00545157"/>
    <w:rsid w:val="005B07BB"/>
    <w:rsid w:val="006E122F"/>
    <w:rsid w:val="00771053"/>
    <w:rsid w:val="007B6301"/>
    <w:rsid w:val="007B7D4A"/>
    <w:rsid w:val="007E76BF"/>
    <w:rsid w:val="00852095"/>
    <w:rsid w:val="008D39FF"/>
    <w:rsid w:val="009003F8"/>
    <w:rsid w:val="00923BDB"/>
    <w:rsid w:val="009304AB"/>
    <w:rsid w:val="00993410"/>
    <w:rsid w:val="00A119BA"/>
    <w:rsid w:val="00A17F38"/>
    <w:rsid w:val="00A3000D"/>
    <w:rsid w:val="00AA7560"/>
    <w:rsid w:val="00B17AD7"/>
    <w:rsid w:val="00B37811"/>
    <w:rsid w:val="00BA5D63"/>
    <w:rsid w:val="00C94B48"/>
    <w:rsid w:val="00CB5BDB"/>
    <w:rsid w:val="00CD77D2"/>
    <w:rsid w:val="00D26523"/>
    <w:rsid w:val="00D4306A"/>
    <w:rsid w:val="00D66231"/>
    <w:rsid w:val="00DA7641"/>
    <w:rsid w:val="00DA7A9A"/>
    <w:rsid w:val="00E35EB3"/>
    <w:rsid w:val="00E45629"/>
    <w:rsid w:val="00E671E6"/>
    <w:rsid w:val="00E816BF"/>
    <w:rsid w:val="00E9423E"/>
    <w:rsid w:val="00EC2CFD"/>
    <w:rsid w:val="00EF197E"/>
    <w:rsid w:val="00F259E9"/>
    <w:rsid w:val="00F27B99"/>
    <w:rsid w:val="00F770B8"/>
    <w:rsid w:val="00F7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9">
    <w:name w:val="heading 9"/>
    <w:basedOn w:val="a"/>
    <w:next w:val="a"/>
    <w:link w:val="90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A75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2">
    <w:name w:val="Основной текст (2)_"/>
    <w:link w:val="21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306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link w:val="30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CFD"/>
    <w:pPr>
      <w:shd w:val="clear" w:color="auto" w:fill="FFFFFF"/>
      <w:spacing w:after="300" w:line="329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31">
    <w:name w:val="Основной текст (3) + Не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2Arial5pt">
    <w:name w:val="Основной текст (2) + Arial;5 pt"/>
    <w:rsid w:val="00EC2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5pt">
    <w:name w:val="Основной текст (2) + 7;5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11pt">
    <w:name w:val="Основной текст (2) + Arial;11 pt"/>
    <w:rsid w:val="00EC2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A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4738</Words>
  <Characters>2702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Щербатий</dc:creator>
  <cp:keywords/>
  <dc:description/>
  <cp:lastModifiedBy>Райрада 1</cp:lastModifiedBy>
  <cp:revision>35</cp:revision>
  <cp:lastPrinted>2019-08-27T08:40:00Z</cp:lastPrinted>
  <dcterms:created xsi:type="dcterms:W3CDTF">2019-07-16T11:50:00Z</dcterms:created>
  <dcterms:modified xsi:type="dcterms:W3CDTF">2019-08-29T14:08:00Z</dcterms:modified>
</cp:coreProperties>
</file>