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D" w:rsidRPr="00A10D5D" w:rsidRDefault="00A10D5D" w:rsidP="00A10D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0D5D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5D" w:rsidRPr="00A10D5D" w:rsidRDefault="00A10D5D" w:rsidP="00A10D5D">
      <w:pPr>
        <w:pStyle w:val="a5"/>
        <w:rPr>
          <w:b/>
          <w:bCs/>
          <w:sz w:val="40"/>
          <w:szCs w:val="40"/>
        </w:rPr>
      </w:pPr>
      <w:r w:rsidRPr="00A10D5D">
        <w:rPr>
          <w:b/>
          <w:bCs/>
          <w:sz w:val="40"/>
          <w:szCs w:val="40"/>
        </w:rPr>
        <w:t>ТАЛЬНІВСЬКА РАЙОННА РАДА</w:t>
      </w:r>
    </w:p>
    <w:p w:rsidR="00A10D5D" w:rsidRPr="00A10D5D" w:rsidRDefault="00A10D5D" w:rsidP="00A10D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10D5D">
        <w:rPr>
          <w:rFonts w:ascii="Times New Roman" w:hAnsi="Times New Roman" w:cs="Times New Roman"/>
          <w:sz w:val="40"/>
          <w:szCs w:val="40"/>
        </w:rPr>
        <w:t>Черкаськоїобласті</w:t>
      </w:r>
      <w:proofErr w:type="spellEnd"/>
    </w:p>
    <w:p w:rsidR="00A10D5D" w:rsidRPr="00A10D5D" w:rsidRDefault="00A10D5D" w:rsidP="00A10D5D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A10D5D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A10D5D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A10D5D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A10D5D" w:rsidRPr="00A10D5D" w:rsidRDefault="00A10D5D" w:rsidP="00A10D5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10D5D" w:rsidRPr="00A10D5D" w:rsidRDefault="00F46A57" w:rsidP="00A10D5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26.04.2019</w:t>
      </w:r>
      <w:r w:rsidR="00A10D5D" w:rsidRPr="00A10D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73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A10D5D" w:rsidRPr="00A10D5D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32-</w:t>
      </w:r>
      <w:r w:rsidR="00EB40B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A10D5D" w:rsidRPr="00A10D5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10D5D" w:rsidRPr="00A10D5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A10D5D" w:rsidRPr="00A10D5D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660C6B" w:rsidRPr="00660C6B" w:rsidRDefault="00660C6B" w:rsidP="00A10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6B" w:rsidRPr="008B6E3B" w:rsidRDefault="00660C6B" w:rsidP="008B6E3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8B6E3B" w:rsidRPr="008B6E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реорганізацію </w:t>
      </w:r>
      <w:proofErr w:type="spellStart"/>
      <w:r w:rsidR="008B6E3B" w:rsidRPr="008B6E3B">
        <w:rPr>
          <w:rFonts w:ascii="Times New Roman" w:hAnsi="Times New Roman" w:cs="Times New Roman"/>
          <w:sz w:val="28"/>
          <w:szCs w:val="28"/>
          <w:lang w:val="uk-UA"/>
        </w:rPr>
        <w:t>Колодистенського</w:t>
      </w:r>
      <w:proofErr w:type="spellEnd"/>
      <w:r w:rsidR="008B6E3B" w:rsidRPr="008B6E3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</w:t>
      </w:r>
      <w:r w:rsidR="008B6E3B" w:rsidRPr="008B6E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перетворення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A1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</w:t>
      </w:r>
      <w:r w:rsidRPr="008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44, 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46,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59,60  Закону України «Про місцеве самоврядування в Україні»,  абзацу 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астини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66 Закону України  «Про освіту»,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 статті 11 Закону України «Про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середню освіту», </w:t>
      </w:r>
      <w:proofErr w:type="spellStart"/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105, 106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107 Цивільного кодексу України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оптимізації роботи освітньої галузі та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F4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Реорганізувати шляхом перетворення</w:t>
      </w:r>
      <w:r w:rsidR="0021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6E3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Колодистенський</w:t>
      </w:r>
      <w:proofErr w:type="spellEnd"/>
      <w:r w:rsidR="008B6E3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школа І-ІІІ ступенів» імені                                                         Василя </w:t>
      </w:r>
      <w:proofErr w:type="spellStart"/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Доманицького</w:t>
      </w:r>
      <w:proofErr w:type="spellEnd"/>
      <w:r w:rsidR="00217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</w:t>
      </w:r>
      <w:r w:rsidR="008B6E3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 24351046)</w:t>
      </w:r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B6E3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Колодистенський</w:t>
      </w:r>
      <w:proofErr w:type="spellEnd"/>
      <w:r w:rsidR="008B6E3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школа І-ІІ ступенів» імені                                                         Василя </w:t>
      </w:r>
      <w:proofErr w:type="spellStart"/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Доманицького</w:t>
      </w:r>
      <w:proofErr w:type="spellEnd"/>
      <w:r w:rsidR="00217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8B6E3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0C6B" w:rsidRPr="00660C6B" w:rsidRDefault="00660C6B" w:rsidP="008036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5487">
        <w:rPr>
          <w:rFonts w:ascii="Times New Roman" w:eastAsia="Calibri" w:hAnsi="Times New Roman" w:cs="Times New Roman"/>
          <w:sz w:val="28"/>
          <w:szCs w:val="28"/>
          <w:lang w:val="uk-UA"/>
        </w:rPr>
        <w:t>Визнати,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реорганізован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шляхом перетворення заклад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району, вказаний в пункті 1 даного рішення,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є правонаступник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усіх прав та обов’язків заклад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як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реорганізу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ться.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строк для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кредиторами своїх вимог </w:t>
      </w:r>
      <w:r w:rsidR="00CC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розпорядника коштів по заклад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пункт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1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</w:t>
      </w:r>
      <w:bookmarkStart w:id="0" w:name="_GoBack"/>
      <w:bookmarkEnd w:id="0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- 2  місяці  з дня оприлюднення повідомлення про припинення 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в зв’язку з  реорганізацією.</w:t>
      </w:r>
    </w:p>
    <w:p w:rsidR="00660C6B" w:rsidRDefault="00660C6B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>Взяти до відома, що комісію з реорганізації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вказан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>пункт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даного рішення, створено окремим рішенням районної ради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60C6B" w:rsidRDefault="00E42CC1" w:rsidP="00D1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Уповноважити комісію з реорганізації </w:t>
      </w:r>
      <w:r w:rsidR="00D14FF7">
        <w:rPr>
          <w:rFonts w:ascii="Times New Roman" w:eastAsia="Calibri" w:hAnsi="Times New Roman" w:cs="Times New Roman"/>
          <w:sz w:val="28"/>
          <w:szCs w:val="28"/>
          <w:lang w:val="uk-UA"/>
        </w:rPr>
        <w:t>закладів освіти</w:t>
      </w:r>
      <w:r w:rsidR="00217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триденний термін з дня прийняття цього рішення подати державному реєстратору заяву про початок процедури реорганізації шляхом перетворення.</w:t>
      </w:r>
    </w:p>
    <w:p w:rsidR="00660C6B" w:rsidRPr="00660C6B" w:rsidRDefault="00E42CC1" w:rsidP="00573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</w:t>
      </w:r>
      <w:proofErr w:type="spellStart"/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</w:t>
      </w:r>
      <w:r w:rsidR="0021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21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забезпечити:</w:t>
      </w:r>
    </w:p>
    <w:p w:rsidR="00660C6B" w:rsidRDefault="00E42CC1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660C6B" w:rsidRPr="00660C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.1.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Контроль за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пров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еденням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заходів</w:t>
      </w:r>
      <w:r w:rsidR="001669A0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,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передбачених чинним законодавством щодо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реорганізації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заклад</w:t>
      </w:r>
      <w:r w:rsidR="00F30934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у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освіти району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зазначен</w:t>
      </w:r>
      <w:r w:rsidR="00F30934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ого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 в</w:t>
      </w:r>
      <w:r w:rsidR="00217BEA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пункт</w:t>
      </w:r>
      <w:r w:rsidR="00F30934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і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1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даного</w:t>
      </w:r>
      <w:r w:rsidR="00217BEA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660C6B" w:rsidRPr="004B2AB2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рішення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;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992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До 15 серпня 2019 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року розроблення, погодження та затвердження маршрутів підвезення учнів реорганізован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вказан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пункт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даного рішення.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. Директор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що реорганізу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ться:</w:t>
      </w:r>
    </w:p>
    <w:p w:rsidR="00660C6B" w:rsidRDefault="00E42CC1" w:rsidP="00A10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>.1. Упорядкувати штатн</w:t>
      </w:r>
      <w:r w:rsidR="004239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 xml:space="preserve"> розпис відповідно до чинного законодавства</w:t>
      </w:r>
      <w:r w:rsidR="00A10D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0C6B" w:rsidRPr="004B2AB2" w:rsidRDefault="00E42CC1" w:rsidP="00A1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 w:eastAsia="ru-RU"/>
        </w:rPr>
        <w:t>.2. Повідомити в установленому чинним законодавством України порядку працівників закладу освіти про реорганізацію закладу</w:t>
      </w:r>
      <w:r w:rsidR="00A10D5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.3. Забезпечити дотримання соціально-правових гарантій працівників  при реорганізації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у порядку та на умовах, визначених чинним законодавством України.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районної ради з соціальних та гуманітарних питань і з питань комунальної власності, промисловості та регуляторної політики.</w:t>
      </w:r>
    </w:p>
    <w:p w:rsidR="00D14FF7" w:rsidRDefault="00D14FF7" w:rsidP="0016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934" w:rsidRDefault="00F30934" w:rsidP="0016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934" w:rsidRP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>,</w:t>
      </w:r>
    </w:p>
    <w:p w:rsidR="00DD097C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3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="003E6E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В.Любомська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ab/>
      </w: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P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F30934" w:rsidRPr="00F30934" w:rsidSect="003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53"/>
    <w:rsid w:val="00091338"/>
    <w:rsid w:val="000B184A"/>
    <w:rsid w:val="001669A0"/>
    <w:rsid w:val="00181C00"/>
    <w:rsid w:val="001D62E2"/>
    <w:rsid w:val="00217BEA"/>
    <w:rsid w:val="00254516"/>
    <w:rsid w:val="002E7AE4"/>
    <w:rsid w:val="003C3D2D"/>
    <w:rsid w:val="003E35A6"/>
    <w:rsid w:val="003E6E88"/>
    <w:rsid w:val="004239C1"/>
    <w:rsid w:val="004B2AB2"/>
    <w:rsid w:val="0050546B"/>
    <w:rsid w:val="00573468"/>
    <w:rsid w:val="00660C6B"/>
    <w:rsid w:val="00701139"/>
    <w:rsid w:val="00705487"/>
    <w:rsid w:val="00707C2A"/>
    <w:rsid w:val="00712853"/>
    <w:rsid w:val="00803636"/>
    <w:rsid w:val="00837C7D"/>
    <w:rsid w:val="00851E96"/>
    <w:rsid w:val="008B6E3B"/>
    <w:rsid w:val="008C3D70"/>
    <w:rsid w:val="00992409"/>
    <w:rsid w:val="009B30B5"/>
    <w:rsid w:val="00A00D5C"/>
    <w:rsid w:val="00A10D5D"/>
    <w:rsid w:val="00A33FE2"/>
    <w:rsid w:val="00A437DF"/>
    <w:rsid w:val="00A44179"/>
    <w:rsid w:val="00A94F53"/>
    <w:rsid w:val="00AC698D"/>
    <w:rsid w:val="00AC734A"/>
    <w:rsid w:val="00B32B6A"/>
    <w:rsid w:val="00B52B37"/>
    <w:rsid w:val="00B65535"/>
    <w:rsid w:val="00C325F0"/>
    <w:rsid w:val="00C9457F"/>
    <w:rsid w:val="00CC268F"/>
    <w:rsid w:val="00D14FF7"/>
    <w:rsid w:val="00D30082"/>
    <w:rsid w:val="00DD097C"/>
    <w:rsid w:val="00E42CC1"/>
    <w:rsid w:val="00E47DD5"/>
    <w:rsid w:val="00E622F2"/>
    <w:rsid w:val="00EB40B2"/>
    <w:rsid w:val="00F30934"/>
    <w:rsid w:val="00F46A57"/>
    <w:rsid w:val="00F8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6"/>
  </w:style>
  <w:style w:type="paragraph" w:styleId="9">
    <w:name w:val="heading 9"/>
    <w:basedOn w:val="a"/>
    <w:next w:val="a"/>
    <w:link w:val="90"/>
    <w:qFormat/>
    <w:rsid w:val="00A10D5D"/>
    <w:pPr>
      <w:spacing w:before="240" w:after="60" w:line="240" w:lineRule="auto"/>
      <w:outlineLvl w:val="8"/>
    </w:pPr>
    <w:rPr>
      <w:rFonts w:ascii="Cambria" w:eastAsia="MS Mincho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A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FF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10D5D"/>
    <w:rPr>
      <w:rFonts w:ascii="Cambria" w:eastAsia="MS Mincho" w:hAnsi="Cambria" w:cs="Times New Roman"/>
      <w:lang w:val="uk-UA" w:eastAsia="ru-RU"/>
    </w:rPr>
  </w:style>
  <w:style w:type="paragraph" w:styleId="a5">
    <w:name w:val="caption"/>
    <w:basedOn w:val="a"/>
    <w:next w:val="a"/>
    <w:qFormat/>
    <w:rsid w:val="00A10D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10</cp:revision>
  <cp:lastPrinted>2019-05-02T12:28:00Z</cp:lastPrinted>
  <dcterms:created xsi:type="dcterms:W3CDTF">2019-05-02T09:08:00Z</dcterms:created>
  <dcterms:modified xsi:type="dcterms:W3CDTF">2019-05-03T09:17:00Z</dcterms:modified>
</cp:coreProperties>
</file>