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6" w:rsidRPr="00E42DD6" w:rsidRDefault="00E42DD6" w:rsidP="00E42D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2DD6">
        <w:rPr>
          <w:rFonts w:ascii="Times New Roman" w:hAnsi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D6" w:rsidRPr="00E42DD6" w:rsidRDefault="00E42DD6" w:rsidP="00E42DD6">
      <w:pPr>
        <w:pStyle w:val="a3"/>
        <w:rPr>
          <w:b/>
          <w:bCs/>
          <w:sz w:val="40"/>
          <w:szCs w:val="40"/>
        </w:rPr>
      </w:pPr>
      <w:r w:rsidRPr="00E42DD6">
        <w:rPr>
          <w:b/>
          <w:bCs/>
          <w:sz w:val="40"/>
          <w:szCs w:val="40"/>
        </w:rPr>
        <w:t>ТАЛЬНІВСЬКА РАЙОННА РАДА</w:t>
      </w:r>
    </w:p>
    <w:p w:rsidR="00E42DD6" w:rsidRPr="00E42DD6" w:rsidRDefault="00E42DD6" w:rsidP="00E42D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2DD6">
        <w:rPr>
          <w:rFonts w:ascii="Times New Roman" w:hAnsi="Times New Roman"/>
          <w:sz w:val="40"/>
          <w:szCs w:val="40"/>
        </w:rPr>
        <w:t>Черкаської області</w:t>
      </w:r>
    </w:p>
    <w:p w:rsidR="00E42DD6" w:rsidRPr="00E42DD6" w:rsidRDefault="00E42DD6" w:rsidP="00E42DD6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  <w:lang w:val="uk-UA"/>
        </w:rPr>
      </w:pPr>
      <w:r w:rsidRPr="00E42DD6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E42DD6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E42DD6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E42DD6" w:rsidRDefault="00E42DD6" w:rsidP="00E42DD6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42DD6" w:rsidRPr="00E42DD6" w:rsidRDefault="00E42DD6" w:rsidP="00E42DD6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E42DD6">
        <w:rPr>
          <w:rFonts w:ascii="Times New Roman" w:hAnsi="Times New Roman"/>
          <w:sz w:val="28"/>
          <w:szCs w:val="28"/>
          <w:u w:val="single"/>
        </w:rPr>
        <w:t xml:space="preserve">15.03.2019 </w:t>
      </w:r>
      <w:r w:rsidRPr="00E42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Pr="00E42DD6">
        <w:rPr>
          <w:rFonts w:ascii="Times New Roman" w:hAnsi="Times New Roman"/>
          <w:sz w:val="28"/>
          <w:szCs w:val="28"/>
          <w:u w:val="single"/>
        </w:rPr>
        <w:t>31-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E42DD6">
        <w:rPr>
          <w:rFonts w:ascii="Times New Roman" w:hAnsi="Times New Roman"/>
          <w:sz w:val="28"/>
          <w:szCs w:val="28"/>
          <w:u w:val="single"/>
        </w:rPr>
        <w:t>/</w:t>
      </w:r>
      <w:r w:rsidRPr="00E42DD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E42DD6">
        <w:rPr>
          <w:rFonts w:ascii="Times New Roman" w:hAnsi="Times New Roman"/>
          <w:sz w:val="28"/>
          <w:szCs w:val="28"/>
          <w:u w:val="single"/>
        </w:rPr>
        <w:t>ІІ</w:t>
      </w:r>
    </w:p>
    <w:p w:rsidR="00F81B8A" w:rsidRPr="008D7C21" w:rsidRDefault="00F81B8A" w:rsidP="00E42D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</w:p>
    <w:p w:rsidR="00F81B8A" w:rsidRPr="008D7C21" w:rsidRDefault="00F81B8A" w:rsidP="00F81B8A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8D7C21">
        <w:rPr>
          <w:rFonts w:ascii="Times New Roman" w:hAnsi="Times New Roman"/>
          <w:sz w:val="28"/>
          <w:szCs w:val="28"/>
        </w:rPr>
        <w:t xml:space="preserve">Про внесення змін до рішення районної ради від 23.02.2018              № 22-15/VІІ «Про об’єкти (суб’єкти) спільної власності територіальних громад сіл і міста району» із змінами </w:t>
      </w:r>
    </w:p>
    <w:p w:rsidR="00F81B8A" w:rsidRPr="008D7C21" w:rsidRDefault="00F81B8A" w:rsidP="00F8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B8A" w:rsidRDefault="00F81B8A" w:rsidP="00F8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21">
        <w:rPr>
          <w:rFonts w:ascii="Times New Roman" w:hAnsi="Times New Roman"/>
          <w:sz w:val="28"/>
          <w:szCs w:val="28"/>
        </w:rPr>
        <w:t xml:space="preserve">Відповідно  пункту 20 частини 1 статті 43, статтей  59, 60 Закону України «Про місцеве самоврядування в Україні»,  Закону України «Про передачу об’єктів права державної та комунальної власності», Цивільного кодексу України, постанови Кабінету Міністрів України від 21.09.1998 № 1482 «Про передачу об’єктів права державної та комунальної власності», враховуючи </w:t>
      </w:r>
      <w:r w:rsidR="008D7C21" w:rsidRPr="008D7C21">
        <w:rPr>
          <w:rFonts w:ascii="Times New Roman" w:hAnsi="Times New Roman"/>
          <w:sz w:val="28"/>
          <w:szCs w:val="28"/>
        </w:rPr>
        <w:t xml:space="preserve">рішення районної ради від 15.03.2019 № </w:t>
      </w:r>
      <w:r w:rsidR="00E42DD6">
        <w:rPr>
          <w:rFonts w:ascii="Times New Roman" w:hAnsi="Times New Roman"/>
          <w:sz w:val="28"/>
          <w:szCs w:val="28"/>
        </w:rPr>
        <w:t>31-11</w:t>
      </w:r>
      <w:r w:rsidR="008D7C21" w:rsidRPr="008D7C21">
        <w:rPr>
          <w:rFonts w:ascii="Times New Roman" w:hAnsi="Times New Roman"/>
          <w:sz w:val="28"/>
          <w:szCs w:val="28"/>
        </w:rPr>
        <w:t>/VІІ «</w:t>
      </w:r>
      <w:r w:rsidR="008D7C21"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Про створення </w:t>
      </w:r>
      <w:r w:rsidR="004877A9">
        <w:rPr>
          <w:rStyle w:val="ad"/>
          <w:rFonts w:ascii="Times New Roman" w:hAnsi="Times New Roman"/>
          <w:b w:val="0"/>
          <w:bCs/>
          <w:sz w:val="28"/>
          <w:szCs w:val="28"/>
        </w:rPr>
        <w:t>К</w:t>
      </w:r>
      <w:r w:rsidR="008D7C21"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омунального некомерційного підприємства «</w:t>
      </w:r>
      <w:proofErr w:type="spellStart"/>
      <w:r w:rsidR="008D7C21"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Тальнівська</w:t>
      </w:r>
      <w:proofErr w:type="spellEnd"/>
      <w:r w:rsidR="008D7C21"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центральна районна лікарня» Тальнівської районної ради Черкаської області»,</w:t>
      </w:r>
      <w:r w:rsidR="008D7C21" w:rsidRPr="008D7C21">
        <w:rPr>
          <w:rStyle w:val="ad"/>
          <w:rFonts w:ascii="Times New Roman" w:hAnsi="Times New Roman"/>
          <w:bCs/>
          <w:sz w:val="28"/>
          <w:szCs w:val="28"/>
        </w:rPr>
        <w:t xml:space="preserve"> </w:t>
      </w:r>
      <w:r w:rsidRPr="008D7C21">
        <w:rPr>
          <w:rFonts w:ascii="Times New Roman" w:hAnsi="Times New Roman"/>
          <w:sz w:val="28"/>
          <w:szCs w:val="28"/>
        </w:rPr>
        <w:t>рішення сільських рад про доручення районній раді на  управління майном спільної власності територіальних громад сіл та міста району,  протокол № 1 від 23.05.2017 року загальних зборів учасників ТОВ «Тальнівська районна редакція радіомовлення» та повідомлення державного реєстратора юридичних осіб та фізичних осіб-підприємців від 19.12.2018 року про проведення державної реєстрац</w:t>
      </w:r>
      <w:r w:rsidR="004B7FC3" w:rsidRPr="008D7C21">
        <w:rPr>
          <w:rFonts w:ascii="Times New Roman" w:hAnsi="Times New Roman"/>
          <w:sz w:val="28"/>
          <w:szCs w:val="28"/>
        </w:rPr>
        <w:t>ії припинення юридичної особи,</w:t>
      </w:r>
      <w:r w:rsidR="00A547D0" w:rsidRPr="008D7C21">
        <w:rPr>
          <w:rFonts w:ascii="Times New Roman" w:hAnsi="Times New Roman"/>
          <w:sz w:val="28"/>
          <w:szCs w:val="28"/>
        </w:rPr>
        <w:t xml:space="preserve"> враховуючи </w:t>
      </w:r>
      <w:r w:rsidR="004B7FC3" w:rsidRPr="008D7C21">
        <w:rPr>
          <w:rFonts w:ascii="Times New Roman" w:hAnsi="Times New Roman"/>
          <w:sz w:val="28"/>
          <w:szCs w:val="28"/>
        </w:rPr>
        <w:t xml:space="preserve"> С</w:t>
      </w:r>
      <w:r w:rsidRPr="008D7C21">
        <w:rPr>
          <w:rFonts w:ascii="Times New Roman" w:hAnsi="Times New Roman"/>
          <w:sz w:val="28"/>
          <w:szCs w:val="28"/>
        </w:rPr>
        <w:t>відоцтв</w:t>
      </w:r>
      <w:r w:rsidR="00A547D0" w:rsidRPr="008D7C21">
        <w:rPr>
          <w:rFonts w:ascii="Times New Roman" w:hAnsi="Times New Roman"/>
          <w:sz w:val="28"/>
          <w:szCs w:val="28"/>
        </w:rPr>
        <w:t>а</w:t>
      </w:r>
      <w:r w:rsidRPr="008D7C21">
        <w:rPr>
          <w:rFonts w:ascii="Times New Roman" w:hAnsi="Times New Roman"/>
          <w:sz w:val="28"/>
          <w:szCs w:val="28"/>
        </w:rPr>
        <w:t xml:space="preserve"> про право власності на нерухоме майно</w:t>
      </w:r>
      <w:r w:rsidR="00BA2566">
        <w:rPr>
          <w:rFonts w:ascii="Times New Roman" w:hAnsi="Times New Roman"/>
          <w:sz w:val="28"/>
          <w:szCs w:val="28"/>
        </w:rPr>
        <w:t xml:space="preserve"> </w:t>
      </w:r>
      <w:r w:rsidR="00A547D0" w:rsidRPr="008D7C21">
        <w:rPr>
          <w:rFonts w:ascii="Times New Roman" w:hAnsi="Times New Roman"/>
          <w:sz w:val="28"/>
          <w:szCs w:val="28"/>
        </w:rPr>
        <w:t xml:space="preserve">- комплекси </w:t>
      </w:r>
      <w:r w:rsidR="00BA2566">
        <w:rPr>
          <w:rFonts w:ascii="Times New Roman" w:hAnsi="Times New Roman"/>
          <w:sz w:val="28"/>
          <w:szCs w:val="28"/>
        </w:rPr>
        <w:t>будівель (</w:t>
      </w:r>
      <w:r w:rsidR="00BA2566" w:rsidRPr="008D7C21">
        <w:rPr>
          <w:rFonts w:ascii="Times New Roman" w:hAnsi="Times New Roman"/>
          <w:sz w:val="28"/>
          <w:szCs w:val="28"/>
        </w:rPr>
        <w:t>фельдшерськ</w:t>
      </w:r>
      <w:r w:rsidR="00BA2566">
        <w:rPr>
          <w:rFonts w:ascii="Times New Roman" w:hAnsi="Times New Roman"/>
          <w:sz w:val="28"/>
          <w:szCs w:val="28"/>
        </w:rPr>
        <w:t>о</w:t>
      </w:r>
      <w:r w:rsidR="00BA2566" w:rsidRPr="008D7C21">
        <w:rPr>
          <w:rFonts w:ascii="Times New Roman" w:hAnsi="Times New Roman"/>
          <w:sz w:val="28"/>
          <w:szCs w:val="28"/>
        </w:rPr>
        <w:t>-акушерськ</w:t>
      </w:r>
      <w:r w:rsidR="00BA2566">
        <w:rPr>
          <w:rFonts w:ascii="Times New Roman" w:hAnsi="Times New Roman"/>
          <w:sz w:val="28"/>
          <w:szCs w:val="28"/>
        </w:rPr>
        <w:t>ий</w:t>
      </w:r>
      <w:r w:rsidR="00A547D0" w:rsidRPr="008D7C21">
        <w:rPr>
          <w:rFonts w:ascii="Times New Roman" w:hAnsi="Times New Roman"/>
          <w:sz w:val="28"/>
          <w:szCs w:val="28"/>
        </w:rPr>
        <w:t xml:space="preserve"> пункт</w:t>
      </w:r>
      <w:r w:rsidR="00BA2566">
        <w:rPr>
          <w:rFonts w:ascii="Times New Roman" w:hAnsi="Times New Roman"/>
          <w:sz w:val="28"/>
          <w:szCs w:val="28"/>
        </w:rPr>
        <w:t>,</w:t>
      </w:r>
      <w:r w:rsidR="00A547D0" w:rsidRPr="008D7C21">
        <w:rPr>
          <w:rFonts w:ascii="Times New Roman" w:hAnsi="Times New Roman"/>
          <w:sz w:val="28"/>
          <w:szCs w:val="28"/>
        </w:rPr>
        <w:t xml:space="preserve"> медичн</w:t>
      </w:r>
      <w:r w:rsidR="00BA2566">
        <w:rPr>
          <w:rFonts w:ascii="Times New Roman" w:hAnsi="Times New Roman"/>
          <w:sz w:val="28"/>
          <w:szCs w:val="28"/>
        </w:rPr>
        <w:t>а</w:t>
      </w:r>
      <w:r w:rsidR="00A547D0" w:rsidRPr="008D7C21">
        <w:rPr>
          <w:rFonts w:ascii="Times New Roman" w:hAnsi="Times New Roman"/>
          <w:sz w:val="28"/>
          <w:szCs w:val="28"/>
        </w:rPr>
        <w:t xml:space="preserve"> амбулаторі</w:t>
      </w:r>
      <w:r w:rsidR="00BA2566">
        <w:rPr>
          <w:rFonts w:ascii="Times New Roman" w:hAnsi="Times New Roman"/>
          <w:sz w:val="28"/>
          <w:szCs w:val="28"/>
        </w:rPr>
        <w:t>я)</w:t>
      </w:r>
      <w:r w:rsidR="00A547D0" w:rsidRPr="008D7C21">
        <w:rPr>
          <w:rFonts w:ascii="Times New Roman" w:hAnsi="Times New Roman"/>
          <w:sz w:val="28"/>
          <w:szCs w:val="28"/>
        </w:rPr>
        <w:t xml:space="preserve"> згідно яких власниками комплексів є  сільські ради </w:t>
      </w:r>
      <w:r w:rsidRPr="008D7C21">
        <w:rPr>
          <w:rFonts w:ascii="Times New Roman" w:hAnsi="Times New Roman"/>
          <w:sz w:val="28"/>
          <w:szCs w:val="28"/>
        </w:rPr>
        <w:t>, районна рада ВИРІШИЛА:</w:t>
      </w:r>
    </w:p>
    <w:p w:rsidR="00AA6CDC" w:rsidRDefault="00AA6CDC" w:rsidP="00F8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CDC" w:rsidRDefault="005E0F1C" w:rsidP="00F81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1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зв’язку</w:t>
      </w:r>
      <w:r w:rsidR="00AA6CDC">
        <w:rPr>
          <w:rFonts w:ascii="Times New Roman" w:hAnsi="Times New Roman"/>
          <w:sz w:val="28"/>
          <w:szCs w:val="28"/>
        </w:rPr>
        <w:t xml:space="preserve"> з тим, що </w:t>
      </w:r>
      <w:r>
        <w:rPr>
          <w:rFonts w:ascii="Times New Roman" w:hAnsi="Times New Roman"/>
          <w:sz w:val="28"/>
          <w:szCs w:val="28"/>
        </w:rPr>
        <w:t xml:space="preserve">власниками  комплексу будівель </w:t>
      </w:r>
      <w:r w:rsidR="00BA2566" w:rsidRPr="008D7C21">
        <w:rPr>
          <w:rFonts w:ascii="Times New Roman" w:hAnsi="Times New Roman"/>
          <w:sz w:val="28"/>
          <w:szCs w:val="28"/>
        </w:rPr>
        <w:t>фельдшерськ</w:t>
      </w:r>
      <w:r w:rsidR="00BA2566">
        <w:rPr>
          <w:rFonts w:ascii="Times New Roman" w:hAnsi="Times New Roman"/>
          <w:sz w:val="28"/>
          <w:szCs w:val="28"/>
        </w:rPr>
        <w:t>о</w:t>
      </w:r>
      <w:r w:rsidR="00BA2566" w:rsidRPr="008D7C21">
        <w:rPr>
          <w:rFonts w:ascii="Times New Roman" w:hAnsi="Times New Roman"/>
          <w:sz w:val="28"/>
          <w:szCs w:val="28"/>
        </w:rPr>
        <w:t>-акушерськ</w:t>
      </w:r>
      <w:r w:rsidR="00BA2566">
        <w:rPr>
          <w:rFonts w:ascii="Times New Roman" w:hAnsi="Times New Roman"/>
          <w:sz w:val="28"/>
          <w:szCs w:val="28"/>
        </w:rPr>
        <w:t>их</w:t>
      </w:r>
      <w:r w:rsidRPr="008D7C2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ів та медичних амбулаторій </w:t>
      </w:r>
      <w:r w:rsidR="00AA6CDC">
        <w:rPr>
          <w:rFonts w:ascii="Times New Roman" w:hAnsi="Times New Roman"/>
          <w:sz w:val="28"/>
          <w:szCs w:val="28"/>
        </w:rPr>
        <w:t xml:space="preserve">є сільські ради, уповноважити </w:t>
      </w:r>
      <w:r w:rsidR="00AA6CDC" w:rsidRPr="008D7C21">
        <w:rPr>
          <w:rFonts w:ascii="Times New Roman" w:hAnsi="Times New Roman"/>
          <w:sz w:val="28"/>
          <w:szCs w:val="28"/>
        </w:rPr>
        <w:t>Комунальне некомерційне підприємство «Тальнівський центр первинної медико-санітарної допомоги» ( далі – підприємтво)</w:t>
      </w:r>
      <w:r w:rsidR="00AA6CDC">
        <w:rPr>
          <w:rFonts w:ascii="Times New Roman" w:hAnsi="Times New Roman"/>
          <w:sz w:val="28"/>
          <w:szCs w:val="28"/>
        </w:rPr>
        <w:t>:</w:t>
      </w:r>
    </w:p>
    <w:p w:rsidR="00AA6CDC" w:rsidRDefault="00AA6CDC" w:rsidP="005E0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передати на баланс  відповідних сільських рад комплекси:</w:t>
      </w:r>
    </w:p>
    <w:p w:rsidR="005E0F1C" w:rsidRDefault="00AA6CDC" w:rsidP="005E0F1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C21">
        <w:rPr>
          <w:rFonts w:ascii="Times New Roman" w:hAnsi="Times New Roman"/>
          <w:sz w:val="28"/>
          <w:szCs w:val="28"/>
        </w:rPr>
        <w:t>Мошурівської амбулаторії загальної практики – сімейної медицини (майновий комплекс) 20432 Черкаська обл., Тальнівський р-н,</w:t>
      </w:r>
      <w:r>
        <w:rPr>
          <w:rFonts w:ascii="Times New Roman" w:hAnsi="Times New Roman"/>
          <w:sz w:val="28"/>
          <w:szCs w:val="28"/>
        </w:rPr>
        <w:t xml:space="preserve"> с. Мошурів, пров. Шевченка, 12</w:t>
      </w:r>
      <w:r w:rsidR="00BA2566" w:rsidRPr="00BA2566">
        <w:rPr>
          <w:rFonts w:ascii="Times New Roman" w:hAnsi="Times New Roman"/>
          <w:sz w:val="28"/>
          <w:szCs w:val="28"/>
        </w:rPr>
        <w:t xml:space="preserve"> </w:t>
      </w:r>
      <w:r w:rsidR="00BA2566">
        <w:rPr>
          <w:rFonts w:ascii="Times New Roman" w:hAnsi="Times New Roman"/>
          <w:sz w:val="28"/>
          <w:szCs w:val="28"/>
        </w:rPr>
        <w:t xml:space="preserve">(Свідоцтво про право власності на нерухоме майно серія </w:t>
      </w:r>
      <w:r w:rsidR="00BA2566" w:rsidRPr="008D7C21">
        <w:rPr>
          <w:rFonts w:ascii="Times New Roman" w:hAnsi="Times New Roman"/>
          <w:sz w:val="28"/>
          <w:szCs w:val="28"/>
        </w:rPr>
        <w:t>САЕ № 104713 від 16.02.2011</w:t>
      </w:r>
      <w:r w:rsidR="00BA25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E0F1C" w:rsidRDefault="00AA6CDC" w:rsidP="005E0F1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1C">
        <w:rPr>
          <w:rFonts w:ascii="Times New Roman" w:hAnsi="Times New Roman"/>
          <w:sz w:val="28"/>
          <w:szCs w:val="28"/>
        </w:rPr>
        <w:t>Веселокутської  амбулаторії загальної практики – сімейної медицини 20414 Черкаська обл., Тальнівський р-н, с. Веселий Кут</w:t>
      </w:r>
      <w:r w:rsidRPr="005E0F1C">
        <w:rPr>
          <w:rFonts w:ascii="Times New Roman" w:hAnsi="Times New Roman"/>
          <w:bCs/>
          <w:sz w:val="28"/>
          <w:szCs w:val="28"/>
        </w:rPr>
        <w:t xml:space="preserve">, </w:t>
      </w:r>
      <w:r w:rsidRPr="005E0F1C">
        <w:rPr>
          <w:rFonts w:ascii="Times New Roman" w:hAnsi="Times New Roman"/>
          <w:sz w:val="28"/>
          <w:szCs w:val="28"/>
        </w:rPr>
        <w:t>вул. Молодіжна, 6</w:t>
      </w:r>
      <w:r w:rsidR="00BA2566" w:rsidRPr="00BA2566">
        <w:rPr>
          <w:rFonts w:ascii="Times New Roman" w:hAnsi="Times New Roman"/>
          <w:sz w:val="28"/>
          <w:szCs w:val="28"/>
        </w:rPr>
        <w:t xml:space="preserve"> </w:t>
      </w:r>
      <w:r w:rsidR="00BA2566">
        <w:rPr>
          <w:rFonts w:ascii="Times New Roman" w:hAnsi="Times New Roman"/>
          <w:sz w:val="28"/>
          <w:szCs w:val="28"/>
        </w:rPr>
        <w:lastRenderedPageBreak/>
        <w:t xml:space="preserve">(Свідоцтво про право власності на нерухоме майно серія </w:t>
      </w:r>
      <w:r w:rsidR="00BA2566" w:rsidRPr="008D7C21">
        <w:rPr>
          <w:rFonts w:ascii="Times New Roman" w:hAnsi="Times New Roman"/>
          <w:sz w:val="28"/>
          <w:szCs w:val="28"/>
        </w:rPr>
        <w:t>САЕ  № 104537 від 27.01.2011</w:t>
      </w:r>
      <w:r w:rsidR="00BA2566">
        <w:rPr>
          <w:rFonts w:ascii="Times New Roman" w:hAnsi="Times New Roman"/>
          <w:sz w:val="28"/>
          <w:szCs w:val="28"/>
        </w:rPr>
        <w:t>)</w:t>
      </w:r>
      <w:r w:rsidRPr="005E0F1C">
        <w:rPr>
          <w:rFonts w:ascii="Times New Roman" w:hAnsi="Times New Roman"/>
          <w:sz w:val="28"/>
          <w:szCs w:val="28"/>
        </w:rPr>
        <w:t>;</w:t>
      </w:r>
    </w:p>
    <w:p w:rsidR="005E0F1C" w:rsidRDefault="00AA6CDC" w:rsidP="005E0F1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1C">
        <w:rPr>
          <w:rFonts w:ascii="Times New Roman" w:hAnsi="Times New Roman"/>
          <w:sz w:val="28"/>
          <w:szCs w:val="28"/>
        </w:rPr>
        <w:t>Тальянківської сільської лікарської амбулаторії 20434 Черкаська обл., Тальнівський р-н, с. Тальянки, вул. Т.Г. Шевченка, 1</w:t>
      </w:r>
      <w:r w:rsidR="00BA2566" w:rsidRPr="00BA2566">
        <w:rPr>
          <w:rFonts w:ascii="Times New Roman" w:hAnsi="Times New Roman"/>
          <w:sz w:val="28"/>
          <w:szCs w:val="28"/>
        </w:rPr>
        <w:t xml:space="preserve"> </w:t>
      </w:r>
      <w:r w:rsidR="00BA2566">
        <w:rPr>
          <w:rFonts w:ascii="Times New Roman" w:hAnsi="Times New Roman"/>
          <w:sz w:val="28"/>
          <w:szCs w:val="28"/>
        </w:rPr>
        <w:t xml:space="preserve">(Свідоцтво про право власності на нерухоме майно серія </w:t>
      </w:r>
      <w:r w:rsidR="00BA2566" w:rsidRPr="008D7C21">
        <w:rPr>
          <w:rFonts w:ascii="Times New Roman" w:hAnsi="Times New Roman"/>
          <w:sz w:val="28"/>
          <w:szCs w:val="28"/>
        </w:rPr>
        <w:t>САЕ № 104759 від 26.07.2011</w:t>
      </w:r>
      <w:r w:rsidR="00BA2566">
        <w:rPr>
          <w:rFonts w:ascii="Times New Roman" w:hAnsi="Times New Roman"/>
          <w:sz w:val="28"/>
          <w:szCs w:val="28"/>
        </w:rPr>
        <w:t>)</w:t>
      </w:r>
      <w:r w:rsidRPr="005E0F1C">
        <w:rPr>
          <w:rFonts w:ascii="Times New Roman" w:hAnsi="Times New Roman"/>
          <w:sz w:val="28"/>
          <w:szCs w:val="28"/>
        </w:rPr>
        <w:t>;</w:t>
      </w:r>
    </w:p>
    <w:p w:rsidR="005E0F1C" w:rsidRDefault="00AA6CDC" w:rsidP="005E0F1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1C">
        <w:rPr>
          <w:rFonts w:ascii="Times New Roman" w:hAnsi="Times New Roman"/>
          <w:sz w:val="28"/>
          <w:szCs w:val="28"/>
        </w:rPr>
        <w:t xml:space="preserve">Фельдшерсько акушерського пункту    с. Романівка 20416 Черкаська обл., Тальнівський р-н, с. Романівна, вул. </w:t>
      </w:r>
      <w:proofErr w:type="spellStart"/>
      <w:r w:rsidRPr="005E0F1C">
        <w:rPr>
          <w:rFonts w:ascii="Times New Roman" w:hAnsi="Times New Roman"/>
          <w:sz w:val="28"/>
          <w:szCs w:val="28"/>
        </w:rPr>
        <w:t>Шидловського</w:t>
      </w:r>
      <w:proofErr w:type="spellEnd"/>
      <w:r w:rsidRPr="005E0F1C">
        <w:rPr>
          <w:rFonts w:ascii="Times New Roman" w:hAnsi="Times New Roman"/>
          <w:sz w:val="28"/>
          <w:szCs w:val="28"/>
        </w:rPr>
        <w:t xml:space="preserve">, 8» </w:t>
      </w:r>
      <w:r w:rsidR="00BA2566">
        <w:rPr>
          <w:rFonts w:ascii="Times New Roman" w:hAnsi="Times New Roman"/>
          <w:sz w:val="28"/>
          <w:szCs w:val="28"/>
        </w:rPr>
        <w:t>(Свідоцтво про право власності на нерухоме майно</w:t>
      </w:r>
      <w:r w:rsidR="00BA2566" w:rsidRPr="008D7C21">
        <w:rPr>
          <w:rFonts w:ascii="Times New Roman" w:hAnsi="Times New Roman"/>
          <w:sz w:val="28"/>
          <w:szCs w:val="28"/>
        </w:rPr>
        <w:t xml:space="preserve"> серія САС № 167850</w:t>
      </w:r>
      <w:r w:rsidR="00BA2566">
        <w:rPr>
          <w:rFonts w:ascii="Times New Roman" w:hAnsi="Times New Roman"/>
          <w:sz w:val="28"/>
          <w:szCs w:val="28"/>
        </w:rPr>
        <w:t xml:space="preserve"> від 06.10.2010)</w:t>
      </w:r>
      <w:r w:rsidRPr="005E0F1C">
        <w:rPr>
          <w:rFonts w:ascii="Times New Roman" w:hAnsi="Times New Roman"/>
          <w:sz w:val="28"/>
          <w:szCs w:val="28"/>
        </w:rPr>
        <w:t>;</w:t>
      </w:r>
    </w:p>
    <w:p w:rsidR="00AA6CDC" w:rsidRPr="005E0F1C" w:rsidRDefault="00AA6CDC" w:rsidP="005E0F1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1C">
        <w:rPr>
          <w:rFonts w:ascii="Times New Roman" w:hAnsi="Times New Roman"/>
          <w:sz w:val="28"/>
          <w:szCs w:val="28"/>
        </w:rPr>
        <w:t>Фельдшерсько акушерського пункту с. Кобринова Гребля 20422 Черкаська обл., Тальнівський р-н, с. Кобринова Гребля, вул. Жовтнева, 18</w:t>
      </w:r>
      <w:r w:rsidR="00BA2566" w:rsidRPr="00BA2566">
        <w:rPr>
          <w:rFonts w:ascii="Times New Roman" w:hAnsi="Times New Roman"/>
          <w:sz w:val="28"/>
          <w:szCs w:val="28"/>
        </w:rPr>
        <w:t xml:space="preserve"> </w:t>
      </w:r>
      <w:r w:rsidR="00BA2566">
        <w:rPr>
          <w:rFonts w:ascii="Times New Roman" w:hAnsi="Times New Roman"/>
          <w:sz w:val="28"/>
          <w:szCs w:val="28"/>
        </w:rPr>
        <w:t>(Свідоцтво про право власності на нерухоме майно</w:t>
      </w:r>
      <w:r w:rsidR="00BA2566" w:rsidRPr="008D7C21">
        <w:rPr>
          <w:rFonts w:ascii="Times New Roman" w:hAnsi="Times New Roman"/>
          <w:sz w:val="28"/>
          <w:szCs w:val="28"/>
        </w:rPr>
        <w:t xml:space="preserve"> серія САС № 167852 від12.12.2010</w:t>
      </w:r>
      <w:r w:rsidR="00BA2566">
        <w:rPr>
          <w:rFonts w:ascii="Times New Roman" w:hAnsi="Times New Roman"/>
          <w:sz w:val="28"/>
          <w:szCs w:val="28"/>
        </w:rPr>
        <w:t>)</w:t>
      </w:r>
      <w:r w:rsidRPr="005E0F1C">
        <w:rPr>
          <w:rFonts w:ascii="Times New Roman" w:hAnsi="Times New Roman"/>
          <w:sz w:val="28"/>
          <w:szCs w:val="28"/>
        </w:rPr>
        <w:t>.</w:t>
      </w:r>
    </w:p>
    <w:p w:rsidR="00AA6CDC" w:rsidRPr="008D7C21" w:rsidRDefault="00AA6CDC" w:rsidP="00AA6CD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A6CDC">
        <w:rPr>
          <w:rFonts w:ascii="Times New Roman" w:hAnsi="Times New Roman"/>
          <w:sz w:val="28"/>
          <w:szCs w:val="28"/>
        </w:rPr>
        <w:t xml:space="preserve"> </w:t>
      </w:r>
      <w:r w:rsidRPr="008D7C21">
        <w:rPr>
          <w:rFonts w:ascii="Times New Roman" w:hAnsi="Times New Roman"/>
          <w:sz w:val="28"/>
          <w:szCs w:val="28"/>
        </w:rPr>
        <w:t xml:space="preserve">здійснити </w:t>
      </w:r>
      <w:r>
        <w:rPr>
          <w:rFonts w:ascii="Times New Roman" w:hAnsi="Times New Roman"/>
          <w:sz w:val="28"/>
          <w:szCs w:val="28"/>
        </w:rPr>
        <w:t xml:space="preserve">передачу </w:t>
      </w:r>
      <w:r w:rsidRPr="008D7C21">
        <w:rPr>
          <w:rFonts w:ascii="Times New Roman" w:hAnsi="Times New Roman"/>
          <w:sz w:val="28"/>
          <w:szCs w:val="28"/>
        </w:rPr>
        <w:t xml:space="preserve"> будівель,</w:t>
      </w:r>
      <w:r>
        <w:rPr>
          <w:rFonts w:ascii="Times New Roman" w:hAnsi="Times New Roman"/>
          <w:sz w:val="28"/>
          <w:szCs w:val="28"/>
        </w:rPr>
        <w:t xml:space="preserve"> зазначеноих</w:t>
      </w:r>
      <w:r w:rsidRPr="008D7C21">
        <w:rPr>
          <w:rFonts w:ascii="Times New Roman" w:hAnsi="Times New Roman"/>
          <w:sz w:val="28"/>
          <w:szCs w:val="28"/>
        </w:rPr>
        <w:t xml:space="preserve"> в пункті 1.1. даного рішення,  Веселокутській, Кобриново-Гребельській, Мошурівській,  Романівській  та Тальянківській  сільським  радам  згідно актів прийому – передачі;  </w:t>
      </w:r>
    </w:p>
    <w:p w:rsidR="00AA6CDC" w:rsidRPr="008D7C21" w:rsidRDefault="00AA6CDC" w:rsidP="00AA6CD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8D7C21">
        <w:rPr>
          <w:rFonts w:ascii="Times New Roman" w:hAnsi="Times New Roman"/>
          <w:sz w:val="28"/>
          <w:szCs w:val="28"/>
        </w:rPr>
        <w:t xml:space="preserve"> спільно з Веселокутською, </w:t>
      </w:r>
      <w:r w:rsidR="005E0F1C" w:rsidRPr="008D7C21">
        <w:rPr>
          <w:rFonts w:ascii="Times New Roman" w:hAnsi="Times New Roman"/>
          <w:sz w:val="28"/>
          <w:szCs w:val="28"/>
        </w:rPr>
        <w:t>Кобриново-Гребельською</w:t>
      </w:r>
      <w:r w:rsidR="005E0F1C">
        <w:rPr>
          <w:rFonts w:ascii="Times New Roman" w:hAnsi="Times New Roman"/>
          <w:sz w:val="28"/>
          <w:szCs w:val="28"/>
        </w:rPr>
        <w:t>,</w:t>
      </w:r>
      <w:r w:rsidR="005E0F1C" w:rsidRPr="008D7C21">
        <w:rPr>
          <w:rFonts w:ascii="Times New Roman" w:hAnsi="Times New Roman"/>
          <w:sz w:val="28"/>
          <w:szCs w:val="28"/>
        </w:rPr>
        <w:t xml:space="preserve"> </w:t>
      </w:r>
      <w:r w:rsidRPr="008D7C21">
        <w:rPr>
          <w:rFonts w:ascii="Times New Roman" w:hAnsi="Times New Roman"/>
          <w:sz w:val="28"/>
          <w:szCs w:val="28"/>
        </w:rPr>
        <w:t xml:space="preserve">Мошурівською,  Романівською та Тальянківською сільськими радами вчинити дії щодо оформлення права користування підприємством майном, </w:t>
      </w:r>
      <w:r>
        <w:rPr>
          <w:rFonts w:ascii="Times New Roman" w:hAnsi="Times New Roman"/>
          <w:sz w:val="28"/>
          <w:szCs w:val="28"/>
        </w:rPr>
        <w:t xml:space="preserve"> вказаним </w:t>
      </w:r>
      <w:r w:rsidRPr="008D7C21">
        <w:rPr>
          <w:rFonts w:ascii="Times New Roman" w:hAnsi="Times New Roman"/>
          <w:sz w:val="28"/>
          <w:szCs w:val="28"/>
        </w:rPr>
        <w:t xml:space="preserve"> в пункті 1.1. даного рішення,  згідно вимог  чинного законодавства.</w:t>
      </w:r>
    </w:p>
    <w:p w:rsidR="00AA6CDC" w:rsidRPr="008D7C21" w:rsidRDefault="00AA6CDC" w:rsidP="00AA6CD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Передати та з</w:t>
      </w:r>
      <w:r w:rsidRPr="008D7C21">
        <w:rPr>
          <w:rFonts w:ascii="Times New Roman" w:hAnsi="Times New Roman"/>
          <w:sz w:val="28"/>
          <w:szCs w:val="28"/>
        </w:rPr>
        <w:t xml:space="preserve">акріпити </w:t>
      </w:r>
      <w:r w:rsidR="00BA2566">
        <w:rPr>
          <w:rFonts w:ascii="Times New Roman" w:hAnsi="Times New Roman"/>
          <w:sz w:val="28"/>
          <w:szCs w:val="28"/>
        </w:rPr>
        <w:t>майнові комплекси, будівлі, що розташовані за адресою: м. Тальне, вул. Небесної Сотні, 65а та вул. Гагаріна, 7,</w:t>
      </w:r>
      <w:r w:rsidRPr="008D7C21">
        <w:rPr>
          <w:rFonts w:ascii="Times New Roman" w:hAnsi="Times New Roman"/>
          <w:sz w:val="28"/>
          <w:szCs w:val="28"/>
        </w:rPr>
        <w:t xml:space="preserve"> на праві оперативного управління за </w:t>
      </w:r>
      <w:r w:rsidR="004877A9">
        <w:rPr>
          <w:rFonts w:ascii="Times New Roman" w:hAnsi="Times New Roman"/>
          <w:sz w:val="28"/>
          <w:szCs w:val="28"/>
        </w:rPr>
        <w:t>К</w:t>
      </w:r>
      <w:r w:rsidRPr="008D7C21">
        <w:rPr>
          <w:rFonts w:ascii="Times New Roman" w:hAnsi="Times New Roman"/>
          <w:sz w:val="28"/>
          <w:szCs w:val="28"/>
        </w:rPr>
        <w:t xml:space="preserve">омунальним </w:t>
      </w:r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некомерційним підприємством «</w:t>
      </w:r>
      <w:proofErr w:type="spellStart"/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Тальнівська</w:t>
      </w:r>
      <w:proofErr w:type="spellEnd"/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центральна районна лікарня» Тальнівської районної ради Черкаської області</w:t>
      </w:r>
      <w:r w:rsidRPr="008D7C21">
        <w:rPr>
          <w:rFonts w:ascii="Times New Roman" w:hAnsi="Times New Roman"/>
          <w:b/>
          <w:sz w:val="28"/>
          <w:szCs w:val="28"/>
        </w:rPr>
        <w:t>.</w:t>
      </w:r>
    </w:p>
    <w:p w:rsidR="00AA6CDC" w:rsidRPr="008D7C21" w:rsidRDefault="00AA6CDC" w:rsidP="00AA6CD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7C21">
        <w:rPr>
          <w:rFonts w:ascii="Times New Roman" w:hAnsi="Times New Roman"/>
          <w:sz w:val="28"/>
          <w:szCs w:val="28"/>
        </w:rPr>
        <w:t xml:space="preserve">Уповноважити голову районної ради підписати договір на  закріплення майна, що перебуває у спільній власності територіальних громад  сіл та міста району, на праві оперативного управління з </w:t>
      </w:r>
      <w:r w:rsidR="004877A9">
        <w:rPr>
          <w:rFonts w:ascii="Times New Roman" w:hAnsi="Times New Roman"/>
          <w:sz w:val="28"/>
          <w:szCs w:val="28"/>
        </w:rPr>
        <w:t>К</w:t>
      </w:r>
      <w:r w:rsidRPr="008D7C21">
        <w:rPr>
          <w:rFonts w:ascii="Times New Roman" w:hAnsi="Times New Roman"/>
          <w:sz w:val="28"/>
          <w:szCs w:val="28"/>
        </w:rPr>
        <w:t xml:space="preserve">омунальним </w:t>
      </w:r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некомерційним підприємством «</w:t>
      </w:r>
      <w:proofErr w:type="spellStart"/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>Тальнівська</w:t>
      </w:r>
      <w:proofErr w:type="spellEnd"/>
      <w:r w:rsidRPr="008D7C2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центральна районна лікарня» Тальнівської районної ради Черкаської області</w:t>
      </w:r>
      <w:r w:rsidRPr="008D7C21">
        <w:rPr>
          <w:rFonts w:ascii="Times New Roman" w:hAnsi="Times New Roman"/>
          <w:b/>
          <w:sz w:val="28"/>
          <w:szCs w:val="28"/>
        </w:rPr>
        <w:t>.</w:t>
      </w:r>
    </w:p>
    <w:p w:rsidR="00F81B8A" w:rsidRPr="008D7C21" w:rsidRDefault="00AA6CDC" w:rsidP="00AA6C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81B8A" w:rsidRPr="008D7C21">
        <w:rPr>
          <w:rFonts w:ascii="Times New Roman" w:hAnsi="Times New Roman"/>
          <w:sz w:val="28"/>
          <w:szCs w:val="28"/>
        </w:rPr>
        <w:t xml:space="preserve">. Внести </w:t>
      </w:r>
      <w:r w:rsidR="004877A9">
        <w:rPr>
          <w:rFonts w:ascii="Times New Roman" w:hAnsi="Times New Roman"/>
          <w:sz w:val="28"/>
          <w:szCs w:val="28"/>
        </w:rPr>
        <w:t xml:space="preserve">наступні </w:t>
      </w:r>
      <w:r w:rsidR="00F81B8A" w:rsidRPr="008D7C21">
        <w:rPr>
          <w:rFonts w:ascii="Times New Roman" w:hAnsi="Times New Roman"/>
          <w:sz w:val="28"/>
          <w:szCs w:val="28"/>
        </w:rPr>
        <w:t>зміни до рішення районної ради від 23.02.2018 № 22-15/VІІ «Про об’єкти (суб’єкти) спільної власності територіальних громад сіл і міста району» із змінами, внесеними рішеннями районної ради від 28.09.2018 № 27-8/VII та від 21.12.2018 № 30-12/VІІ</w:t>
      </w:r>
      <w:r w:rsidR="008D7C21" w:rsidRPr="008D7C21">
        <w:rPr>
          <w:rFonts w:ascii="Times New Roman" w:hAnsi="Times New Roman"/>
          <w:sz w:val="28"/>
          <w:szCs w:val="28"/>
        </w:rPr>
        <w:t>:</w:t>
      </w:r>
      <w:r w:rsidR="002F00AF" w:rsidRPr="008D7C21">
        <w:rPr>
          <w:rFonts w:ascii="Times New Roman" w:hAnsi="Times New Roman"/>
          <w:sz w:val="28"/>
          <w:szCs w:val="28"/>
        </w:rPr>
        <w:t xml:space="preserve"> </w:t>
      </w:r>
    </w:p>
    <w:p w:rsidR="00A547D0" w:rsidRPr="008D7C21" w:rsidRDefault="00AA6CDC" w:rsidP="00AA6CDC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877A9">
        <w:rPr>
          <w:rFonts w:ascii="Times New Roman" w:hAnsi="Times New Roman"/>
          <w:sz w:val="28"/>
          <w:szCs w:val="28"/>
        </w:rPr>
        <w:t xml:space="preserve"> </w:t>
      </w:r>
      <w:r w:rsidR="00F25601" w:rsidRPr="008D7C21">
        <w:rPr>
          <w:rFonts w:ascii="Times New Roman" w:hAnsi="Times New Roman"/>
          <w:sz w:val="28"/>
          <w:szCs w:val="28"/>
        </w:rPr>
        <w:t>З розділу «Об’єкти медицини» в додатку 2</w:t>
      </w:r>
      <w:r w:rsidR="008D7C21" w:rsidRPr="008D7C21">
        <w:rPr>
          <w:rFonts w:ascii="Times New Roman" w:hAnsi="Times New Roman"/>
          <w:sz w:val="28"/>
          <w:szCs w:val="28"/>
        </w:rPr>
        <w:t xml:space="preserve"> виключи</w:t>
      </w:r>
      <w:r w:rsidR="004877A9">
        <w:rPr>
          <w:rFonts w:ascii="Times New Roman" w:hAnsi="Times New Roman"/>
          <w:sz w:val="28"/>
          <w:szCs w:val="28"/>
        </w:rPr>
        <w:t>т</w:t>
      </w:r>
      <w:r w:rsidR="008D7C21" w:rsidRPr="008D7C21">
        <w:rPr>
          <w:rFonts w:ascii="Times New Roman" w:hAnsi="Times New Roman"/>
          <w:sz w:val="28"/>
          <w:szCs w:val="28"/>
        </w:rPr>
        <w:t>и:</w:t>
      </w:r>
    </w:p>
    <w:p w:rsidR="00D32561" w:rsidRPr="008D7C21" w:rsidRDefault="00AA6CDC" w:rsidP="004877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47D0" w:rsidRPr="008D7C21">
        <w:rPr>
          <w:rFonts w:ascii="Times New Roman" w:hAnsi="Times New Roman"/>
          <w:sz w:val="28"/>
          <w:szCs w:val="28"/>
        </w:rPr>
        <w:t>.1.1</w:t>
      </w:r>
      <w:r w:rsidR="00F25601" w:rsidRPr="008D7C21">
        <w:rPr>
          <w:rFonts w:ascii="Times New Roman" w:hAnsi="Times New Roman"/>
          <w:sz w:val="28"/>
          <w:szCs w:val="28"/>
        </w:rPr>
        <w:t xml:space="preserve"> пункт 4 «</w:t>
      </w:r>
      <w:proofErr w:type="spellStart"/>
      <w:r w:rsidR="00F25601" w:rsidRPr="008D7C21">
        <w:rPr>
          <w:rFonts w:ascii="Times New Roman" w:hAnsi="Times New Roman"/>
          <w:sz w:val="28"/>
          <w:szCs w:val="28"/>
        </w:rPr>
        <w:t>Мошурівської</w:t>
      </w:r>
      <w:proofErr w:type="spellEnd"/>
      <w:r w:rsidR="00F25601" w:rsidRPr="008D7C21">
        <w:rPr>
          <w:rFonts w:ascii="Times New Roman" w:hAnsi="Times New Roman"/>
          <w:sz w:val="28"/>
          <w:szCs w:val="28"/>
        </w:rPr>
        <w:t xml:space="preserve"> амбулаторії загальної практики – сімейної медицини (майновий комплекс) 20432 Черкаська обл., Тальнівський р-н, с. Мошурів, пров. Шевченка, 12»,</w:t>
      </w:r>
    </w:p>
    <w:p w:rsidR="00D32561" w:rsidRPr="008D7C21" w:rsidRDefault="00AA6CDC" w:rsidP="004877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561" w:rsidRPr="008D7C21">
        <w:rPr>
          <w:rFonts w:ascii="Times New Roman" w:hAnsi="Times New Roman"/>
          <w:sz w:val="28"/>
          <w:szCs w:val="28"/>
        </w:rPr>
        <w:t>.1.2</w:t>
      </w:r>
      <w:r w:rsidR="00F25601" w:rsidRPr="008D7C21">
        <w:rPr>
          <w:rFonts w:ascii="Times New Roman" w:hAnsi="Times New Roman"/>
          <w:sz w:val="28"/>
          <w:szCs w:val="28"/>
        </w:rPr>
        <w:t xml:space="preserve"> пункт 5 «</w:t>
      </w:r>
      <w:proofErr w:type="spellStart"/>
      <w:r w:rsidR="00F25601" w:rsidRPr="008D7C21">
        <w:rPr>
          <w:rFonts w:ascii="Times New Roman" w:hAnsi="Times New Roman"/>
          <w:sz w:val="28"/>
          <w:szCs w:val="28"/>
        </w:rPr>
        <w:t>Веселокутської</w:t>
      </w:r>
      <w:proofErr w:type="spellEnd"/>
      <w:r w:rsidR="00F25601" w:rsidRPr="008D7C21">
        <w:rPr>
          <w:rFonts w:ascii="Times New Roman" w:hAnsi="Times New Roman"/>
          <w:sz w:val="28"/>
          <w:szCs w:val="28"/>
        </w:rPr>
        <w:t xml:space="preserve">  амбулаторії загальної практики – сімейної медицини 20414 Черкаська обл., Тальнівський р-н, с. Веселий Кут</w:t>
      </w:r>
      <w:r w:rsidR="00F25601" w:rsidRPr="008D7C21">
        <w:rPr>
          <w:rFonts w:ascii="Times New Roman" w:hAnsi="Times New Roman"/>
          <w:bCs/>
          <w:sz w:val="28"/>
          <w:szCs w:val="28"/>
        </w:rPr>
        <w:t xml:space="preserve">, </w:t>
      </w:r>
      <w:r w:rsidR="00F25601" w:rsidRPr="008D7C21">
        <w:rPr>
          <w:rFonts w:ascii="Times New Roman" w:hAnsi="Times New Roman"/>
          <w:sz w:val="28"/>
          <w:szCs w:val="28"/>
        </w:rPr>
        <w:t xml:space="preserve">вул. Молодіжна, 6», </w:t>
      </w:r>
    </w:p>
    <w:p w:rsidR="004877A9" w:rsidRDefault="00AA6CDC" w:rsidP="004877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561" w:rsidRPr="008D7C21">
        <w:rPr>
          <w:rFonts w:ascii="Times New Roman" w:hAnsi="Times New Roman"/>
          <w:sz w:val="28"/>
          <w:szCs w:val="28"/>
        </w:rPr>
        <w:t>.1.3</w:t>
      </w:r>
      <w:r w:rsidR="004877A9">
        <w:rPr>
          <w:rFonts w:ascii="Times New Roman" w:hAnsi="Times New Roman"/>
          <w:sz w:val="28"/>
          <w:szCs w:val="28"/>
        </w:rPr>
        <w:t xml:space="preserve"> </w:t>
      </w:r>
      <w:r w:rsidR="00F25601" w:rsidRPr="008D7C21">
        <w:rPr>
          <w:rFonts w:ascii="Times New Roman" w:hAnsi="Times New Roman"/>
          <w:sz w:val="28"/>
          <w:szCs w:val="28"/>
        </w:rPr>
        <w:t>пункт 8 «</w:t>
      </w:r>
      <w:proofErr w:type="spellStart"/>
      <w:r w:rsidR="00F25601" w:rsidRPr="008D7C21">
        <w:rPr>
          <w:rFonts w:ascii="Times New Roman" w:hAnsi="Times New Roman"/>
          <w:sz w:val="28"/>
          <w:szCs w:val="28"/>
        </w:rPr>
        <w:t>Тальянківської</w:t>
      </w:r>
      <w:proofErr w:type="spellEnd"/>
      <w:r w:rsidR="00F25601" w:rsidRPr="008D7C21">
        <w:rPr>
          <w:rFonts w:ascii="Times New Roman" w:hAnsi="Times New Roman"/>
          <w:sz w:val="28"/>
          <w:szCs w:val="28"/>
        </w:rPr>
        <w:t xml:space="preserve"> сільської лікарської амбулаторії 20434 Черкаська обл., Тальнівський р-н, с. Тальянки, вул. Т.Г. Шевченка, 1»,</w:t>
      </w:r>
    </w:p>
    <w:p w:rsidR="00D32561" w:rsidRPr="008D7C21" w:rsidRDefault="00AA6CDC" w:rsidP="004877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561" w:rsidRPr="008D7C21">
        <w:rPr>
          <w:rFonts w:ascii="Times New Roman" w:hAnsi="Times New Roman"/>
          <w:sz w:val="28"/>
          <w:szCs w:val="28"/>
        </w:rPr>
        <w:t>.1.4.</w:t>
      </w:r>
      <w:r w:rsidR="00F25601" w:rsidRPr="008D7C21">
        <w:rPr>
          <w:rFonts w:ascii="Times New Roman" w:hAnsi="Times New Roman"/>
          <w:sz w:val="28"/>
          <w:szCs w:val="28"/>
        </w:rPr>
        <w:t>пункт 10 «</w:t>
      </w:r>
      <w:proofErr w:type="spellStart"/>
      <w:r w:rsidR="00F25601" w:rsidRPr="008D7C21">
        <w:rPr>
          <w:rFonts w:ascii="Times New Roman" w:hAnsi="Times New Roman"/>
          <w:sz w:val="28"/>
          <w:szCs w:val="28"/>
        </w:rPr>
        <w:t>Фельдшерсько</w:t>
      </w:r>
      <w:proofErr w:type="spellEnd"/>
      <w:r w:rsidR="00F25601" w:rsidRPr="008D7C21">
        <w:rPr>
          <w:rFonts w:ascii="Times New Roman" w:hAnsi="Times New Roman"/>
          <w:sz w:val="28"/>
          <w:szCs w:val="28"/>
        </w:rPr>
        <w:t xml:space="preserve"> акушерського пункту    с. Романівка 20416 Черкаська обл., Тальнівський р-н, с. Ром</w:t>
      </w:r>
      <w:r w:rsidR="00D32561" w:rsidRPr="008D7C21">
        <w:rPr>
          <w:rFonts w:ascii="Times New Roman" w:hAnsi="Times New Roman"/>
          <w:sz w:val="28"/>
          <w:szCs w:val="28"/>
        </w:rPr>
        <w:t xml:space="preserve">анівна, вул. </w:t>
      </w:r>
      <w:proofErr w:type="spellStart"/>
      <w:r w:rsidR="00D32561" w:rsidRPr="008D7C21">
        <w:rPr>
          <w:rFonts w:ascii="Times New Roman" w:hAnsi="Times New Roman"/>
          <w:sz w:val="28"/>
          <w:szCs w:val="28"/>
        </w:rPr>
        <w:t>Шидловського</w:t>
      </w:r>
      <w:proofErr w:type="spellEnd"/>
      <w:r w:rsidR="00D32561" w:rsidRPr="008D7C21">
        <w:rPr>
          <w:rFonts w:ascii="Times New Roman" w:hAnsi="Times New Roman"/>
          <w:sz w:val="28"/>
          <w:szCs w:val="28"/>
        </w:rPr>
        <w:t>, 8»</w:t>
      </w:r>
      <w:r w:rsidR="004877A9">
        <w:rPr>
          <w:rFonts w:ascii="Times New Roman" w:hAnsi="Times New Roman"/>
          <w:sz w:val="28"/>
          <w:szCs w:val="28"/>
        </w:rPr>
        <w:t>,</w:t>
      </w:r>
      <w:r w:rsidR="00D32561" w:rsidRPr="008D7C21">
        <w:rPr>
          <w:rFonts w:ascii="Times New Roman" w:hAnsi="Times New Roman"/>
          <w:sz w:val="28"/>
          <w:szCs w:val="28"/>
        </w:rPr>
        <w:t xml:space="preserve"> </w:t>
      </w:r>
    </w:p>
    <w:p w:rsidR="00F25601" w:rsidRPr="008D7C21" w:rsidRDefault="00AA6CDC" w:rsidP="004877A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561" w:rsidRPr="008D7C21">
        <w:rPr>
          <w:rFonts w:ascii="Times New Roman" w:hAnsi="Times New Roman"/>
          <w:sz w:val="28"/>
          <w:szCs w:val="28"/>
        </w:rPr>
        <w:t>.1.5.</w:t>
      </w:r>
      <w:r w:rsidR="00F25601" w:rsidRPr="008D7C21">
        <w:rPr>
          <w:rFonts w:ascii="Times New Roman" w:hAnsi="Times New Roman"/>
          <w:sz w:val="28"/>
          <w:szCs w:val="28"/>
        </w:rPr>
        <w:t xml:space="preserve"> пункт 13 «Фельдшерсько акушерського пункту с. Кобринова Гребля 20422 Черкаська обл., Тальнівський р-н, с. Кобринова Гребля, вул. Жовтнева, 18»</w:t>
      </w:r>
      <w:r w:rsidR="004877A9">
        <w:rPr>
          <w:rFonts w:ascii="Times New Roman" w:hAnsi="Times New Roman"/>
          <w:sz w:val="28"/>
          <w:szCs w:val="28"/>
        </w:rPr>
        <w:t>;</w:t>
      </w:r>
      <w:r w:rsidR="00F81B8A" w:rsidRPr="008D7C21">
        <w:rPr>
          <w:rFonts w:ascii="Times New Roman" w:hAnsi="Times New Roman"/>
          <w:sz w:val="28"/>
          <w:szCs w:val="28"/>
        </w:rPr>
        <w:t xml:space="preserve"> </w:t>
      </w:r>
    </w:p>
    <w:p w:rsidR="00F81B8A" w:rsidRPr="008D7C21" w:rsidRDefault="00AA6CDC" w:rsidP="004877A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F81B8A" w:rsidRPr="008D7C21">
        <w:rPr>
          <w:rFonts w:ascii="Times New Roman" w:hAnsi="Times New Roman"/>
          <w:sz w:val="28"/>
          <w:szCs w:val="28"/>
        </w:rPr>
        <w:t xml:space="preserve">З розділу 5 «Інші суб’єкти» в додатку 3 </w:t>
      </w:r>
      <w:r w:rsidR="008D7C21">
        <w:rPr>
          <w:rFonts w:ascii="Times New Roman" w:hAnsi="Times New Roman"/>
          <w:sz w:val="28"/>
          <w:szCs w:val="28"/>
        </w:rPr>
        <w:t xml:space="preserve">виключити </w:t>
      </w:r>
      <w:r w:rsidR="00F81B8A" w:rsidRPr="008D7C21">
        <w:rPr>
          <w:rFonts w:ascii="Times New Roman" w:hAnsi="Times New Roman"/>
          <w:sz w:val="28"/>
          <w:szCs w:val="28"/>
        </w:rPr>
        <w:t>пункт 2 «ТОВ «Тальнівська районна редакція радіомовлення» 20401, Черкаська обл. м. Тальне, вул. Гагаріна,7».</w:t>
      </w:r>
    </w:p>
    <w:p w:rsidR="008D7C21" w:rsidRDefault="004877A9" w:rsidP="008D7C2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7A9">
        <w:rPr>
          <w:rStyle w:val="ad"/>
          <w:rFonts w:ascii="Times New Roman" w:hAnsi="Times New Roman"/>
          <w:b w:val="0"/>
          <w:bCs/>
          <w:sz w:val="28"/>
          <w:szCs w:val="28"/>
        </w:rPr>
        <w:t>4.3.</w:t>
      </w:r>
      <w:r w:rsidR="008D7C21">
        <w:rPr>
          <w:rStyle w:val="ad"/>
          <w:rFonts w:ascii="Times New Roman" w:hAnsi="Times New Roman"/>
          <w:bCs/>
          <w:sz w:val="28"/>
          <w:szCs w:val="28"/>
        </w:rPr>
        <w:t xml:space="preserve"> </w:t>
      </w:r>
      <w:r w:rsidR="002F00AF" w:rsidRPr="008D7C21">
        <w:rPr>
          <w:rFonts w:ascii="Times New Roman" w:hAnsi="Times New Roman"/>
          <w:sz w:val="28"/>
          <w:szCs w:val="28"/>
        </w:rPr>
        <w:t xml:space="preserve">Замінити в додатках 2, 3 та 4 слова  «Тальнівська центральна районна лікарня» на </w:t>
      </w:r>
      <w:r w:rsidR="00AA6CDC">
        <w:rPr>
          <w:rFonts w:ascii="Times New Roman" w:hAnsi="Times New Roman"/>
          <w:sz w:val="28"/>
          <w:szCs w:val="28"/>
        </w:rPr>
        <w:t xml:space="preserve"> слова </w:t>
      </w:r>
      <w:r w:rsidR="002F00AF" w:rsidRPr="008D7C21">
        <w:rPr>
          <w:rFonts w:ascii="Times New Roman" w:hAnsi="Times New Roman"/>
          <w:sz w:val="28"/>
          <w:szCs w:val="28"/>
        </w:rPr>
        <w:t xml:space="preserve"> «Комунальне некомерційне підприємство «</w:t>
      </w:r>
      <w:proofErr w:type="spellStart"/>
      <w:r w:rsidR="002F00AF" w:rsidRPr="008D7C21">
        <w:rPr>
          <w:rFonts w:ascii="Times New Roman" w:hAnsi="Times New Roman"/>
          <w:sz w:val="28"/>
          <w:szCs w:val="28"/>
        </w:rPr>
        <w:t>Тальнівська</w:t>
      </w:r>
      <w:proofErr w:type="spellEnd"/>
      <w:r w:rsidR="002F00AF" w:rsidRPr="008D7C21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>;</w:t>
      </w:r>
    </w:p>
    <w:p w:rsidR="004877A9" w:rsidRDefault="004877A9" w:rsidP="008D7C2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додатку 4 пункт 3 «Сектор культури </w:t>
      </w:r>
      <w:proofErr w:type="spellStart"/>
      <w:r>
        <w:rPr>
          <w:rFonts w:ascii="Times New Roman" w:hAnsi="Times New Roman"/>
          <w:sz w:val="28"/>
          <w:szCs w:val="28"/>
        </w:rPr>
        <w:t>Тальнівської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державної адміністрації» виключити і відповідно пункти 4-11 вважати пунктами 3-10.</w:t>
      </w:r>
    </w:p>
    <w:p w:rsidR="00F81B8A" w:rsidRPr="008D7C21" w:rsidRDefault="004877A9" w:rsidP="00F81B8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1B8A" w:rsidRPr="008D7C21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F81B8A" w:rsidRPr="008D7C21" w:rsidRDefault="00F81B8A" w:rsidP="00F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B8A" w:rsidRPr="008D7C21" w:rsidRDefault="00F81B8A" w:rsidP="00F81B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B8A" w:rsidRDefault="00F81B8A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C21">
        <w:rPr>
          <w:rFonts w:ascii="Times New Roman" w:hAnsi="Times New Roman"/>
          <w:sz w:val="28"/>
          <w:szCs w:val="28"/>
        </w:rPr>
        <w:t>Голова районної ради</w:t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</w:r>
      <w:r w:rsidRPr="008D7C21">
        <w:rPr>
          <w:rFonts w:ascii="Times New Roman" w:hAnsi="Times New Roman"/>
          <w:sz w:val="28"/>
          <w:szCs w:val="28"/>
        </w:rPr>
        <w:tab/>
        <w:t xml:space="preserve">            В.</w:t>
      </w:r>
      <w:proofErr w:type="spellStart"/>
      <w:r w:rsidRPr="008D7C21">
        <w:rPr>
          <w:rFonts w:ascii="Times New Roman" w:hAnsi="Times New Roman"/>
          <w:sz w:val="28"/>
          <w:szCs w:val="28"/>
        </w:rPr>
        <w:t>Любомська</w:t>
      </w:r>
      <w:proofErr w:type="spellEnd"/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DD6" w:rsidRDefault="00E42DD6" w:rsidP="00F8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38A" w:rsidRPr="008D7C21" w:rsidRDefault="00E8038A" w:rsidP="00F81B8A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E8038A" w:rsidRPr="008D7C21" w:rsidRDefault="00E8038A" w:rsidP="00F81B8A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sectPr w:rsidR="00E8038A" w:rsidRPr="008D7C21" w:rsidSect="00271BDF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hybridMultilevel"/>
    <w:tmpl w:val="911438B8"/>
    <w:lvl w:ilvl="0" w:tplc="4D2AAA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3201A"/>
    <w:multiLevelType w:val="multilevel"/>
    <w:tmpl w:val="58122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7">
    <w:nsid w:val="2FDC5A6E"/>
    <w:multiLevelType w:val="hybridMultilevel"/>
    <w:tmpl w:val="016CD2E2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3290"/>
    <w:multiLevelType w:val="multilevel"/>
    <w:tmpl w:val="FA089FEE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3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14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0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F7AF7"/>
    <w:rsid w:val="00013247"/>
    <w:rsid w:val="00041677"/>
    <w:rsid w:val="000447E7"/>
    <w:rsid w:val="000913EE"/>
    <w:rsid w:val="000A0BEA"/>
    <w:rsid w:val="000C4945"/>
    <w:rsid w:val="000D550E"/>
    <w:rsid w:val="000E515A"/>
    <w:rsid w:val="000F7F39"/>
    <w:rsid w:val="001158B2"/>
    <w:rsid w:val="00134710"/>
    <w:rsid w:val="00152DA3"/>
    <w:rsid w:val="00155B0A"/>
    <w:rsid w:val="00174D9F"/>
    <w:rsid w:val="001B4CB7"/>
    <w:rsid w:val="001C7BB5"/>
    <w:rsid w:val="00271BDF"/>
    <w:rsid w:val="002A4178"/>
    <w:rsid w:val="002B11A7"/>
    <w:rsid w:val="002B6C18"/>
    <w:rsid w:val="002F00AF"/>
    <w:rsid w:val="003123A8"/>
    <w:rsid w:val="00324702"/>
    <w:rsid w:val="0034084C"/>
    <w:rsid w:val="00347E93"/>
    <w:rsid w:val="003739CD"/>
    <w:rsid w:val="003C1BD9"/>
    <w:rsid w:val="003D3CF0"/>
    <w:rsid w:val="003D718E"/>
    <w:rsid w:val="003E2506"/>
    <w:rsid w:val="0042214F"/>
    <w:rsid w:val="0042248D"/>
    <w:rsid w:val="004236E2"/>
    <w:rsid w:val="00444DB2"/>
    <w:rsid w:val="004508B5"/>
    <w:rsid w:val="00453B8A"/>
    <w:rsid w:val="00477F4E"/>
    <w:rsid w:val="00481A76"/>
    <w:rsid w:val="004877A9"/>
    <w:rsid w:val="0049658F"/>
    <w:rsid w:val="004B7FC3"/>
    <w:rsid w:val="004D7373"/>
    <w:rsid w:val="00535268"/>
    <w:rsid w:val="005951EC"/>
    <w:rsid w:val="005979E2"/>
    <w:rsid w:val="005A2910"/>
    <w:rsid w:val="005A51A0"/>
    <w:rsid w:val="005A6D4E"/>
    <w:rsid w:val="005E0F1C"/>
    <w:rsid w:val="005E477C"/>
    <w:rsid w:val="005E5404"/>
    <w:rsid w:val="00637F0C"/>
    <w:rsid w:val="006514EA"/>
    <w:rsid w:val="006526B9"/>
    <w:rsid w:val="0066042B"/>
    <w:rsid w:val="006726D8"/>
    <w:rsid w:val="00686DF9"/>
    <w:rsid w:val="0069284A"/>
    <w:rsid w:val="006D549D"/>
    <w:rsid w:val="006F132C"/>
    <w:rsid w:val="00721D02"/>
    <w:rsid w:val="0072498F"/>
    <w:rsid w:val="007321D3"/>
    <w:rsid w:val="00746DFB"/>
    <w:rsid w:val="007622CB"/>
    <w:rsid w:val="00790E56"/>
    <w:rsid w:val="00792062"/>
    <w:rsid w:val="007A3366"/>
    <w:rsid w:val="007B475C"/>
    <w:rsid w:val="007E13E8"/>
    <w:rsid w:val="00800E72"/>
    <w:rsid w:val="00837A03"/>
    <w:rsid w:val="008441F3"/>
    <w:rsid w:val="008470DA"/>
    <w:rsid w:val="0086701A"/>
    <w:rsid w:val="00897AA9"/>
    <w:rsid w:val="008C0BC8"/>
    <w:rsid w:val="008C1E75"/>
    <w:rsid w:val="008D7C21"/>
    <w:rsid w:val="008E561D"/>
    <w:rsid w:val="00905137"/>
    <w:rsid w:val="00926533"/>
    <w:rsid w:val="00953A46"/>
    <w:rsid w:val="00955568"/>
    <w:rsid w:val="00972ED6"/>
    <w:rsid w:val="009740D9"/>
    <w:rsid w:val="00976271"/>
    <w:rsid w:val="00977104"/>
    <w:rsid w:val="009A063D"/>
    <w:rsid w:val="009C08F8"/>
    <w:rsid w:val="009D2A49"/>
    <w:rsid w:val="00A547D0"/>
    <w:rsid w:val="00A82949"/>
    <w:rsid w:val="00A84507"/>
    <w:rsid w:val="00AA6CDC"/>
    <w:rsid w:val="00AA7FDC"/>
    <w:rsid w:val="00AC19FC"/>
    <w:rsid w:val="00AC69F6"/>
    <w:rsid w:val="00AF55EF"/>
    <w:rsid w:val="00B10302"/>
    <w:rsid w:val="00B25240"/>
    <w:rsid w:val="00B4209A"/>
    <w:rsid w:val="00B516A4"/>
    <w:rsid w:val="00B94283"/>
    <w:rsid w:val="00B95761"/>
    <w:rsid w:val="00BA2566"/>
    <w:rsid w:val="00BA55BF"/>
    <w:rsid w:val="00BA7CF2"/>
    <w:rsid w:val="00BB2F9E"/>
    <w:rsid w:val="00BC02BF"/>
    <w:rsid w:val="00BC2D69"/>
    <w:rsid w:val="00BE657A"/>
    <w:rsid w:val="00BF7AF7"/>
    <w:rsid w:val="00C00320"/>
    <w:rsid w:val="00C016E7"/>
    <w:rsid w:val="00C263D9"/>
    <w:rsid w:val="00C30B0C"/>
    <w:rsid w:val="00C67000"/>
    <w:rsid w:val="00C73002"/>
    <w:rsid w:val="00C73FD3"/>
    <w:rsid w:val="00C953D9"/>
    <w:rsid w:val="00CD2DE9"/>
    <w:rsid w:val="00CE0C29"/>
    <w:rsid w:val="00CE1D84"/>
    <w:rsid w:val="00CE3828"/>
    <w:rsid w:val="00D048E6"/>
    <w:rsid w:val="00D04ACF"/>
    <w:rsid w:val="00D12C17"/>
    <w:rsid w:val="00D32561"/>
    <w:rsid w:val="00D47642"/>
    <w:rsid w:val="00D652BD"/>
    <w:rsid w:val="00D655AF"/>
    <w:rsid w:val="00D7697A"/>
    <w:rsid w:val="00D76EBD"/>
    <w:rsid w:val="00DA3687"/>
    <w:rsid w:val="00DC276C"/>
    <w:rsid w:val="00DC6AAE"/>
    <w:rsid w:val="00E006E7"/>
    <w:rsid w:val="00E078E4"/>
    <w:rsid w:val="00E236DC"/>
    <w:rsid w:val="00E407EA"/>
    <w:rsid w:val="00E42DD6"/>
    <w:rsid w:val="00E44B57"/>
    <w:rsid w:val="00E47628"/>
    <w:rsid w:val="00E67AF3"/>
    <w:rsid w:val="00E8038A"/>
    <w:rsid w:val="00E83865"/>
    <w:rsid w:val="00E86C70"/>
    <w:rsid w:val="00EA07A6"/>
    <w:rsid w:val="00EC28A8"/>
    <w:rsid w:val="00EC5F3B"/>
    <w:rsid w:val="00ED3A0D"/>
    <w:rsid w:val="00F25601"/>
    <w:rsid w:val="00F447E7"/>
    <w:rsid w:val="00F46296"/>
    <w:rsid w:val="00F637F2"/>
    <w:rsid w:val="00F652A9"/>
    <w:rsid w:val="00F72F7D"/>
    <w:rsid w:val="00F81B8A"/>
    <w:rsid w:val="00F917EF"/>
    <w:rsid w:val="00F96CB9"/>
    <w:rsid w:val="00FB3F9B"/>
    <w:rsid w:val="00FC0691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99" w:qFormat="1"/>
    <w:lsdException w:name="Emphasis" w:locked="1" w:qFormat="1"/>
    <w:lsdException w:name="Normal (Web)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3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3D3C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paragraph" w:customStyle="1" w:styleId="ab">
    <w:name w:val="Знак Знак"/>
    <w:basedOn w:val="a"/>
    <w:uiPriority w:val="99"/>
    <w:rsid w:val="003D3CF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qFormat/>
    <w:rsid w:val="00E8038A"/>
    <w:pPr>
      <w:spacing w:after="15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99"/>
    <w:qFormat/>
    <w:locked/>
    <w:rsid w:val="00E8038A"/>
    <w:rPr>
      <w:rFonts w:cs="Times New Roman"/>
      <w:b/>
    </w:rPr>
  </w:style>
  <w:style w:type="paragraph" w:styleId="ae">
    <w:name w:val="List Paragraph"/>
    <w:basedOn w:val="a"/>
    <w:uiPriority w:val="34"/>
    <w:qFormat/>
    <w:rsid w:val="00E8038A"/>
    <w:pPr>
      <w:ind w:left="720"/>
      <w:contextualSpacing/>
    </w:pPr>
  </w:style>
  <w:style w:type="paragraph" w:styleId="af">
    <w:name w:val="No Spacing"/>
    <w:qFormat/>
    <w:rsid w:val="00E8038A"/>
    <w:rPr>
      <w:sz w:val="22"/>
      <w:szCs w:val="22"/>
    </w:rPr>
  </w:style>
  <w:style w:type="paragraph" w:customStyle="1" w:styleId="11">
    <w:name w:val="Обычный1"/>
    <w:uiPriority w:val="99"/>
    <w:qFormat/>
    <w:rsid w:val="002F00AF"/>
    <w:pPr>
      <w:spacing w:after="120" w:line="276" w:lineRule="auto"/>
      <w:jc w:val="both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3746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11</cp:revision>
  <cp:lastPrinted>2019-03-21T10:31:00Z</cp:lastPrinted>
  <dcterms:created xsi:type="dcterms:W3CDTF">2019-03-07T10:06:00Z</dcterms:created>
  <dcterms:modified xsi:type="dcterms:W3CDTF">2019-03-21T10:34:00Z</dcterms:modified>
</cp:coreProperties>
</file>