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B" w:rsidRPr="00E66E68" w:rsidRDefault="00376B7B" w:rsidP="00376B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7B" w:rsidRPr="00E66E68" w:rsidRDefault="00376B7B" w:rsidP="00376B7B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376B7B" w:rsidRPr="00E66E68" w:rsidRDefault="00376B7B" w:rsidP="00376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376B7B" w:rsidRPr="00E66E68" w:rsidRDefault="00376B7B" w:rsidP="00376B7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376B7B" w:rsidRPr="00A410D5" w:rsidRDefault="00376B7B" w:rsidP="00376B7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3-30/VII</w:t>
      </w:r>
    </w:p>
    <w:p w:rsidR="007F3CD3" w:rsidRDefault="007F3CD3" w:rsidP="009265A4">
      <w:pPr>
        <w:ind w:right="58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Pr="009265A4" w:rsidRDefault="009265A4" w:rsidP="00376B7B">
      <w:pPr>
        <w:tabs>
          <w:tab w:val="left" w:pos="5812"/>
        </w:tabs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 площею – 1,8000 га, для ведення особистого селянського господарства                       гр. Устиченко К</w:t>
      </w:r>
      <w:r w:rsidR="002A08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A08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в адмінмежах Білашківської сільської ради </w:t>
      </w:r>
    </w:p>
    <w:p w:rsidR="00165BD3" w:rsidRPr="009265A4" w:rsidRDefault="009265A4" w:rsidP="00165B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165BD3"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="00165BD3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 заяву Устиченко К.М. та технічну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з нормативної грошової оцінки земельної ділянки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8000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71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14F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B769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5A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="00165BD3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65A4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 w:rsidR="0000248A">
        <w:rPr>
          <w:sz w:val="28"/>
          <w:szCs w:val="28"/>
          <w:lang w:val="uk-UA"/>
        </w:rPr>
        <w:t xml:space="preserve">технічну документацію з </w:t>
      </w:r>
      <w:r w:rsidR="0097447D">
        <w:rPr>
          <w:sz w:val="28"/>
          <w:szCs w:val="28"/>
          <w:lang w:val="uk-UA"/>
        </w:rPr>
        <w:t>нормативної грошової оцінки земельної ділянки площею – 1,</w:t>
      </w:r>
      <w:r w:rsidR="00CB769C">
        <w:rPr>
          <w:sz w:val="28"/>
          <w:szCs w:val="28"/>
          <w:lang w:val="uk-UA"/>
        </w:rPr>
        <w:t>8000</w:t>
      </w:r>
      <w:r w:rsidR="0097447D">
        <w:rPr>
          <w:sz w:val="28"/>
          <w:szCs w:val="28"/>
          <w:lang w:val="uk-UA"/>
        </w:rPr>
        <w:t xml:space="preserve"> га, для ведення особистого селянського господарства гр. </w:t>
      </w:r>
      <w:r w:rsidR="00785ADC">
        <w:rPr>
          <w:sz w:val="28"/>
          <w:szCs w:val="28"/>
          <w:lang w:val="uk-UA"/>
        </w:rPr>
        <w:t>Устиченко Катерини Миколаївни</w:t>
      </w:r>
      <w:r w:rsidR="0097447D">
        <w:rPr>
          <w:sz w:val="28"/>
          <w:szCs w:val="28"/>
          <w:lang w:val="uk-UA"/>
        </w:rPr>
        <w:t>, яка розташована за адресою: Черкаська область, Тальнівський район, адміністративні межі Білашківської 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165BD3" w:rsidRPr="00C56ABD" w:rsidRDefault="00165BD3" w:rsidP="00165BD3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165BD3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2.1 вартість нормативної грошової оцінки земельної ділянки з урахуванням коефіцієнту індексації 3,997 на дату оцінки 01.10.2015 року становить 49128,97 грн (сорок девять тисяч сто двадцять вісім гривень 97 копійок);</w:t>
      </w:r>
    </w:p>
    <w:p w:rsidR="00165BD3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7124080400:01:001:</w:t>
      </w:r>
      <w:r>
        <w:rPr>
          <w:rFonts w:ascii="Times New Roman" w:hAnsi="Times New Roman"/>
          <w:b w:val="0"/>
          <w:sz w:val="28"/>
          <w:szCs w:val="28"/>
          <w:lang w:val="uk-UA"/>
        </w:rPr>
        <w:t>0032;</w:t>
      </w:r>
    </w:p>
    <w:p w:rsidR="00165BD3" w:rsidRPr="00C568D4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165BD3" w:rsidRDefault="00165BD3" w:rsidP="00165BD3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165BD3" w:rsidRDefault="00165BD3" w:rsidP="00165BD3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165BD3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4360F8" w:rsidSect="00376B7B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97067"/>
    <w:rsid w:val="000E7F7F"/>
    <w:rsid w:val="00113F78"/>
    <w:rsid w:val="00132770"/>
    <w:rsid w:val="00135D30"/>
    <w:rsid w:val="00165BD3"/>
    <w:rsid w:val="00197055"/>
    <w:rsid w:val="001C2C64"/>
    <w:rsid w:val="001D0D52"/>
    <w:rsid w:val="00207041"/>
    <w:rsid w:val="002241B7"/>
    <w:rsid w:val="00256B95"/>
    <w:rsid w:val="00283164"/>
    <w:rsid w:val="002A0838"/>
    <w:rsid w:val="002E74F9"/>
    <w:rsid w:val="003071EA"/>
    <w:rsid w:val="00307735"/>
    <w:rsid w:val="00325A4E"/>
    <w:rsid w:val="00376B7B"/>
    <w:rsid w:val="003E2F1D"/>
    <w:rsid w:val="00435E3F"/>
    <w:rsid w:val="004360F8"/>
    <w:rsid w:val="00472FA7"/>
    <w:rsid w:val="00475CAA"/>
    <w:rsid w:val="004961EB"/>
    <w:rsid w:val="004B6D01"/>
    <w:rsid w:val="004C750E"/>
    <w:rsid w:val="004E65F1"/>
    <w:rsid w:val="004F0564"/>
    <w:rsid w:val="00526633"/>
    <w:rsid w:val="00556DA5"/>
    <w:rsid w:val="005761BE"/>
    <w:rsid w:val="00576421"/>
    <w:rsid w:val="00584EC1"/>
    <w:rsid w:val="00597916"/>
    <w:rsid w:val="005A43D4"/>
    <w:rsid w:val="00673CE4"/>
    <w:rsid w:val="006E1A55"/>
    <w:rsid w:val="007128AE"/>
    <w:rsid w:val="00714FF0"/>
    <w:rsid w:val="00715386"/>
    <w:rsid w:val="00736D28"/>
    <w:rsid w:val="007643EE"/>
    <w:rsid w:val="00785ADC"/>
    <w:rsid w:val="007B3579"/>
    <w:rsid w:val="007B7D3E"/>
    <w:rsid w:val="007D4C8A"/>
    <w:rsid w:val="007F3CD3"/>
    <w:rsid w:val="008242D1"/>
    <w:rsid w:val="00825256"/>
    <w:rsid w:val="00864DD9"/>
    <w:rsid w:val="008720AD"/>
    <w:rsid w:val="008950A0"/>
    <w:rsid w:val="00905C43"/>
    <w:rsid w:val="00923699"/>
    <w:rsid w:val="009265A4"/>
    <w:rsid w:val="00933E21"/>
    <w:rsid w:val="00960047"/>
    <w:rsid w:val="00960BAA"/>
    <w:rsid w:val="0097447D"/>
    <w:rsid w:val="0098201A"/>
    <w:rsid w:val="009A03CD"/>
    <w:rsid w:val="009C4B04"/>
    <w:rsid w:val="009E4838"/>
    <w:rsid w:val="009F7871"/>
    <w:rsid w:val="00A14430"/>
    <w:rsid w:val="00A76C97"/>
    <w:rsid w:val="00A84912"/>
    <w:rsid w:val="00AC0F37"/>
    <w:rsid w:val="00AD1544"/>
    <w:rsid w:val="00B07FC5"/>
    <w:rsid w:val="00B20E07"/>
    <w:rsid w:val="00B50BD6"/>
    <w:rsid w:val="00B93BCB"/>
    <w:rsid w:val="00C10EC8"/>
    <w:rsid w:val="00C535C8"/>
    <w:rsid w:val="00C568D4"/>
    <w:rsid w:val="00C615D3"/>
    <w:rsid w:val="00CB769C"/>
    <w:rsid w:val="00CC057E"/>
    <w:rsid w:val="00CC0DAC"/>
    <w:rsid w:val="00CC34B5"/>
    <w:rsid w:val="00CE4479"/>
    <w:rsid w:val="00CE5741"/>
    <w:rsid w:val="00D04A9D"/>
    <w:rsid w:val="00D251B2"/>
    <w:rsid w:val="00D261C2"/>
    <w:rsid w:val="00D37320"/>
    <w:rsid w:val="00D46AFC"/>
    <w:rsid w:val="00D47F8A"/>
    <w:rsid w:val="00D80C41"/>
    <w:rsid w:val="00D9169D"/>
    <w:rsid w:val="00E17383"/>
    <w:rsid w:val="00E754D3"/>
    <w:rsid w:val="00EA074A"/>
    <w:rsid w:val="00EE33B0"/>
    <w:rsid w:val="00F02242"/>
    <w:rsid w:val="00F27730"/>
    <w:rsid w:val="00F51809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08F2-F2EE-4E3D-ADA2-05B96D5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22</cp:revision>
  <cp:lastPrinted>2016-01-21T08:30:00Z</cp:lastPrinted>
  <dcterms:created xsi:type="dcterms:W3CDTF">2015-06-08T12:14:00Z</dcterms:created>
  <dcterms:modified xsi:type="dcterms:W3CDTF">2016-02-05T06:32:00Z</dcterms:modified>
</cp:coreProperties>
</file>