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DF" w:rsidRPr="00FC43DF" w:rsidRDefault="00FC43DF" w:rsidP="00FC43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43D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DF" w:rsidRPr="00FC43DF" w:rsidRDefault="00FC43DF" w:rsidP="00FC43DF">
      <w:pPr>
        <w:pStyle w:val="a3"/>
        <w:rPr>
          <w:b/>
          <w:bCs/>
          <w:sz w:val="40"/>
          <w:szCs w:val="40"/>
        </w:rPr>
      </w:pPr>
      <w:r w:rsidRPr="00FC43DF">
        <w:rPr>
          <w:b/>
          <w:bCs/>
          <w:sz w:val="40"/>
          <w:szCs w:val="40"/>
        </w:rPr>
        <w:t>ТАЛЬНІВСЬКА РАЙОННА РАДА</w:t>
      </w:r>
    </w:p>
    <w:p w:rsidR="00FC43DF" w:rsidRPr="00FC43DF" w:rsidRDefault="00FC43DF" w:rsidP="00FC43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43DF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FC43DF" w:rsidRPr="00FC43DF" w:rsidRDefault="00FC43DF" w:rsidP="00FC43DF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FC43DF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FC43DF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FC43DF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FC43DF" w:rsidRPr="00FC43DF" w:rsidRDefault="00FC43DF" w:rsidP="00FC43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43DF" w:rsidRPr="00FC43DF" w:rsidRDefault="00FC43DF" w:rsidP="00FC4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DF">
        <w:rPr>
          <w:rFonts w:ascii="Times New Roman" w:hAnsi="Times New Roman" w:cs="Times New Roman"/>
          <w:sz w:val="28"/>
          <w:szCs w:val="28"/>
          <w:u w:val="single"/>
        </w:rPr>
        <w:t>21.12.2017</w:t>
      </w:r>
      <w:r w:rsidRPr="00FC4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FC43DF">
        <w:rPr>
          <w:rFonts w:ascii="Times New Roman" w:hAnsi="Times New Roman" w:cs="Times New Roman"/>
          <w:sz w:val="28"/>
          <w:szCs w:val="28"/>
          <w:u w:val="single"/>
        </w:rPr>
        <w:t>20-1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C43D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C43D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C43DF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42082C" w:rsidRPr="00833C74" w:rsidRDefault="0042082C" w:rsidP="00FC43DF">
      <w:pPr>
        <w:tabs>
          <w:tab w:val="left" w:pos="5220"/>
        </w:tabs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2082C" w:rsidRPr="00833C74" w:rsidRDefault="0042082C" w:rsidP="00FC43DF">
      <w:pPr>
        <w:tabs>
          <w:tab w:val="left" w:pos="5220"/>
        </w:tabs>
        <w:spacing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>Про друкований засіб масової інформації комунальне підприємство-редакцію районної газети «</w:t>
      </w: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Тальнівщина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FC43DF" w:rsidRDefault="00FC43DF" w:rsidP="00FC43DF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82C" w:rsidRPr="00833C74" w:rsidRDefault="0042082C" w:rsidP="00FC43D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>Відповідно статей 43, 59 Закону України «Про місцеве самоврядування в Україні», статті 9 Закону України «Про реформування державних і комунальних друкованих засобів масової інформації», статей 8, 20, 21, 22 Закону України «Про друковані засоби масової інформації (пресу) в Україні», Закону України «Про оренду державного та комунального майна», рішення районної ради від 21.08.2012 № 15-3 «Про оренду комунального майна району» та рішення районної ради від 21.04.2016 № 5-5/VII «Про реформування друкованого засобу масової інформації комунального підприємства-редакції районної газети «</w:t>
      </w: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Тальнівщина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 районної ради», засновником якого є </w:t>
      </w: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Тальнівська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 районна рада, врахувавши поданий комунальним підприємством-редакцією районної газети «</w:t>
      </w: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Тальнівщина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» пакет документів, районна рада ВИРІШИЛА:  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2082C" w:rsidRPr="00833C74" w:rsidRDefault="0042082C" w:rsidP="00FC43DF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Вийти із складу засновників друкованого засобу масової інформації комунального підприємства - 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</w:t>
      </w:r>
      <w:proofErr w:type="spellStart"/>
      <w:r w:rsidRPr="00833C74">
        <w:rPr>
          <w:sz w:val="28"/>
          <w:szCs w:val="28"/>
        </w:rPr>
        <w:t>Тальнівської</w:t>
      </w:r>
      <w:proofErr w:type="spellEnd"/>
      <w:r w:rsidRPr="00833C74">
        <w:rPr>
          <w:sz w:val="28"/>
          <w:szCs w:val="28"/>
        </w:rPr>
        <w:t xml:space="preserve"> районної ради з перетворенням редакції членами її трудового колективу в суб’єкт господарювання із збереженням назви, цільового призначення, мови видання і тематичної спрямованості друкованого засобу масової інформації.</w:t>
      </w:r>
    </w:p>
    <w:p w:rsidR="0042082C" w:rsidRPr="00833C74" w:rsidRDefault="0042082C" w:rsidP="00FC43DF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 xml:space="preserve">Взяти до відома, що: 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2.1 станом на 21.12.2017 року кредиторська заборгованість в комунальному підприємстві-редакції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</w:t>
      </w:r>
      <w:proofErr w:type="spellStart"/>
      <w:r w:rsidRPr="00833C74">
        <w:rPr>
          <w:sz w:val="28"/>
          <w:szCs w:val="28"/>
        </w:rPr>
        <w:t>відсутння</w:t>
      </w:r>
      <w:proofErr w:type="spellEnd"/>
      <w:r w:rsidRPr="00833C74">
        <w:rPr>
          <w:sz w:val="28"/>
          <w:szCs w:val="28"/>
        </w:rPr>
        <w:t>;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2.2. інвентаризацію основних засобів та товарно-матеріальних цінностей комунального підприємства-редакції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>» проведено станом на 01.10.2017  року (додаток 1);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lastRenderedPageBreak/>
        <w:t>2.3.  згідно Статуту комунального підприємства-редакції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100 відсотків від статутного фонду майна та коштів належать до спільної власності територіальних громад сіл і міста </w:t>
      </w:r>
      <w:proofErr w:type="spellStart"/>
      <w:r w:rsidRPr="00833C74">
        <w:rPr>
          <w:sz w:val="28"/>
          <w:szCs w:val="28"/>
        </w:rPr>
        <w:t>Тальнівського</w:t>
      </w:r>
      <w:proofErr w:type="spellEnd"/>
      <w:r w:rsidRPr="00833C74">
        <w:rPr>
          <w:sz w:val="28"/>
          <w:szCs w:val="28"/>
        </w:rPr>
        <w:t xml:space="preserve"> району в особі </w:t>
      </w:r>
      <w:proofErr w:type="spellStart"/>
      <w:r w:rsidRPr="00833C74">
        <w:rPr>
          <w:sz w:val="28"/>
          <w:szCs w:val="28"/>
        </w:rPr>
        <w:t>Тальнівської</w:t>
      </w:r>
      <w:proofErr w:type="spellEnd"/>
      <w:r w:rsidRPr="00833C74">
        <w:rPr>
          <w:sz w:val="28"/>
          <w:szCs w:val="28"/>
        </w:rPr>
        <w:t xml:space="preserve"> районної ради.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3. Погодити проект договору про передачу права на заснування друкованого засобу масової інформації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>» та уповноважити голову районної ради підписати його (додаток 2).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4. Передати безоплатно у власність правонаступнику 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майно та кошти, які належать до спільної власності територіальних громад сіл і міста </w:t>
      </w:r>
      <w:proofErr w:type="spellStart"/>
      <w:r w:rsidRPr="00833C74">
        <w:rPr>
          <w:sz w:val="28"/>
          <w:szCs w:val="28"/>
        </w:rPr>
        <w:t>Тальнівського</w:t>
      </w:r>
      <w:proofErr w:type="spellEnd"/>
      <w:r w:rsidRPr="00833C74">
        <w:rPr>
          <w:sz w:val="28"/>
          <w:szCs w:val="28"/>
        </w:rPr>
        <w:t xml:space="preserve"> району та на момент набрання чинності Закону України «Про реформування державних і комунальних друкованих засобів масової інформації» перебували на балансі редакції, крім приміщення та земельної ділянки, за умови забезпечення функціонування друкованого засобу масової інформації, збереження його назви, цільового призначення, мови видання і тематичної спрямованості.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 Редактору комунального підприємства-редакції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</w:t>
      </w:r>
      <w:proofErr w:type="spellStart"/>
      <w:r w:rsidRPr="00833C74">
        <w:rPr>
          <w:sz w:val="28"/>
          <w:szCs w:val="28"/>
        </w:rPr>
        <w:t>Тальнівської</w:t>
      </w:r>
      <w:proofErr w:type="spellEnd"/>
      <w:r w:rsidRPr="00833C74">
        <w:rPr>
          <w:sz w:val="28"/>
          <w:szCs w:val="28"/>
        </w:rPr>
        <w:t xml:space="preserve"> районної ради Поліщук В. І.: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5.1. Провести процедуру реорганізації шляхом перетворення редакції з дотриманням вимог чинного законодавства України.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5.2. У встановлений термін з дня прийняття рішення повідомити державного реєстратора про реорганізацію юридичної особи шляхом перетворення та в подальшому подати в установленому законодавством порядку необхідні документи для внесення до Єдиного Державного реєстру відповідних записів.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5.3. Встановити, що строк для заявлення кредиторських вимог становить два місяці з дня оприлюднення цього рішення в газеті.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5.4. Вжити необхідних заходів щодо недопущення заборгованості із податків та обов’язкових платежів, заробітної плати та інших фінансових зобов’язань редакції до завершення процедури реформування  комунального підприємства-редакції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>».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5.5. Після державної реєстрації та внесення до Єдиного державного реєстру відповідних записів про перетворення редакції подати заяву про перереєстрацію друкованого засобу масової інформації в порядку, визначеному Законом України «Про друковані засоби масової інформації (пресу) в Україні» 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5.6. Проінформувати районну раду про завершення процедури реформування в тижневий термін.</w:t>
      </w:r>
    </w:p>
    <w:p w:rsidR="0042082C" w:rsidRPr="00833C74" w:rsidRDefault="0042082C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6. Попередити редактора комунального підприємства – 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</w:t>
      </w:r>
      <w:proofErr w:type="spellStart"/>
      <w:r w:rsidRPr="00833C74">
        <w:rPr>
          <w:sz w:val="28"/>
          <w:szCs w:val="28"/>
        </w:rPr>
        <w:t>Тальнівської</w:t>
      </w:r>
      <w:proofErr w:type="spellEnd"/>
      <w:r w:rsidRPr="00833C74">
        <w:rPr>
          <w:sz w:val="28"/>
          <w:szCs w:val="28"/>
        </w:rPr>
        <w:t xml:space="preserve"> районної ради Поліщук Валентину Іванівну про розірвання контракту від 14.08.2014 № 1/02-09, із змінами, до закінчення строку його дії, з дати перереєстрації друкованого засобу масової інформації в порядку, визначеному Законом України «Про друковані засоби масової інформації (пресу) в Україні».</w:t>
      </w:r>
    </w:p>
    <w:p w:rsidR="0042082C" w:rsidRPr="00833C74" w:rsidRDefault="0042082C" w:rsidP="00FC43DF">
      <w:pPr>
        <w:pStyle w:val="3"/>
        <w:tabs>
          <w:tab w:val="left" w:pos="6379"/>
        </w:tabs>
        <w:spacing w:after="0"/>
        <w:ind w:left="0" w:firstLine="709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7. Після державної реєстрації та внесення до Єдиного державного реєстру відповідних записів про перетворення комунального підприємства-редакції районної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 xml:space="preserve">» </w:t>
      </w:r>
      <w:proofErr w:type="spellStart"/>
      <w:r w:rsidRPr="00833C74">
        <w:rPr>
          <w:sz w:val="28"/>
          <w:szCs w:val="28"/>
        </w:rPr>
        <w:t>Тальнівської</w:t>
      </w:r>
      <w:proofErr w:type="spellEnd"/>
      <w:r w:rsidRPr="00833C74">
        <w:rPr>
          <w:sz w:val="28"/>
          <w:szCs w:val="28"/>
        </w:rPr>
        <w:t xml:space="preserve"> районної ради, передати в оренду </w:t>
      </w:r>
      <w:r w:rsidRPr="00833C74">
        <w:rPr>
          <w:sz w:val="28"/>
          <w:szCs w:val="28"/>
        </w:rPr>
        <w:lastRenderedPageBreak/>
        <w:t xml:space="preserve">частину приміщення адміністративної будівлі, що належить до спільної власності територіальних громад сіл і міста </w:t>
      </w:r>
      <w:proofErr w:type="spellStart"/>
      <w:r w:rsidRPr="00833C74">
        <w:rPr>
          <w:sz w:val="28"/>
          <w:szCs w:val="28"/>
        </w:rPr>
        <w:t>Тальнівського</w:t>
      </w:r>
      <w:proofErr w:type="spellEnd"/>
      <w:r w:rsidRPr="00833C74">
        <w:rPr>
          <w:sz w:val="28"/>
          <w:szCs w:val="28"/>
        </w:rPr>
        <w:t xml:space="preserve"> району, яка знаходиться за адресою: м. Тальне, вул. Гагаріна, 4, загальною площею </w:t>
      </w:r>
      <w:r w:rsidRPr="00833C74">
        <w:rPr>
          <w:b/>
          <w:sz w:val="28"/>
          <w:szCs w:val="28"/>
        </w:rPr>
        <w:t>32,3 кв. м,</w:t>
      </w:r>
      <w:r w:rsidRPr="00833C74">
        <w:rPr>
          <w:sz w:val="28"/>
          <w:szCs w:val="28"/>
        </w:rPr>
        <w:t xml:space="preserve"> в тому числі корисної площі </w:t>
      </w:r>
      <w:r w:rsidRPr="00833C74">
        <w:rPr>
          <w:b/>
          <w:sz w:val="28"/>
          <w:szCs w:val="28"/>
        </w:rPr>
        <w:t>25,1 кв. м</w:t>
      </w:r>
      <w:r w:rsidRPr="00833C74">
        <w:rPr>
          <w:sz w:val="28"/>
          <w:szCs w:val="28"/>
        </w:rPr>
        <w:t xml:space="preserve"> - та </w:t>
      </w:r>
      <w:r w:rsidRPr="00833C74">
        <w:rPr>
          <w:b/>
          <w:sz w:val="28"/>
          <w:szCs w:val="28"/>
        </w:rPr>
        <w:t xml:space="preserve">7,2 кв. м </w:t>
      </w:r>
      <w:r w:rsidRPr="00833C74">
        <w:rPr>
          <w:sz w:val="28"/>
          <w:szCs w:val="28"/>
        </w:rPr>
        <w:t>допоміжної площі, для розміщення редакції, строком на 15 років з дати перереєстрації та розміром орендної плати, установленим для бюджетних організацій.</w:t>
      </w:r>
    </w:p>
    <w:p w:rsidR="0042082C" w:rsidRPr="00833C74" w:rsidRDefault="00FC43DF" w:rsidP="00FC43DF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082C" w:rsidRPr="00833C74">
        <w:rPr>
          <w:sz w:val="28"/>
          <w:szCs w:val="28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42082C" w:rsidRDefault="0042082C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Pr="00833C74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42082C" w:rsidRDefault="0042082C" w:rsidP="00FC43DF">
      <w:pPr>
        <w:pStyle w:val="3"/>
        <w:spacing w:after="0"/>
        <w:ind w:left="0"/>
        <w:jc w:val="both"/>
        <w:rPr>
          <w:sz w:val="28"/>
          <w:szCs w:val="28"/>
        </w:rPr>
      </w:pPr>
      <w:r w:rsidRPr="00833C74">
        <w:rPr>
          <w:sz w:val="28"/>
          <w:szCs w:val="28"/>
        </w:rPr>
        <w:t xml:space="preserve">Голова районної ради                                                            В. </w:t>
      </w:r>
      <w:proofErr w:type="spellStart"/>
      <w:r w:rsidRPr="00833C74">
        <w:rPr>
          <w:sz w:val="28"/>
          <w:szCs w:val="28"/>
        </w:rPr>
        <w:t>Любомська</w:t>
      </w:r>
      <w:proofErr w:type="spellEnd"/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FC43DF" w:rsidRDefault="00FC43DF" w:rsidP="00FC43DF">
      <w:pPr>
        <w:pStyle w:val="3"/>
        <w:spacing w:after="0"/>
        <w:ind w:left="0"/>
        <w:jc w:val="both"/>
        <w:rPr>
          <w:sz w:val="28"/>
          <w:szCs w:val="28"/>
        </w:rPr>
      </w:pPr>
    </w:p>
    <w:p w:rsidR="0042082C" w:rsidRPr="00833C74" w:rsidRDefault="00F7459A" w:rsidP="0042082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 w:val="0"/>
        </w:rPr>
      </w:pPr>
      <w:bookmarkStart w:id="0" w:name="bookmark2"/>
      <w:r>
        <w:rPr>
          <w:b w:val="0"/>
        </w:rPr>
        <w:lastRenderedPageBreak/>
        <w:t>Дода</w:t>
      </w:r>
      <w:r w:rsidR="0042082C" w:rsidRPr="00833C74">
        <w:rPr>
          <w:b w:val="0"/>
        </w:rPr>
        <w:t>ток 2</w:t>
      </w:r>
    </w:p>
    <w:p w:rsidR="0042082C" w:rsidRPr="00833C74" w:rsidRDefault="0042082C" w:rsidP="0042082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 w:val="0"/>
        </w:rPr>
      </w:pPr>
      <w:r w:rsidRPr="00833C74">
        <w:rPr>
          <w:b w:val="0"/>
        </w:rPr>
        <w:t>до рішення районної ради</w:t>
      </w:r>
    </w:p>
    <w:p w:rsidR="0042082C" w:rsidRPr="00833C74" w:rsidRDefault="0042082C" w:rsidP="0042082C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833C74">
        <w:rPr>
          <w:b w:val="0"/>
        </w:rPr>
        <w:t xml:space="preserve">                                                                                  </w:t>
      </w:r>
      <w:r w:rsidR="00786691">
        <w:rPr>
          <w:b w:val="0"/>
        </w:rPr>
        <w:t>21.12.2017</w:t>
      </w:r>
      <w:r w:rsidRPr="00833C74">
        <w:rPr>
          <w:b w:val="0"/>
        </w:rPr>
        <w:t xml:space="preserve"> № </w:t>
      </w:r>
      <w:r w:rsidR="00786691">
        <w:rPr>
          <w:b w:val="0"/>
        </w:rPr>
        <w:t>2</w:t>
      </w:r>
      <w:r w:rsidR="00EC5560">
        <w:rPr>
          <w:b w:val="0"/>
        </w:rPr>
        <w:t>0</w:t>
      </w:r>
      <w:r w:rsidR="00786691">
        <w:rPr>
          <w:b w:val="0"/>
        </w:rPr>
        <w:t>-16/УІІ</w:t>
      </w:r>
      <w:r w:rsidRPr="00833C74">
        <w:rPr>
          <w:b w:val="0"/>
        </w:rPr>
        <w:t xml:space="preserve">  </w:t>
      </w:r>
    </w:p>
    <w:p w:rsidR="0042082C" w:rsidRPr="00833C74" w:rsidRDefault="0042082C" w:rsidP="0042082C">
      <w:pPr>
        <w:pStyle w:val="10"/>
        <w:keepNext/>
        <w:keepLines/>
        <w:shd w:val="clear" w:color="auto" w:fill="auto"/>
        <w:spacing w:before="0" w:after="0" w:line="240" w:lineRule="auto"/>
      </w:pPr>
    </w:p>
    <w:p w:rsidR="0042082C" w:rsidRPr="00833C74" w:rsidRDefault="0042082C" w:rsidP="0042082C">
      <w:pPr>
        <w:pStyle w:val="10"/>
        <w:keepNext/>
        <w:keepLines/>
        <w:shd w:val="clear" w:color="auto" w:fill="auto"/>
        <w:spacing w:before="0" w:after="0" w:line="240" w:lineRule="auto"/>
      </w:pPr>
      <w:r w:rsidRPr="00833C74">
        <w:t>Договір про передачу права на заснування</w:t>
      </w:r>
      <w:bookmarkStart w:id="1" w:name="bookmark3"/>
      <w:bookmarkEnd w:id="0"/>
      <w:r w:rsidRPr="00833C74">
        <w:t xml:space="preserve"> друкованого засобу масової інформації газети</w:t>
      </w:r>
      <w:bookmarkEnd w:id="1"/>
      <w:r w:rsidRPr="00833C74">
        <w:t xml:space="preserve"> «</w:t>
      </w:r>
      <w:proofErr w:type="spellStart"/>
      <w:r w:rsidRPr="00833C74">
        <w:t>Тальнівщина</w:t>
      </w:r>
      <w:proofErr w:type="spellEnd"/>
      <w:r w:rsidRPr="00833C74">
        <w:t xml:space="preserve"> »</w:t>
      </w:r>
    </w:p>
    <w:p w:rsidR="00F7459A" w:rsidRDefault="00F7459A" w:rsidP="0042082C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082C" w:rsidRPr="00833C74" w:rsidRDefault="00F44BF7" w:rsidP="0042082C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C7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42082C" w:rsidRPr="00833C74">
        <w:rPr>
          <w:rFonts w:ascii="Times New Roman" w:hAnsi="Times New Roman" w:cs="Times New Roman"/>
          <w:color w:val="auto"/>
          <w:sz w:val="28"/>
          <w:szCs w:val="28"/>
        </w:rPr>
        <w:instrText xml:space="preserve"> TOC \o "1-5" \h \z </w:instrText>
      </w:r>
      <w:r w:rsidRPr="00833C7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42082C" w:rsidRPr="00833C74">
        <w:rPr>
          <w:rFonts w:ascii="Times New Roman" w:hAnsi="Times New Roman" w:cs="Times New Roman"/>
          <w:color w:val="auto"/>
          <w:sz w:val="28"/>
          <w:szCs w:val="28"/>
        </w:rPr>
        <w:t xml:space="preserve">м. Тальне                                                     </w:t>
      </w:r>
      <w:r w:rsidR="00F745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42082C" w:rsidRPr="00833C74">
        <w:rPr>
          <w:rFonts w:ascii="Times New Roman" w:hAnsi="Times New Roman" w:cs="Times New Roman"/>
          <w:color w:val="auto"/>
          <w:sz w:val="28"/>
          <w:szCs w:val="28"/>
        </w:rPr>
        <w:t>"____" _________ 2017року</w:t>
      </w:r>
    </w:p>
    <w:p w:rsidR="0042082C" w:rsidRPr="00833C74" w:rsidRDefault="0042082C" w:rsidP="0042082C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082C" w:rsidRPr="00833C74" w:rsidRDefault="0042082C" w:rsidP="0042082C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C74">
        <w:rPr>
          <w:rFonts w:ascii="Times New Roman" w:hAnsi="Times New Roman" w:cs="Times New Roman"/>
          <w:color w:val="auto"/>
          <w:sz w:val="28"/>
          <w:szCs w:val="28"/>
        </w:rPr>
        <w:t>Тальнівська районна рада в особі голови районної ради Любомської Валентини Олександрівни, що діє на підставі Закону України «Про місцеве самоврядування в Україні»</w:t>
      </w:r>
      <w:r w:rsidR="00F44BF7" w:rsidRPr="00833C7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833C74">
        <w:rPr>
          <w:rFonts w:ascii="Times New Roman" w:hAnsi="Times New Roman" w:cs="Times New Roman"/>
          <w:color w:val="auto"/>
          <w:sz w:val="28"/>
          <w:szCs w:val="28"/>
        </w:rPr>
        <w:t>, з одного боку (надалі - Засновник) та трудовий колектив газети «</w:t>
      </w:r>
      <w:proofErr w:type="spellStart"/>
      <w:r w:rsidRPr="00833C74">
        <w:rPr>
          <w:rFonts w:ascii="Times New Roman" w:hAnsi="Times New Roman" w:cs="Times New Roman"/>
          <w:color w:val="auto"/>
          <w:sz w:val="28"/>
          <w:szCs w:val="28"/>
        </w:rPr>
        <w:t>Тальнівщина</w:t>
      </w:r>
      <w:proofErr w:type="spellEnd"/>
      <w:r w:rsidRPr="00833C74">
        <w:rPr>
          <w:rFonts w:ascii="Times New Roman" w:hAnsi="Times New Roman" w:cs="Times New Roman"/>
          <w:color w:val="auto"/>
          <w:sz w:val="28"/>
          <w:szCs w:val="28"/>
        </w:rPr>
        <w:t>» від імені якого виступає ___________________________________, ідентифікаційний номер ______________ (надалі - Правонаступ</w:t>
      </w:r>
      <w:r w:rsidRPr="00833C74">
        <w:rPr>
          <w:rFonts w:ascii="Times New Roman" w:hAnsi="Times New Roman" w:cs="Times New Roman"/>
          <w:color w:val="auto"/>
          <w:sz w:val="28"/>
          <w:szCs w:val="28"/>
        </w:rPr>
        <w:softHyphen/>
        <w:t>ник), що діє на підставі протоколу зборів трудового колективу від _________ № _______ та Статуту редакції газети, з другого боку, в подальшому разом іменуються «Сто</w:t>
      </w:r>
      <w:r w:rsidRPr="00833C74">
        <w:rPr>
          <w:rFonts w:ascii="Times New Roman" w:hAnsi="Times New Roman" w:cs="Times New Roman"/>
          <w:color w:val="auto"/>
          <w:sz w:val="28"/>
          <w:szCs w:val="28"/>
        </w:rPr>
        <w:softHyphen/>
        <w:t>рони», а кожна окремо - «Сторона», керуючись статтями 3,7 Закону України «Про реформування державних і комунальних друкованих засобів масової інформації», рішенням районної ради від _____________ №____/VІІ «Про друкований засіб масової інформації комунальне підприємство-редакцію районної газети «</w:t>
      </w:r>
      <w:proofErr w:type="spellStart"/>
      <w:r w:rsidRPr="00833C74">
        <w:rPr>
          <w:rFonts w:ascii="Times New Roman" w:hAnsi="Times New Roman" w:cs="Times New Roman"/>
          <w:color w:val="auto"/>
          <w:sz w:val="28"/>
          <w:szCs w:val="28"/>
        </w:rPr>
        <w:t>Тальнівщина</w:t>
      </w:r>
      <w:proofErr w:type="spellEnd"/>
      <w:r w:rsidRPr="00833C7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33C74">
        <w:rPr>
          <w:rFonts w:ascii="Times New Roman" w:hAnsi="Times New Roman" w:cs="Times New Roman"/>
          <w:color w:val="auto"/>
          <w:sz w:val="28"/>
          <w:szCs w:val="28"/>
        </w:rPr>
        <w:t>Тальнівської</w:t>
      </w:r>
      <w:proofErr w:type="spellEnd"/>
      <w:r w:rsidRPr="00833C74">
        <w:rPr>
          <w:rFonts w:ascii="Times New Roman" w:hAnsi="Times New Roman" w:cs="Times New Roman"/>
          <w:color w:val="auto"/>
          <w:sz w:val="28"/>
          <w:szCs w:val="28"/>
        </w:rPr>
        <w:t xml:space="preserve"> районної ради» статтею 17 Закону України «Про державну реєстрацію юридичних осіб, фізичних осіб - підприємців та громадських формувань», уклали цей Договір про передачу (відступлення) частки в статутному ка</w:t>
      </w:r>
      <w:r w:rsidRPr="00833C74">
        <w:rPr>
          <w:rFonts w:ascii="Times New Roman" w:hAnsi="Times New Roman" w:cs="Times New Roman"/>
          <w:color w:val="auto"/>
          <w:sz w:val="28"/>
          <w:szCs w:val="28"/>
        </w:rPr>
        <w:softHyphen/>
        <w:t>піталі редакції газети «</w:t>
      </w:r>
      <w:proofErr w:type="spellStart"/>
      <w:r w:rsidRPr="00833C74">
        <w:rPr>
          <w:rFonts w:ascii="Times New Roman" w:hAnsi="Times New Roman" w:cs="Times New Roman"/>
          <w:color w:val="auto"/>
          <w:sz w:val="28"/>
          <w:szCs w:val="28"/>
        </w:rPr>
        <w:t>Тальнівщина</w:t>
      </w:r>
      <w:proofErr w:type="spellEnd"/>
      <w:r w:rsidRPr="00833C74">
        <w:rPr>
          <w:rFonts w:ascii="Times New Roman" w:hAnsi="Times New Roman" w:cs="Times New Roman"/>
          <w:color w:val="auto"/>
          <w:sz w:val="28"/>
          <w:szCs w:val="28"/>
        </w:rPr>
        <w:t>» (код ЄДРПОУ 34522445), про таке: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leader="underscore" w:pos="3879"/>
          <w:tab w:val="left" w:leader="underscore" w:pos="7265"/>
        </w:tabs>
        <w:spacing w:line="240" w:lineRule="auto"/>
        <w:rPr>
          <w:sz w:val="28"/>
          <w:szCs w:val="28"/>
        </w:rPr>
      </w:pPr>
    </w:p>
    <w:p w:rsidR="0042082C" w:rsidRPr="00833C74" w:rsidRDefault="0042082C" w:rsidP="0042082C">
      <w:pPr>
        <w:pStyle w:val="7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0" w:lineRule="auto"/>
        <w:jc w:val="center"/>
        <w:rPr>
          <w:sz w:val="28"/>
          <w:szCs w:val="28"/>
        </w:rPr>
      </w:pPr>
      <w:r w:rsidRPr="00833C74">
        <w:rPr>
          <w:sz w:val="28"/>
          <w:szCs w:val="28"/>
        </w:rPr>
        <w:t>ПРЕДМЕТ ДОГОВОРУ</w:t>
      </w:r>
    </w:p>
    <w:p w:rsidR="0042082C" w:rsidRPr="00833C74" w:rsidRDefault="0042082C" w:rsidP="0042082C">
      <w:pPr>
        <w:pStyle w:val="20"/>
        <w:numPr>
          <w:ilvl w:val="1"/>
          <w:numId w:val="2"/>
        </w:numPr>
        <w:shd w:val="clear" w:color="auto" w:fill="auto"/>
        <w:tabs>
          <w:tab w:val="left" w:pos="1002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З моменту підписання цього Договору Засновник передає Правонаступнику всі належні йому права та обов’язки на заснування друкованого засобу масової інформації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>» (далі - Видання), а Правонаступник приймає в повному обсязі всі належні йому права та обов’язки на заснування видання.</w:t>
      </w:r>
    </w:p>
    <w:p w:rsidR="0042082C" w:rsidRPr="00833C74" w:rsidRDefault="0042082C" w:rsidP="0042082C">
      <w:pPr>
        <w:pStyle w:val="20"/>
        <w:numPr>
          <w:ilvl w:val="1"/>
          <w:numId w:val="2"/>
        </w:numPr>
        <w:shd w:val="clear" w:color="auto" w:fill="auto"/>
        <w:tabs>
          <w:tab w:val="left" w:pos="915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Права та обов’язки Засновника (власника) Видання передані за даним Договором За</w:t>
      </w:r>
      <w:r w:rsidRPr="00833C74">
        <w:rPr>
          <w:sz w:val="28"/>
          <w:szCs w:val="28"/>
        </w:rPr>
        <w:softHyphen/>
        <w:t>сновником на користь Правонаступника в повному обсязі.</w:t>
      </w:r>
    </w:p>
    <w:p w:rsidR="0042082C" w:rsidRPr="00833C74" w:rsidRDefault="0042082C" w:rsidP="0042082C">
      <w:pPr>
        <w:pStyle w:val="20"/>
        <w:numPr>
          <w:ilvl w:val="1"/>
          <w:numId w:val="2"/>
        </w:numPr>
        <w:shd w:val="clear" w:color="auto" w:fill="auto"/>
        <w:tabs>
          <w:tab w:val="left" w:pos="920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 xml:space="preserve">Правонаступник стає повноправним засновником Видання з моменту підписання цього Договору, передачі Свідоцтва про державну реєстрацію друкованого засобу масової інформації та перереєстрації Видання у </w:t>
      </w:r>
      <w:proofErr w:type="spellStart"/>
      <w:r w:rsidRPr="00833C74">
        <w:rPr>
          <w:sz w:val="28"/>
          <w:szCs w:val="28"/>
        </w:rPr>
        <w:t>реєструючому</w:t>
      </w:r>
      <w:proofErr w:type="spellEnd"/>
      <w:r w:rsidRPr="00833C74">
        <w:rPr>
          <w:sz w:val="28"/>
          <w:szCs w:val="28"/>
        </w:rPr>
        <w:t xml:space="preserve"> органі.</w:t>
      </w:r>
    </w:p>
    <w:p w:rsidR="0042082C" w:rsidRPr="00833C74" w:rsidRDefault="0042082C" w:rsidP="0042082C">
      <w:pPr>
        <w:pStyle w:val="20"/>
        <w:numPr>
          <w:ilvl w:val="1"/>
          <w:numId w:val="2"/>
        </w:numPr>
        <w:shd w:val="clear" w:color="auto" w:fill="auto"/>
        <w:tabs>
          <w:tab w:val="left" w:pos="915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З моменту підписання цього Договору Засновник втрачає право будь-яким чином вико</w:t>
      </w:r>
      <w:r w:rsidRPr="00833C74">
        <w:rPr>
          <w:sz w:val="28"/>
          <w:szCs w:val="28"/>
        </w:rPr>
        <w:softHyphen/>
        <w:t>ристовувати Видання (в тому числі створювати, випускати, відтворювати, рекламувати, поширюва</w:t>
      </w:r>
      <w:r w:rsidRPr="00833C74">
        <w:rPr>
          <w:sz w:val="28"/>
          <w:szCs w:val="28"/>
        </w:rPr>
        <w:softHyphen/>
        <w:t>ти його оптом і в роздріб тощо), а Правонаступник  набуває відповідальності за діяльність редакції.</w:t>
      </w:r>
    </w:p>
    <w:p w:rsidR="0042082C" w:rsidRDefault="0042082C" w:rsidP="0042082C">
      <w:pPr>
        <w:pStyle w:val="20"/>
        <w:shd w:val="clear" w:color="auto" w:fill="auto"/>
        <w:tabs>
          <w:tab w:val="left" w:pos="915"/>
        </w:tabs>
        <w:spacing w:line="240" w:lineRule="auto"/>
        <w:rPr>
          <w:sz w:val="28"/>
          <w:szCs w:val="28"/>
        </w:rPr>
      </w:pPr>
    </w:p>
    <w:p w:rsidR="00786691" w:rsidRPr="00833C74" w:rsidRDefault="00786691" w:rsidP="0042082C">
      <w:pPr>
        <w:pStyle w:val="20"/>
        <w:shd w:val="clear" w:color="auto" w:fill="auto"/>
        <w:tabs>
          <w:tab w:val="left" w:pos="915"/>
        </w:tabs>
        <w:spacing w:line="240" w:lineRule="auto"/>
        <w:rPr>
          <w:sz w:val="28"/>
          <w:szCs w:val="28"/>
        </w:rPr>
      </w:pPr>
    </w:p>
    <w:p w:rsidR="0042082C" w:rsidRPr="00833C74" w:rsidRDefault="0042082C" w:rsidP="0042082C">
      <w:pPr>
        <w:pStyle w:val="70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jc w:val="center"/>
        <w:rPr>
          <w:sz w:val="28"/>
          <w:szCs w:val="28"/>
        </w:rPr>
      </w:pPr>
      <w:r w:rsidRPr="00833C74">
        <w:rPr>
          <w:sz w:val="28"/>
          <w:szCs w:val="28"/>
        </w:rPr>
        <w:lastRenderedPageBreak/>
        <w:t>ПРАВА ТА ОБОВ’ЯЗКИ СТОРІН</w:t>
      </w:r>
    </w:p>
    <w:p w:rsidR="0042082C" w:rsidRPr="00833C74" w:rsidRDefault="0042082C" w:rsidP="0042082C">
      <w:pPr>
        <w:pStyle w:val="20"/>
        <w:numPr>
          <w:ilvl w:val="1"/>
          <w:numId w:val="2"/>
        </w:numPr>
        <w:shd w:val="clear" w:color="auto" w:fill="auto"/>
        <w:tabs>
          <w:tab w:val="left" w:pos="1017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Правонаступник має право:</w:t>
      </w:r>
    </w:p>
    <w:p w:rsidR="0042082C" w:rsidRPr="00833C74" w:rsidRDefault="0042082C" w:rsidP="0042082C">
      <w:pPr>
        <w:pStyle w:val="20"/>
        <w:numPr>
          <w:ilvl w:val="2"/>
          <w:numId w:val="2"/>
        </w:numPr>
        <w:shd w:val="clear" w:color="auto" w:fill="auto"/>
        <w:tabs>
          <w:tab w:val="left" w:pos="1190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бути засновником видання;</w:t>
      </w:r>
    </w:p>
    <w:p w:rsidR="0042082C" w:rsidRPr="00833C74" w:rsidRDefault="0042082C" w:rsidP="0042082C">
      <w:pPr>
        <w:pStyle w:val="20"/>
        <w:numPr>
          <w:ilvl w:val="2"/>
          <w:numId w:val="2"/>
        </w:numPr>
        <w:shd w:val="clear" w:color="auto" w:fill="auto"/>
        <w:tabs>
          <w:tab w:val="left" w:pos="1190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використовувати Видання на власний розсуд у господарській діяльності;</w:t>
      </w:r>
    </w:p>
    <w:p w:rsidR="0042082C" w:rsidRPr="00833C74" w:rsidRDefault="0042082C" w:rsidP="0042082C">
      <w:pPr>
        <w:pStyle w:val="20"/>
        <w:numPr>
          <w:ilvl w:val="2"/>
          <w:numId w:val="2"/>
        </w:numPr>
        <w:shd w:val="clear" w:color="auto" w:fill="auto"/>
        <w:tabs>
          <w:tab w:val="left" w:pos="1083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самостійно та / або з залученням третіх осіб створювати, виготовляти, випускати, рекла</w:t>
      </w:r>
      <w:r w:rsidRPr="00833C74">
        <w:rPr>
          <w:sz w:val="28"/>
          <w:szCs w:val="28"/>
        </w:rPr>
        <w:softHyphen/>
        <w:t>мувати Видання;</w:t>
      </w:r>
    </w:p>
    <w:p w:rsidR="0042082C" w:rsidRPr="00833C74" w:rsidRDefault="0042082C" w:rsidP="0042082C">
      <w:pPr>
        <w:pStyle w:val="20"/>
        <w:numPr>
          <w:ilvl w:val="2"/>
          <w:numId w:val="2"/>
        </w:numPr>
        <w:shd w:val="clear" w:color="auto" w:fill="auto"/>
        <w:tabs>
          <w:tab w:val="left" w:pos="1083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передавати право створення, виготовлення, випуску, розповсюдження, рекламування тощо третім особам на основі відповідних договорів;</w:t>
      </w:r>
    </w:p>
    <w:p w:rsidR="0042082C" w:rsidRPr="00833C74" w:rsidRDefault="0042082C" w:rsidP="0042082C">
      <w:pPr>
        <w:pStyle w:val="20"/>
        <w:numPr>
          <w:ilvl w:val="2"/>
          <w:numId w:val="2"/>
        </w:numPr>
        <w:shd w:val="clear" w:color="auto" w:fill="auto"/>
        <w:tabs>
          <w:tab w:val="left" w:pos="1083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інші права, що можуть належати Засновнику Видання відповідно до норм Закону Украї</w:t>
      </w:r>
      <w:r w:rsidRPr="00833C74">
        <w:rPr>
          <w:sz w:val="28"/>
          <w:szCs w:val="28"/>
        </w:rPr>
        <w:softHyphen/>
        <w:t>ни «Про друковані засоби масової інформації (пресу) в Україні» та норм чинного законодавства.</w:t>
      </w:r>
    </w:p>
    <w:p w:rsidR="0042082C" w:rsidRPr="00833C74" w:rsidRDefault="0042082C" w:rsidP="0042082C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 xml:space="preserve">Правонаступник зобов’язується: 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1064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2.2.1. відповідно до статті 3 Закону України «Про реформування державних і комунальних дру</w:t>
      </w:r>
      <w:r w:rsidRPr="00833C74">
        <w:rPr>
          <w:sz w:val="28"/>
          <w:szCs w:val="28"/>
        </w:rPr>
        <w:softHyphen/>
        <w:t>кованих засобів масової інформації» не змінювати назву, цільове призначення, мову видання і те</w:t>
      </w:r>
      <w:r w:rsidRPr="00833C74">
        <w:rPr>
          <w:sz w:val="28"/>
          <w:szCs w:val="28"/>
        </w:rPr>
        <w:softHyphen/>
        <w:t>матичну спрямованість друкованого засобу масової інформації;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1064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2.2.2. виконувати всі права та обов’язки, покладені на нього відповідно до умов цього Договору та Закону України «Про друковані засоби масової інформації (пресу) в Україні»;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1064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2.2.3. при здійсненні процесу реформування не допускати заборгованості із податків, заробітної плати, інших платежів та фінансових зобов’язань редакції;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1050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 xml:space="preserve">2.2.4. перереєструвати видання в </w:t>
      </w:r>
      <w:proofErr w:type="spellStart"/>
      <w:r w:rsidRPr="00833C74">
        <w:rPr>
          <w:sz w:val="28"/>
          <w:szCs w:val="28"/>
        </w:rPr>
        <w:t>реєструючому</w:t>
      </w:r>
      <w:proofErr w:type="spellEnd"/>
      <w:r w:rsidRPr="00833C74">
        <w:rPr>
          <w:sz w:val="28"/>
          <w:szCs w:val="28"/>
        </w:rPr>
        <w:t xml:space="preserve"> органі відповідно до Закону України «Про державну реєстрацію юридичних осіб, фізичних осіб - підприємців та громадських формувань» та  статті 20 Закону України «Про друковані засоби масової інформації (пресу) в Україні».</w:t>
      </w:r>
    </w:p>
    <w:p w:rsidR="0042082C" w:rsidRPr="00833C74" w:rsidRDefault="0042082C" w:rsidP="0042082C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Засновник має право контролювати процес перереєстрації Видання.</w:t>
      </w:r>
    </w:p>
    <w:p w:rsidR="0042082C" w:rsidRPr="00833C74" w:rsidRDefault="0042082C" w:rsidP="0042082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Засновник зобов’язується:</w:t>
      </w:r>
    </w:p>
    <w:p w:rsidR="0042082C" w:rsidRPr="00833C74" w:rsidRDefault="0042082C" w:rsidP="0042082C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У момент підписання цього Договору передати Правонаступнику оригінал Свідоцтва про державну реєстрацію друкованого засобу масової інформації газети «</w:t>
      </w:r>
      <w:proofErr w:type="spellStart"/>
      <w:r w:rsidRPr="00833C74">
        <w:rPr>
          <w:sz w:val="28"/>
          <w:szCs w:val="28"/>
        </w:rPr>
        <w:t>Тальнівщина</w:t>
      </w:r>
      <w:proofErr w:type="spellEnd"/>
      <w:r w:rsidRPr="00833C74">
        <w:rPr>
          <w:sz w:val="28"/>
          <w:szCs w:val="28"/>
        </w:rPr>
        <w:t>»;</w:t>
      </w:r>
    </w:p>
    <w:p w:rsidR="0042082C" w:rsidRPr="00833C74" w:rsidRDefault="0042082C" w:rsidP="0042082C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Не здійснювати будь-які операції з третіми особами відносно предмета цього Договору.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1150"/>
        </w:tabs>
        <w:spacing w:line="240" w:lineRule="auto"/>
        <w:rPr>
          <w:sz w:val="28"/>
          <w:szCs w:val="28"/>
        </w:rPr>
      </w:pPr>
    </w:p>
    <w:p w:rsidR="0042082C" w:rsidRPr="00833C74" w:rsidRDefault="0042082C" w:rsidP="0042082C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2" w:name="bookmark4"/>
      <w:r w:rsidRPr="00833C74">
        <w:rPr>
          <w:sz w:val="28"/>
          <w:szCs w:val="28"/>
        </w:rPr>
        <w:t>ГАРАНТІЇ СТОРІН</w:t>
      </w:r>
      <w:bookmarkEnd w:id="2"/>
    </w:p>
    <w:p w:rsidR="0042082C" w:rsidRPr="00833C74" w:rsidRDefault="0042082C" w:rsidP="0042082C">
      <w:pPr>
        <w:pStyle w:val="20"/>
        <w:numPr>
          <w:ilvl w:val="1"/>
          <w:numId w:val="5"/>
        </w:numPr>
        <w:shd w:val="clear" w:color="auto" w:fill="auto"/>
        <w:tabs>
          <w:tab w:val="left" w:pos="891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Засновник гарантує Правонаступнику, що на момент підписання цього Договору він є од</w:t>
      </w:r>
      <w:r w:rsidRPr="00833C74">
        <w:rPr>
          <w:sz w:val="28"/>
          <w:szCs w:val="28"/>
        </w:rPr>
        <w:softHyphen/>
        <w:t>ноосібним, законним і повноправним засновником (власником) Видання на підставі Свідоцтва про державну реєстрацію засобу масової інформації Серії ЧС</w:t>
      </w:r>
      <w:r w:rsidRPr="00833C74">
        <w:rPr>
          <w:sz w:val="28"/>
          <w:szCs w:val="28"/>
        </w:rPr>
        <w:tab/>
        <w:t>№ 915ПР, зі всіма правами і обов'язками, які визначені Законом України «Про друковані засоби масової інформації (пресу) в Україні», Законом України «Про реформування державних і комунальних друкованих засобів масової інформації» та іншими нормативними актами чинного законодавства України.</w:t>
      </w:r>
    </w:p>
    <w:p w:rsidR="0042082C" w:rsidRPr="00833C74" w:rsidRDefault="0042082C" w:rsidP="0042082C">
      <w:pPr>
        <w:pStyle w:val="20"/>
        <w:numPr>
          <w:ilvl w:val="1"/>
          <w:numId w:val="5"/>
        </w:numPr>
        <w:shd w:val="clear" w:color="auto" w:fill="auto"/>
        <w:tabs>
          <w:tab w:val="left" w:pos="896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 xml:space="preserve">Засновник гарантує Правонаступнику, що він має право укладати цей Договір і передати Правонаступнику права і обов'язки засновника (власника) </w:t>
      </w:r>
      <w:r w:rsidRPr="00833C74">
        <w:rPr>
          <w:sz w:val="28"/>
          <w:szCs w:val="28"/>
        </w:rPr>
        <w:lastRenderedPageBreak/>
        <w:t>Видання в порядку і на умовах, встанов</w:t>
      </w:r>
      <w:r w:rsidRPr="00833C74">
        <w:rPr>
          <w:sz w:val="28"/>
          <w:szCs w:val="28"/>
        </w:rPr>
        <w:softHyphen/>
        <w:t>лених цим Договором, і в Засновника не існує ніяких зобов'язань перед третіми особами, які пере</w:t>
      </w:r>
      <w:r w:rsidRPr="00833C74">
        <w:rPr>
          <w:sz w:val="28"/>
          <w:szCs w:val="28"/>
        </w:rPr>
        <w:softHyphen/>
        <w:t>шкоджають укладенню цього Договору і зроблять неможливим використання і здійснення Право</w:t>
      </w:r>
      <w:r w:rsidRPr="00833C74">
        <w:rPr>
          <w:sz w:val="28"/>
          <w:szCs w:val="28"/>
        </w:rPr>
        <w:softHyphen/>
        <w:t>наступником переданих йому за цим Договором прав та обов'язків.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896"/>
        </w:tabs>
        <w:spacing w:line="240" w:lineRule="auto"/>
        <w:rPr>
          <w:sz w:val="28"/>
          <w:szCs w:val="28"/>
        </w:rPr>
      </w:pPr>
    </w:p>
    <w:p w:rsidR="0042082C" w:rsidRPr="00833C74" w:rsidRDefault="0042082C" w:rsidP="0042082C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824"/>
        </w:tabs>
        <w:spacing w:before="0" w:line="240" w:lineRule="auto"/>
        <w:ind w:firstLine="0"/>
        <w:jc w:val="center"/>
        <w:rPr>
          <w:sz w:val="28"/>
          <w:szCs w:val="28"/>
        </w:rPr>
      </w:pPr>
      <w:bookmarkStart w:id="3" w:name="bookmark5"/>
      <w:r w:rsidRPr="00833C74">
        <w:rPr>
          <w:sz w:val="28"/>
          <w:szCs w:val="28"/>
        </w:rPr>
        <w:t>ВІДПОВІДАЛЬНІСТЬ СТОРІН</w:t>
      </w:r>
      <w:bookmarkEnd w:id="3"/>
    </w:p>
    <w:p w:rsidR="0042082C" w:rsidRPr="00833C74" w:rsidRDefault="0042082C" w:rsidP="0042082C">
      <w:pPr>
        <w:pStyle w:val="20"/>
        <w:numPr>
          <w:ilvl w:val="1"/>
          <w:numId w:val="5"/>
        </w:numPr>
        <w:shd w:val="clear" w:color="auto" w:fill="auto"/>
        <w:tabs>
          <w:tab w:val="left" w:pos="896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За невиконання чи неналежне виконання зобов'язань за цим Договором Сторони несуть відповідальність відповідно до чинного законодавства України.</w:t>
      </w:r>
    </w:p>
    <w:p w:rsidR="0042082C" w:rsidRPr="00833C74" w:rsidRDefault="0042082C" w:rsidP="0042082C">
      <w:pPr>
        <w:pStyle w:val="22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4" w:name="bookmark6"/>
    </w:p>
    <w:p w:rsidR="0042082C" w:rsidRPr="00833C74" w:rsidRDefault="0042082C" w:rsidP="0042082C">
      <w:pPr>
        <w:pStyle w:val="22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833C74">
        <w:rPr>
          <w:sz w:val="28"/>
          <w:szCs w:val="28"/>
        </w:rPr>
        <w:t>ІНШІ УМОВИ</w:t>
      </w:r>
      <w:bookmarkEnd w:id="4"/>
    </w:p>
    <w:p w:rsidR="0042082C" w:rsidRPr="00833C74" w:rsidRDefault="0042082C" w:rsidP="0042082C">
      <w:pPr>
        <w:pStyle w:val="20"/>
        <w:numPr>
          <w:ilvl w:val="0"/>
          <w:numId w:val="6"/>
        </w:numPr>
        <w:shd w:val="clear" w:color="auto" w:fill="auto"/>
        <w:tabs>
          <w:tab w:val="left" w:pos="901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Сторони беруть на себе зобов'язання дотримуватись умов конфіденційності щодо діяльно</w:t>
      </w:r>
      <w:r w:rsidRPr="00833C74">
        <w:rPr>
          <w:sz w:val="28"/>
          <w:szCs w:val="28"/>
        </w:rPr>
        <w:softHyphen/>
        <w:t>сті Сторін, умов цього Договору та іншої інформації, що стала відома Сторонам, їхнім повноваж</w:t>
      </w:r>
      <w:r w:rsidRPr="00833C74">
        <w:rPr>
          <w:sz w:val="28"/>
          <w:szCs w:val="28"/>
        </w:rPr>
        <w:softHyphen/>
        <w:t>ним представникам у процесі виконання цього Договору.</w:t>
      </w:r>
    </w:p>
    <w:p w:rsidR="0042082C" w:rsidRPr="00833C74" w:rsidRDefault="0042082C" w:rsidP="0042082C">
      <w:pPr>
        <w:pStyle w:val="20"/>
        <w:shd w:val="clear" w:color="auto" w:fill="auto"/>
        <w:tabs>
          <w:tab w:val="left" w:pos="901"/>
        </w:tabs>
        <w:spacing w:line="240" w:lineRule="auto"/>
        <w:rPr>
          <w:sz w:val="28"/>
          <w:szCs w:val="28"/>
        </w:rPr>
      </w:pPr>
    </w:p>
    <w:p w:rsidR="0042082C" w:rsidRPr="00833C74" w:rsidRDefault="0042082C" w:rsidP="0042082C">
      <w:pPr>
        <w:pStyle w:val="22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5" w:name="bookmark7"/>
      <w:r w:rsidRPr="00833C74">
        <w:rPr>
          <w:sz w:val="28"/>
          <w:szCs w:val="28"/>
        </w:rPr>
        <w:t>ПРИКІНЦЕВІ ПОЛОЖЕННЯ</w:t>
      </w:r>
      <w:bookmarkEnd w:id="5"/>
    </w:p>
    <w:p w:rsidR="0042082C" w:rsidRPr="00833C74" w:rsidRDefault="0042082C" w:rsidP="0042082C">
      <w:pPr>
        <w:pStyle w:val="20"/>
        <w:numPr>
          <w:ilvl w:val="0"/>
          <w:numId w:val="7"/>
        </w:numPr>
        <w:shd w:val="clear" w:color="auto" w:fill="auto"/>
        <w:tabs>
          <w:tab w:val="left" w:pos="901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Договір набуває чинності з моменту його підписання Сторонами і діє до повного виконан</w:t>
      </w:r>
      <w:r w:rsidRPr="00833C74">
        <w:rPr>
          <w:sz w:val="28"/>
          <w:szCs w:val="28"/>
        </w:rPr>
        <w:softHyphen/>
        <w:t>ня обов’язків Сторонами.</w:t>
      </w:r>
    </w:p>
    <w:p w:rsidR="0042082C" w:rsidRPr="00833C74" w:rsidRDefault="0042082C" w:rsidP="0042082C">
      <w:pPr>
        <w:pStyle w:val="20"/>
        <w:numPr>
          <w:ilvl w:val="0"/>
          <w:numId w:val="7"/>
        </w:numPr>
        <w:shd w:val="clear" w:color="auto" w:fill="auto"/>
        <w:tabs>
          <w:tab w:val="left" w:pos="901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Цей Договір є підставою для подання Правонаступником заяви про перереєстрацію видан</w:t>
      </w:r>
      <w:r w:rsidRPr="00833C74">
        <w:rPr>
          <w:sz w:val="28"/>
          <w:szCs w:val="28"/>
        </w:rPr>
        <w:softHyphen/>
        <w:t>ня в порядку, передбаченому статтею 20 Закону України «Про друковані засоби масової інформа</w:t>
      </w:r>
      <w:r w:rsidRPr="00833C74">
        <w:rPr>
          <w:sz w:val="28"/>
          <w:szCs w:val="28"/>
        </w:rPr>
        <w:softHyphen/>
        <w:t>ції (пресу) в Україні», Закону України «Про реформування державних і комунальних друкованих засобів масової інформації».</w:t>
      </w:r>
    </w:p>
    <w:p w:rsidR="0042082C" w:rsidRPr="00833C74" w:rsidRDefault="0042082C" w:rsidP="0042082C">
      <w:pPr>
        <w:pStyle w:val="20"/>
        <w:numPr>
          <w:ilvl w:val="0"/>
          <w:numId w:val="8"/>
        </w:numPr>
        <w:shd w:val="clear" w:color="auto" w:fill="auto"/>
        <w:tabs>
          <w:tab w:val="left" w:pos="896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 xml:space="preserve">Цей договір складено у трьох примірниках, що мають однакову юридичну силу, по одному для кожної зі Сторін, та один примірник для надання до </w:t>
      </w:r>
      <w:proofErr w:type="spellStart"/>
      <w:r w:rsidRPr="00833C74">
        <w:rPr>
          <w:sz w:val="28"/>
          <w:szCs w:val="28"/>
        </w:rPr>
        <w:t>реєструючого</w:t>
      </w:r>
      <w:proofErr w:type="spellEnd"/>
      <w:r w:rsidRPr="00833C74">
        <w:rPr>
          <w:sz w:val="28"/>
          <w:szCs w:val="28"/>
        </w:rPr>
        <w:t xml:space="preserve"> органу.</w:t>
      </w:r>
    </w:p>
    <w:p w:rsidR="0042082C" w:rsidRPr="00833C74" w:rsidRDefault="0042082C" w:rsidP="0042082C">
      <w:pPr>
        <w:pStyle w:val="20"/>
        <w:numPr>
          <w:ilvl w:val="0"/>
          <w:numId w:val="8"/>
        </w:numPr>
        <w:shd w:val="clear" w:color="auto" w:fill="auto"/>
        <w:tabs>
          <w:tab w:val="left" w:pos="896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Всі зміни і доповнення до цього Договору вносяться в письмовій формі, шляхом викладен</w:t>
      </w:r>
      <w:r w:rsidRPr="00833C74">
        <w:rPr>
          <w:sz w:val="28"/>
          <w:szCs w:val="28"/>
        </w:rPr>
        <w:softHyphen/>
        <w:t>ня у вигляді додаткових угод, підписуються Сторонами і є невід’ємною частиною цього Договору.</w:t>
      </w:r>
    </w:p>
    <w:p w:rsidR="0042082C" w:rsidRPr="00833C74" w:rsidRDefault="0042082C" w:rsidP="0042082C">
      <w:pPr>
        <w:pStyle w:val="20"/>
        <w:numPr>
          <w:ilvl w:val="0"/>
          <w:numId w:val="8"/>
        </w:numPr>
        <w:shd w:val="clear" w:color="auto" w:fill="auto"/>
        <w:tabs>
          <w:tab w:val="left" w:pos="901"/>
        </w:tabs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>Суперечки, що виникають при виконанні зобов'язань за цим Договором вирішуються сто</w:t>
      </w:r>
      <w:r w:rsidRPr="00833C74">
        <w:rPr>
          <w:sz w:val="28"/>
          <w:szCs w:val="28"/>
        </w:rPr>
        <w:softHyphen/>
        <w:t>ронами шляхом переговорів, а при недосягненні згоди – у порядку, визначеному законодавством України.</w:t>
      </w:r>
    </w:p>
    <w:p w:rsidR="0042082C" w:rsidRPr="00833C74" w:rsidRDefault="0042082C" w:rsidP="00F7459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33C74">
        <w:rPr>
          <w:sz w:val="28"/>
          <w:szCs w:val="28"/>
        </w:rPr>
        <w:t xml:space="preserve">6.4.  Всі попередні угоди і домовленості щодо </w:t>
      </w:r>
      <w:r w:rsidR="00F7459A">
        <w:rPr>
          <w:sz w:val="28"/>
          <w:szCs w:val="28"/>
        </w:rPr>
        <w:t xml:space="preserve">предмета цього Договору </w:t>
      </w:r>
      <w:r w:rsidRPr="00833C74">
        <w:rPr>
          <w:sz w:val="28"/>
          <w:szCs w:val="28"/>
        </w:rPr>
        <w:t>втрачають силу з мо</w:t>
      </w:r>
      <w:r w:rsidRPr="00833C74">
        <w:rPr>
          <w:sz w:val="28"/>
          <w:szCs w:val="28"/>
        </w:rPr>
        <w:softHyphen/>
        <w:t>менту підписання цього Договору.</w:t>
      </w:r>
    </w:p>
    <w:p w:rsidR="0042082C" w:rsidRPr="00833C74" w:rsidRDefault="0042082C" w:rsidP="0042082C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2082C" w:rsidRPr="00833C74" w:rsidRDefault="0042082C" w:rsidP="0042082C">
      <w:pPr>
        <w:pStyle w:val="92"/>
        <w:numPr>
          <w:ilvl w:val="0"/>
          <w:numId w:val="9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833C74">
        <w:rPr>
          <w:sz w:val="28"/>
          <w:szCs w:val="28"/>
        </w:rPr>
        <w:t>РЕКВІЗИТИ СТОРІН</w:t>
      </w:r>
    </w:p>
    <w:p w:rsidR="0042082C" w:rsidRPr="00833C74" w:rsidRDefault="0042082C" w:rsidP="0042082C">
      <w:pPr>
        <w:pStyle w:val="92"/>
        <w:shd w:val="clear" w:color="auto" w:fill="auto"/>
        <w:tabs>
          <w:tab w:val="left" w:pos="6124"/>
        </w:tabs>
        <w:spacing w:line="240" w:lineRule="auto"/>
        <w:jc w:val="both"/>
        <w:rPr>
          <w:sz w:val="28"/>
          <w:szCs w:val="28"/>
        </w:rPr>
      </w:pPr>
      <w:r w:rsidRPr="00833C74">
        <w:rPr>
          <w:sz w:val="28"/>
          <w:szCs w:val="28"/>
        </w:rPr>
        <w:t>Засновник</w:t>
      </w:r>
      <w:r w:rsidRPr="00833C74">
        <w:rPr>
          <w:sz w:val="28"/>
          <w:szCs w:val="28"/>
        </w:rPr>
        <w:tab/>
        <w:t>Правонаступник</w:t>
      </w:r>
    </w:p>
    <w:p w:rsidR="0042082C" w:rsidRPr="00833C74" w:rsidRDefault="0042082C" w:rsidP="004208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C74">
        <w:rPr>
          <w:rFonts w:ascii="Times New Roman" w:hAnsi="Times New Roman" w:cs="Times New Roman"/>
          <w:sz w:val="28"/>
          <w:szCs w:val="28"/>
        </w:rPr>
        <w:t>Тальнівська</w:t>
      </w:r>
      <w:proofErr w:type="spellEnd"/>
      <w:r w:rsidRPr="00833C74">
        <w:rPr>
          <w:rFonts w:ascii="Times New Roman" w:hAnsi="Times New Roman" w:cs="Times New Roman"/>
          <w:sz w:val="28"/>
          <w:szCs w:val="28"/>
        </w:rPr>
        <w:t xml:space="preserve"> районна рада                      _____________________________ </w:t>
      </w:r>
    </w:p>
    <w:p w:rsidR="0042082C" w:rsidRPr="00833C74" w:rsidRDefault="0042082C" w:rsidP="004208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2082C" w:rsidRPr="00833C74" w:rsidRDefault="0042082C" w:rsidP="004208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>20401, м. Тальне,                                     Банківські реквізити:</w:t>
      </w:r>
    </w:p>
    <w:p w:rsidR="0042082C" w:rsidRPr="00833C74" w:rsidRDefault="0042082C" w:rsidP="004208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>вул. Соборна, 28                                      Юридична адреса:</w:t>
      </w:r>
    </w:p>
    <w:p w:rsidR="0042082C" w:rsidRPr="00833C74" w:rsidRDefault="0042082C" w:rsidP="004208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2C" w:rsidRPr="00833C74" w:rsidRDefault="0042082C" w:rsidP="004208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 xml:space="preserve">_____________ В.О. Любомська            _________________ П.І.Б.  </w:t>
      </w:r>
    </w:p>
    <w:p w:rsidR="00786691" w:rsidRPr="00833C74" w:rsidRDefault="0042082C" w:rsidP="00703CD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7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М.П.                                                              </w:t>
      </w:r>
    </w:p>
    <w:sectPr w:rsidR="00786691" w:rsidRPr="00833C74" w:rsidSect="00FC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E9B"/>
    <w:multiLevelType w:val="multilevel"/>
    <w:tmpl w:val="738644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16F51"/>
    <w:multiLevelType w:val="multilevel"/>
    <w:tmpl w:val="A0DA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30426"/>
    <w:multiLevelType w:val="multilevel"/>
    <w:tmpl w:val="8E3ABD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F6D93"/>
    <w:multiLevelType w:val="multilevel"/>
    <w:tmpl w:val="9CF039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8739C"/>
    <w:multiLevelType w:val="multilevel"/>
    <w:tmpl w:val="7E920A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27B6F"/>
    <w:multiLevelType w:val="hybridMultilevel"/>
    <w:tmpl w:val="71FAE0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BEA"/>
    <w:multiLevelType w:val="multilevel"/>
    <w:tmpl w:val="BD40F6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F651A5"/>
    <w:multiLevelType w:val="multilevel"/>
    <w:tmpl w:val="718ED04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33E9F"/>
    <w:multiLevelType w:val="multilevel"/>
    <w:tmpl w:val="6BB8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42082C"/>
    <w:rsid w:val="00130AD8"/>
    <w:rsid w:val="00215ABA"/>
    <w:rsid w:val="0042082C"/>
    <w:rsid w:val="00572688"/>
    <w:rsid w:val="005C6B72"/>
    <w:rsid w:val="00703CD6"/>
    <w:rsid w:val="00786691"/>
    <w:rsid w:val="00833C74"/>
    <w:rsid w:val="009131CA"/>
    <w:rsid w:val="00EC5560"/>
    <w:rsid w:val="00F426D3"/>
    <w:rsid w:val="00F42CFD"/>
    <w:rsid w:val="00F44BF7"/>
    <w:rsid w:val="00F7459A"/>
    <w:rsid w:val="00FC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D3"/>
  </w:style>
  <w:style w:type="paragraph" w:styleId="9">
    <w:name w:val="heading 9"/>
    <w:basedOn w:val="a"/>
    <w:next w:val="a"/>
    <w:link w:val="90"/>
    <w:qFormat/>
    <w:rsid w:val="0042082C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082C"/>
    <w:rPr>
      <w:rFonts w:ascii="Cambria" w:eastAsia="Times New Roman" w:hAnsi="Cambria" w:cs="Times New Roman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4208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082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caption"/>
    <w:basedOn w:val="a"/>
    <w:next w:val="a"/>
    <w:uiPriority w:val="99"/>
    <w:qFormat/>
    <w:rsid w:val="0042082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82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4208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08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08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4208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208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208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2082C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2082C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2082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2082C"/>
    <w:pPr>
      <w:widowControl w:val="0"/>
      <w:shd w:val="clear" w:color="auto" w:fill="FFFFFF"/>
      <w:spacing w:before="300" w:after="0" w:line="278" w:lineRule="exact"/>
      <w:ind w:firstLine="4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4208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8056</Words>
  <Characters>4592</Characters>
  <Application>Microsoft Office Word</Application>
  <DocSecurity>0</DocSecurity>
  <Lines>38</Lines>
  <Paragraphs>25</Paragraphs>
  <ScaleCrop>false</ScaleCrop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Валера</cp:lastModifiedBy>
  <cp:revision>10</cp:revision>
  <cp:lastPrinted>2017-12-29T07:32:00Z</cp:lastPrinted>
  <dcterms:created xsi:type="dcterms:W3CDTF">2017-12-20T10:51:00Z</dcterms:created>
  <dcterms:modified xsi:type="dcterms:W3CDTF">2018-01-02T17:03:00Z</dcterms:modified>
</cp:coreProperties>
</file>