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69" w:rsidRDefault="00D53E69" w:rsidP="00D53E69">
      <w:pPr>
        <w:spacing w:after="0" w:line="240" w:lineRule="auto"/>
        <w:jc w:val="center"/>
        <w:rPr>
          <w:rFonts w:ascii="Times New Roman" w:hAnsi="Times New Roman"/>
          <w:b/>
          <w:noProof/>
          <w:lang w:val="uk-UA"/>
        </w:rPr>
      </w:pPr>
    </w:p>
    <w:p w:rsidR="00D53E69" w:rsidRDefault="00D53E69" w:rsidP="00D53E69">
      <w:pPr>
        <w:spacing w:after="0" w:line="240" w:lineRule="auto"/>
        <w:jc w:val="center"/>
        <w:rPr>
          <w:rFonts w:ascii="Times New Roman" w:hAnsi="Times New Roman"/>
          <w:b/>
          <w:noProof/>
          <w:lang w:val="uk-UA"/>
        </w:rPr>
      </w:pPr>
    </w:p>
    <w:p w:rsidR="00D53E69" w:rsidRPr="00E7220E" w:rsidRDefault="006F7735" w:rsidP="00D53E6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F7735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7.95pt;visibility:visible">
            <v:imagedata r:id="rId5" o:title=""/>
          </v:shape>
        </w:pict>
      </w:r>
    </w:p>
    <w:p w:rsidR="00D53E69" w:rsidRPr="00E7220E" w:rsidRDefault="00D53E69" w:rsidP="00D53E69">
      <w:pPr>
        <w:pStyle w:val="a5"/>
        <w:rPr>
          <w:bCs/>
          <w:sz w:val="40"/>
          <w:szCs w:val="40"/>
        </w:rPr>
      </w:pPr>
      <w:r w:rsidRPr="00E7220E">
        <w:rPr>
          <w:b/>
          <w:bCs/>
          <w:sz w:val="40"/>
          <w:szCs w:val="40"/>
        </w:rPr>
        <w:t>ТАЛЬНІВСЬКА РАЙОННА РАДА</w:t>
      </w:r>
    </w:p>
    <w:p w:rsidR="00D53E69" w:rsidRPr="00E7220E" w:rsidRDefault="00D53E69" w:rsidP="00D53E6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E7220E">
        <w:rPr>
          <w:rFonts w:ascii="Times New Roman" w:hAnsi="Times New Roman"/>
          <w:sz w:val="40"/>
          <w:szCs w:val="40"/>
        </w:rPr>
        <w:t>Черкаської</w:t>
      </w:r>
      <w:proofErr w:type="spellEnd"/>
      <w:r w:rsidRPr="00E7220E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E7220E"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D53E69" w:rsidRPr="00D53E69" w:rsidRDefault="00D53E69" w:rsidP="00D53E69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53E69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D53E69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D53E69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D53E69" w:rsidRPr="00E7220E" w:rsidRDefault="00D53E69" w:rsidP="00D53E69">
      <w:pPr>
        <w:spacing w:before="120" w:after="0" w:line="240" w:lineRule="auto"/>
        <w:ind w:right="-1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D53E69" w:rsidRPr="00E7220E" w:rsidRDefault="00D53E69" w:rsidP="00D53E69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 w:rsidRPr="00E7220E">
        <w:rPr>
          <w:rFonts w:ascii="Times New Roman" w:hAnsi="Times New Roman"/>
          <w:sz w:val="28"/>
          <w:szCs w:val="28"/>
          <w:u w:val="single"/>
        </w:rPr>
        <w:t>01.12.2017</w:t>
      </w:r>
      <w:r w:rsidRPr="00E722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Pr="00E7220E">
        <w:rPr>
          <w:rFonts w:ascii="Times New Roman" w:hAnsi="Times New Roman"/>
          <w:sz w:val="28"/>
          <w:szCs w:val="28"/>
          <w:u w:val="single"/>
        </w:rPr>
        <w:t>19-</w:t>
      </w:r>
      <w:r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Pr="00E7220E">
        <w:rPr>
          <w:rFonts w:ascii="Times New Roman" w:hAnsi="Times New Roman"/>
          <w:sz w:val="28"/>
          <w:szCs w:val="28"/>
          <w:u w:val="single"/>
        </w:rPr>
        <w:t>/</w:t>
      </w:r>
      <w:r w:rsidRPr="00E7220E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E7220E">
        <w:rPr>
          <w:rFonts w:ascii="Times New Roman" w:hAnsi="Times New Roman"/>
          <w:sz w:val="28"/>
          <w:szCs w:val="28"/>
          <w:u w:val="single"/>
        </w:rPr>
        <w:t>ІІ</w:t>
      </w:r>
    </w:p>
    <w:p w:rsidR="004F1C32" w:rsidRPr="00783B41" w:rsidRDefault="004F1C32" w:rsidP="0037259A">
      <w:pPr>
        <w:shd w:val="clear" w:color="auto" w:fill="FFFFFF"/>
        <w:spacing w:after="0" w:line="270" w:lineRule="atLeas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83B41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5B6A82" w:rsidRPr="005B6A82" w:rsidRDefault="005B6A82" w:rsidP="005B6A82">
      <w:pPr>
        <w:spacing w:before="120" w:after="0" w:line="240" w:lineRule="auto"/>
        <w:ind w:right="510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B6A8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районної ради </w:t>
      </w:r>
      <w:r w:rsidRPr="005B6A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5B6A82">
        <w:rPr>
          <w:rFonts w:ascii="Times New Roman" w:hAnsi="Times New Roman" w:cs="Times New Roman"/>
          <w:sz w:val="28"/>
          <w:szCs w:val="28"/>
          <w:lang w:val="uk-UA"/>
        </w:rPr>
        <w:t>29.01.2016                          № 3-3/VII «Про утворення президії районної ради та затвердження її  складу» із змінами</w:t>
      </w:r>
    </w:p>
    <w:p w:rsidR="004F1C32" w:rsidRDefault="004F1C32" w:rsidP="0037259A">
      <w:pPr>
        <w:pStyle w:val="a6"/>
        <w:rPr>
          <w:sz w:val="28"/>
          <w:szCs w:val="28"/>
        </w:rPr>
      </w:pPr>
    </w:p>
    <w:p w:rsidR="004F1C32" w:rsidRPr="00D2695B" w:rsidRDefault="004F1C32" w:rsidP="00D2695B">
      <w:pPr>
        <w:shd w:val="clear" w:color="auto" w:fill="FFFFFF"/>
        <w:spacing w:after="0" w:line="270" w:lineRule="atLeas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D2695B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4F1C32" w:rsidRPr="0037259A" w:rsidRDefault="004F1C32" w:rsidP="005B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Відповідно до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статт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ей</w:t>
      </w:r>
      <w:proofErr w:type="spellEnd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A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43,55,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,59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E6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ісцеве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D53E6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6A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B6A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статтей</w:t>
      </w:r>
      <w:proofErr w:type="spellEnd"/>
      <w:r w:rsidR="005B6A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20,27 Закону України «Про статус депутатів місцевих рад»,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районної ради від 22.12.2015 № 2-3/VII «Про затвердження Положення про президію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Тал</w:t>
      </w:r>
      <w:r w:rsidR="005B6A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ьнівської</w:t>
      </w:r>
      <w:proofErr w:type="spellEnd"/>
      <w:r w:rsidR="005B6A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ради», статті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73 регламенту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Тальнівської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ради, затвердженого рішенн</w:t>
      </w:r>
      <w:r w:rsidR="005B6A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ям районної ради від 22.12.2015</w:t>
      </w:r>
      <w:r w:rsidR="00C56B8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№ 2-2/</w:t>
      </w:r>
      <w:r w:rsidRPr="00CC741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5B6A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 зв’язку із змінами в депутатських фракціях та постійних комісіях</w:t>
      </w:r>
      <w:r w:rsidRPr="00CC741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Тальнівській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районній раді, </w:t>
      </w:r>
      <w:r w:rsidRPr="00CC741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районна</w:t>
      </w:r>
      <w:r w:rsidRPr="008C04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рада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C04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ВИРІШИЛА:</w:t>
      </w:r>
    </w:p>
    <w:p w:rsidR="004F1C32" w:rsidRPr="005D6BF8" w:rsidRDefault="004F1C32" w:rsidP="00F229D7">
      <w:pPr>
        <w:numPr>
          <w:ilvl w:val="0"/>
          <w:numId w:val="1"/>
        </w:numPr>
        <w:spacing w:before="120"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в склад президії</w:t>
      </w:r>
      <w:r w:rsidRPr="000F4CF4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Тальнівської районної ради VII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8444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утвореній рішенням районної ради від 29.01.2016 № 3-3/</w:t>
      </w:r>
      <w:r w:rsidRPr="000F4CF4">
        <w:rPr>
          <w:rFonts w:ascii="Times New Roman" w:hAnsi="Times New Roman" w:cs="Times New Roman"/>
          <w:sz w:val="28"/>
          <w:szCs w:val="28"/>
          <w:lang w:val="uk-UA"/>
        </w:rPr>
        <w:t xml:space="preserve">VII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утворення президії районної ради та затвердження її складу»,</w:t>
      </w:r>
      <w:r w:rsidR="005B6A82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 внесеними рішеннями районної ради</w:t>
      </w:r>
      <w:r w:rsidR="005B6A82" w:rsidRPr="005B6A82">
        <w:rPr>
          <w:sz w:val="28"/>
          <w:szCs w:val="28"/>
          <w:lang w:val="uk-UA"/>
        </w:rPr>
        <w:t xml:space="preserve"> </w:t>
      </w:r>
      <w:r w:rsidR="005B6A82" w:rsidRPr="005B6A82">
        <w:rPr>
          <w:rFonts w:ascii="Times New Roman" w:hAnsi="Times New Roman" w:cs="Times New Roman"/>
          <w:sz w:val="28"/>
          <w:szCs w:val="28"/>
          <w:lang w:val="uk-UA"/>
        </w:rPr>
        <w:t>від 26.05.2016 № 6-9/VII, від 03.03.2017  № 14-6/</w:t>
      </w:r>
      <w:r w:rsidR="005B6A82" w:rsidRPr="005B6A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6A82" w:rsidRPr="005B6A82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A01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6A82" w:rsidRPr="005B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A82">
        <w:rPr>
          <w:rFonts w:ascii="Times New Roman" w:hAnsi="Times New Roman" w:cs="Times New Roman"/>
          <w:sz w:val="28"/>
          <w:szCs w:val="28"/>
          <w:lang w:val="uk-UA"/>
        </w:rPr>
        <w:t xml:space="preserve"> затвердивши її персональний склад в новій редакції (додається).</w:t>
      </w:r>
    </w:p>
    <w:p w:rsidR="004F1C32" w:rsidRPr="005D6BF8" w:rsidRDefault="004F1C32" w:rsidP="00F229D7">
      <w:pPr>
        <w:numPr>
          <w:ilvl w:val="0"/>
          <w:numId w:val="1"/>
        </w:numPr>
        <w:spacing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регламенту, депутатської діяльності та законності.</w:t>
      </w:r>
    </w:p>
    <w:p w:rsidR="004F1C32" w:rsidRDefault="004F1C32" w:rsidP="000F4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C32" w:rsidRPr="0037259A" w:rsidRDefault="004F1C32" w:rsidP="000F4CF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1C32" w:rsidRPr="008540B0" w:rsidRDefault="004F1C32" w:rsidP="0085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C32" w:rsidRDefault="004F1C32" w:rsidP="003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C32" w:rsidRDefault="004F1C32" w:rsidP="003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C32" w:rsidRPr="0037259A" w:rsidRDefault="004F1C32" w:rsidP="003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В.Любомська</w:t>
      </w:r>
    </w:p>
    <w:p w:rsidR="004F1C32" w:rsidRPr="0037259A" w:rsidRDefault="004F1C32" w:rsidP="003725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C32" w:rsidRPr="0037259A" w:rsidRDefault="004F1C32" w:rsidP="0037259A">
      <w:pPr>
        <w:shd w:val="clear" w:color="auto" w:fill="FFFFFF"/>
        <w:spacing w:after="0" w:line="270" w:lineRule="atLeast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4F1C32" w:rsidRPr="00D2695B" w:rsidRDefault="004F1C32" w:rsidP="00D2695B">
      <w:pPr>
        <w:shd w:val="clear" w:color="auto" w:fill="FFFFFF"/>
        <w:spacing w:after="0" w:line="270" w:lineRule="atLeast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D2695B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4F1C32" w:rsidRPr="00D2695B" w:rsidRDefault="004F1C32" w:rsidP="0037259A">
      <w:pPr>
        <w:shd w:val="clear" w:color="auto" w:fill="FFFFFF"/>
        <w:spacing w:after="0" w:line="270" w:lineRule="atLeast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D2695B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4F1C32" w:rsidRDefault="004F1C32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D53E69" w:rsidRPr="00D53E69" w:rsidRDefault="00D53E69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4F1C32" w:rsidRDefault="004F1C32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D53E69" w:rsidRDefault="00D53E69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4F1C32" w:rsidRPr="00A07403" w:rsidRDefault="004F1C32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740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4F1C32" w:rsidRPr="00A07403" w:rsidRDefault="004F1C32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0740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96EF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07403">
        <w:rPr>
          <w:rFonts w:ascii="Times New Roman" w:hAnsi="Times New Roman" w:cs="Times New Roman"/>
          <w:sz w:val="28"/>
          <w:szCs w:val="28"/>
          <w:lang w:val="uk-UA"/>
        </w:rPr>
        <w:t>ішення районної ради</w:t>
      </w:r>
    </w:p>
    <w:p w:rsidR="004F1C32" w:rsidRDefault="004F1C32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29.01.2016 </w:t>
      </w:r>
      <w:r w:rsidRPr="00A0740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3-3/УІІ</w:t>
      </w:r>
    </w:p>
    <w:p w:rsidR="004F1C32" w:rsidRDefault="004F1C32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(у редакції рішення районної ради  </w:t>
      </w:r>
      <w:r w:rsidR="00D53E69">
        <w:rPr>
          <w:rFonts w:ascii="Times New Roman" w:hAnsi="Times New Roman" w:cs="Times New Roman"/>
          <w:sz w:val="28"/>
          <w:szCs w:val="28"/>
          <w:lang w:val="uk-UA"/>
        </w:rPr>
        <w:t>від 01.12</w:t>
      </w:r>
      <w:r w:rsidR="005B6A82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53E69">
        <w:rPr>
          <w:rFonts w:ascii="Times New Roman" w:hAnsi="Times New Roman" w:cs="Times New Roman"/>
          <w:sz w:val="28"/>
          <w:szCs w:val="28"/>
          <w:lang w:val="uk-UA"/>
        </w:rPr>
        <w:t>19-5</w:t>
      </w:r>
      <w:r w:rsidR="002731A0">
        <w:rPr>
          <w:rFonts w:ascii="Times New Roman" w:hAnsi="Times New Roman" w:cs="Times New Roman"/>
          <w:sz w:val="28"/>
          <w:szCs w:val="28"/>
          <w:lang w:val="uk-UA"/>
        </w:rPr>
        <w:t>/УІІ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F1C32" w:rsidRPr="0029096E" w:rsidRDefault="004F1C32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1C32" w:rsidRPr="0029096E" w:rsidRDefault="004F1C32" w:rsidP="009B150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 Е Р С О Н А Л Ь Н И Й   </w:t>
      </w:r>
      <w:r w:rsidRPr="0029096E">
        <w:rPr>
          <w:rFonts w:ascii="Times New Roman" w:hAnsi="Times New Roman" w:cs="Times New Roman"/>
          <w:sz w:val="28"/>
          <w:szCs w:val="28"/>
        </w:rPr>
        <w:t>С К Л А Д</w:t>
      </w:r>
    </w:p>
    <w:p w:rsidR="004F1C32" w:rsidRPr="009C5601" w:rsidRDefault="004F1C32" w:rsidP="009B15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президії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962">
        <w:rPr>
          <w:rFonts w:ascii="Times New Roman" w:hAnsi="Times New Roman" w:cs="Times New Roman"/>
          <w:sz w:val="28"/>
          <w:szCs w:val="28"/>
          <w:lang w:val="uk-UA"/>
        </w:rPr>
        <w:t>VIІ скликання</w:t>
      </w:r>
    </w:p>
    <w:p w:rsidR="004F1C32" w:rsidRPr="0029096E" w:rsidRDefault="004F1C32" w:rsidP="002909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369"/>
        <w:gridCol w:w="5812"/>
      </w:tblGrid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9" w:type="dxa"/>
          </w:tcPr>
          <w:p w:rsidR="004F1C32" w:rsidRPr="00DE2DD9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End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ізвище</w:t>
            </w:r>
            <w:proofErr w:type="spellEnd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ім’я</w:t>
            </w:r>
            <w:proofErr w:type="spellEnd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4F1C32" w:rsidRPr="00DE2DD9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812" w:type="dxa"/>
          </w:tcPr>
          <w:p w:rsidR="004F1C32" w:rsidRPr="00DE2DD9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Посада в </w:t>
            </w:r>
            <w:proofErr w:type="spell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раді</w:t>
            </w:r>
            <w:proofErr w:type="spellEnd"/>
          </w:p>
          <w:p w:rsidR="004F1C32" w:rsidRPr="00DE2DD9" w:rsidRDefault="004F1C32" w:rsidP="0029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4F1C32" w:rsidRPr="00DE2DD9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9" w:type="dxa"/>
          </w:tcPr>
          <w:p w:rsidR="004F1C32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Любомська </w:t>
            </w:r>
          </w:p>
          <w:p w:rsidR="004F1C32" w:rsidRPr="00603E7B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5812" w:type="dxa"/>
          </w:tcPr>
          <w:p w:rsidR="004F1C32" w:rsidRPr="00DE2DD9" w:rsidRDefault="004F1C32" w:rsidP="0085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районної ради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2731A0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1C32"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Дімітров </w:t>
            </w:r>
          </w:p>
          <w:p w:rsidR="004F1C32" w:rsidRPr="00603E7B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Степанович</w:t>
            </w:r>
          </w:p>
        </w:tc>
        <w:tc>
          <w:tcPr>
            <w:tcW w:w="5812" w:type="dxa"/>
          </w:tcPr>
          <w:p w:rsidR="004F1C32" w:rsidRPr="00DE2DD9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питань бюджету та економічного розвитку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2731A0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1C32"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5B6A8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Заверталюк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B6A82" w:rsidRPr="00603E7B" w:rsidRDefault="005B6A8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Лідія Петрівна</w:t>
            </w:r>
          </w:p>
        </w:tc>
        <w:tc>
          <w:tcPr>
            <w:tcW w:w="5812" w:type="dxa"/>
          </w:tcPr>
          <w:p w:rsidR="004F1C32" w:rsidRPr="00DE2DD9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питань комунальної власності, промисловості та регуляторної політики</w:t>
            </w:r>
          </w:p>
        </w:tc>
      </w:tr>
      <w:tr w:rsidR="005B6A82" w:rsidRPr="00DE2DD9" w:rsidTr="00184903">
        <w:trPr>
          <w:trHeight w:val="607"/>
        </w:trPr>
        <w:tc>
          <w:tcPr>
            <w:tcW w:w="708" w:type="dxa"/>
          </w:tcPr>
          <w:p w:rsidR="005B6A82" w:rsidRPr="00DE2DD9" w:rsidRDefault="005B6A82" w:rsidP="0018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5B6A82" w:rsidRDefault="005B6A82" w:rsidP="0018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</w:t>
            </w:r>
          </w:p>
          <w:p w:rsidR="005B6A82" w:rsidRPr="00603E7B" w:rsidRDefault="005B6A82" w:rsidP="0018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Костянтинович</w:t>
            </w:r>
          </w:p>
        </w:tc>
        <w:tc>
          <w:tcPr>
            <w:tcW w:w="5812" w:type="dxa"/>
          </w:tcPr>
          <w:p w:rsidR="005B6A82" w:rsidRPr="00DE2DD9" w:rsidRDefault="005B6A82" w:rsidP="0018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питань агропромислового розвитку та природних ресурсів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5B6A8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1C32"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Сарана </w:t>
            </w:r>
          </w:p>
          <w:p w:rsidR="004F1C32" w:rsidRPr="00603E7B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5812" w:type="dxa"/>
          </w:tcPr>
          <w:p w:rsidR="004F1C32" w:rsidRPr="00DE2DD9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соціальних та гуманітарних питань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2731A0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1C32"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Танцюра </w:t>
            </w:r>
          </w:p>
          <w:p w:rsidR="004F1C32" w:rsidRPr="00603E7B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5812" w:type="dxa"/>
          </w:tcPr>
          <w:p w:rsidR="004F1C32" w:rsidRPr="00DE2DD9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питань регламенту,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депутатської діяльності та законності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2731A0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1C32"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Гудзенко </w:t>
            </w:r>
          </w:p>
          <w:p w:rsidR="004F1C32" w:rsidRPr="00603E7B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5812" w:type="dxa"/>
          </w:tcPr>
          <w:p w:rsidR="004F1C32" w:rsidRPr="00DE2DD9" w:rsidRDefault="004F1C32" w:rsidP="0013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Радикальної партії Олега Ляшка у Тальнівській районній раді</w:t>
            </w:r>
          </w:p>
        </w:tc>
      </w:tr>
      <w:tr w:rsidR="004F1C32" w:rsidRPr="004E3C64">
        <w:trPr>
          <w:trHeight w:val="607"/>
        </w:trPr>
        <w:tc>
          <w:tcPr>
            <w:tcW w:w="708" w:type="dxa"/>
          </w:tcPr>
          <w:p w:rsidR="004F1C32" w:rsidRPr="00DE2DD9" w:rsidRDefault="002731A0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1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Каплюченко</w:t>
            </w:r>
          </w:p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Андрійович</w:t>
            </w:r>
          </w:p>
        </w:tc>
        <w:tc>
          <w:tcPr>
            <w:tcW w:w="5812" w:type="dxa"/>
          </w:tcPr>
          <w:p w:rsidR="004F1C32" w:rsidRPr="00993327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Тальнівської районної партійної організації Всеукраїнського об</w:t>
            </w:r>
            <w:r w:rsidRPr="00520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«Свобода».</w:t>
            </w:r>
          </w:p>
        </w:tc>
      </w:tr>
      <w:tr w:rsidR="004F1C32" w:rsidRPr="004E3C64">
        <w:trPr>
          <w:trHeight w:val="607"/>
        </w:trPr>
        <w:tc>
          <w:tcPr>
            <w:tcW w:w="708" w:type="dxa"/>
          </w:tcPr>
          <w:p w:rsidR="004F1C32" w:rsidRDefault="002731A0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1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</w:t>
            </w:r>
          </w:p>
          <w:p w:rsidR="004F1C32" w:rsidRPr="00603E7B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Григорович</w:t>
            </w:r>
          </w:p>
        </w:tc>
        <w:tc>
          <w:tcPr>
            <w:tcW w:w="5812" w:type="dxa"/>
          </w:tcPr>
          <w:p w:rsidR="004F1C32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політичної партії Всеукраїнське об</w:t>
            </w:r>
            <w:r w:rsidRPr="00E15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Черкащани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Default="004F1C32" w:rsidP="0027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Мельниченко </w:t>
            </w:r>
          </w:p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5812" w:type="dxa"/>
          </w:tcPr>
          <w:p w:rsidR="004F1C32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 політичної партії «Аграрна партія України»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132CEC" w:rsidRDefault="004F1C32" w:rsidP="0027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5B6A82" w:rsidRPr="005B6A82" w:rsidRDefault="005B6A8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Новицький</w:t>
            </w:r>
            <w:proofErr w:type="spellEnd"/>
            <w:r w:rsidRPr="005B6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F1C32" w:rsidRPr="00603E7B" w:rsidRDefault="005B6A8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6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5B6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5812" w:type="dxa"/>
          </w:tcPr>
          <w:p w:rsidR="004F1C32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партії «Блок Петра Порошенка «Солідарність»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Default="004F1C32" w:rsidP="0027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Пилипенко </w:t>
            </w:r>
          </w:p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Федосійович</w:t>
            </w:r>
          </w:p>
        </w:tc>
        <w:tc>
          <w:tcPr>
            <w:tcW w:w="5812" w:type="dxa"/>
          </w:tcPr>
          <w:p w:rsidR="004F1C32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політичної партії «Громадянська позиція»</w:t>
            </w:r>
          </w:p>
        </w:tc>
      </w:tr>
      <w:tr w:rsidR="005B6A82" w:rsidRPr="009B150C" w:rsidTr="00184903">
        <w:trPr>
          <w:trHeight w:val="646"/>
        </w:trPr>
        <w:tc>
          <w:tcPr>
            <w:tcW w:w="708" w:type="dxa"/>
          </w:tcPr>
          <w:p w:rsidR="005B6A82" w:rsidRDefault="005B6A82" w:rsidP="0018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69" w:type="dxa"/>
          </w:tcPr>
          <w:p w:rsidR="005B6A82" w:rsidRPr="005B6A82" w:rsidRDefault="005B6A82" w:rsidP="00184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6A82">
              <w:rPr>
                <w:rFonts w:ascii="Times New Roman" w:hAnsi="Times New Roman" w:cs="Times New Roman"/>
                <w:sz w:val="28"/>
                <w:szCs w:val="28"/>
              </w:rPr>
              <w:t>Слінковенко</w:t>
            </w:r>
            <w:proofErr w:type="spellEnd"/>
            <w:proofErr w:type="gramStart"/>
            <w:r w:rsidRPr="005B6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6A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B6A8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B6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ктор</w:t>
            </w:r>
            <w:proofErr w:type="spellEnd"/>
            <w:r w:rsidRPr="005B6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6A82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5812" w:type="dxa"/>
          </w:tcPr>
          <w:p w:rsidR="005B6A82" w:rsidRDefault="005B6A82" w:rsidP="0018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Народної партії</w:t>
            </w:r>
          </w:p>
        </w:tc>
      </w:tr>
      <w:tr w:rsidR="004F1C32" w:rsidRPr="00DE2DD9">
        <w:trPr>
          <w:trHeight w:val="683"/>
        </w:trPr>
        <w:tc>
          <w:tcPr>
            <w:tcW w:w="708" w:type="dxa"/>
          </w:tcPr>
          <w:p w:rsidR="004F1C32" w:rsidRPr="00993327" w:rsidRDefault="004F1C32" w:rsidP="0027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B6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Слободяник</w:t>
            </w:r>
          </w:p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Архипович</w:t>
            </w:r>
          </w:p>
        </w:tc>
        <w:tc>
          <w:tcPr>
            <w:tcW w:w="5812" w:type="dxa"/>
          </w:tcPr>
          <w:p w:rsidR="004F1C32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Всеукраїнського об</w:t>
            </w:r>
            <w:r w:rsidRPr="00520CD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«Батьківщина»</w:t>
            </w:r>
          </w:p>
        </w:tc>
      </w:tr>
    </w:tbl>
    <w:p w:rsidR="002731A0" w:rsidRDefault="002731A0" w:rsidP="0029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C32" w:rsidRDefault="004F1C32" w:rsidP="0029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справами </w:t>
      </w:r>
    </w:p>
    <w:p w:rsidR="002731A0" w:rsidRDefault="004F1C32" w:rsidP="00A5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ради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29096E">
        <w:rPr>
          <w:rFonts w:ascii="Times New Roman" w:hAnsi="Times New Roman" w:cs="Times New Roman"/>
          <w:sz w:val="28"/>
          <w:szCs w:val="28"/>
        </w:rPr>
        <w:t xml:space="preserve"> 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</w:p>
    <w:sectPr w:rsidR="002731A0" w:rsidSect="00D53E69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098F"/>
    <w:multiLevelType w:val="multilevel"/>
    <w:tmpl w:val="C5863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F6E118A"/>
    <w:multiLevelType w:val="hybridMultilevel"/>
    <w:tmpl w:val="1F3E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7595492"/>
    <w:multiLevelType w:val="multilevel"/>
    <w:tmpl w:val="C5863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95B"/>
    <w:rsid w:val="0004107E"/>
    <w:rsid w:val="0004650E"/>
    <w:rsid w:val="00062140"/>
    <w:rsid w:val="00080A76"/>
    <w:rsid w:val="000A010F"/>
    <w:rsid w:val="000C6597"/>
    <w:rsid w:val="000F4CF4"/>
    <w:rsid w:val="00132CEC"/>
    <w:rsid w:val="0014482E"/>
    <w:rsid w:val="00154944"/>
    <w:rsid w:val="00177F2A"/>
    <w:rsid w:val="00181107"/>
    <w:rsid w:val="00186255"/>
    <w:rsid w:val="001E4A03"/>
    <w:rsid w:val="00262937"/>
    <w:rsid w:val="002731A0"/>
    <w:rsid w:val="0029096E"/>
    <w:rsid w:val="002A5F64"/>
    <w:rsid w:val="00332CB2"/>
    <w:rsid w:val="0037259A"/>
    <w:rsid w:val="003E1048"/>
    <w:rsid w:val="004031CE"/>
    <w:rsid w:val="00475A4B"/>
    <w:rsid w:val="004C053E"/>
    <w:rsid w:val="004D187A"/>
    <w:rsid w:val="004E3C64"/>
    <w:rsid w:val="004F1C32"/>
    <w:rsid w:val="004F3BE8"/>
    <w:rsid w:val="004F6811"/>
    <w:rsid w:val="00514EB5"/>
    <w:rsid w:val="00520CD1"/>
    <w:rsid w:val="005237D5"/>
    <w:rsid w:val="00536D70"/>
    <w:rsid w:val="00561355"/>
    <w:rsid w:val="005B6A82"/>
    <w:rsid w:val="005D6BF8"/>
    <w:rsid w:val="00603E7B"/>
    <w:rsid w:val="00650D76"/>
    <w:rsid w:val="00692CBE"/>
    <w:rsid w:val="006A113C"/>
    <w:rsid w:val="006B6838"/>
    <w:rsid w:val="006D3A30"/>
    <w:rsid w:val="006E373B"/>
    <w:rsid w:val="006F6DF4"/>
    <w:rsid w:val="006F7735"/>
    <w:rsid w:val="00747BB5"/>
    <w:rsid w:val="00783B41"/>
    <w:rsid w:val="007F7436"/>
    <w:rsid w:val="008444F8"/>
    <w:rsid w:val="00851B60"/>
    <w:rsid w:val="008540B0"/>
    <w:rsid w:val="0089305E"/>
    <w:rsid w:val="0089665D"/>
    <w:rsid w:val="008A7D9E"/>
    <w:rsid w:val="008C0473"/>
    <w:rsid w:val="008D44DE"/>
    <w:rsid w:val="009044AC"/>
    <w:rsid w:val="00935D8C"/>
    <w:rsid w:val="00940396"/>
    <w:rsid w:val="009732C6"/>
    <w:rsid w:val="00993327"/>
    <w:rsid w:val="00996BEE"/>
    <w:rsid w:val="009B150C"/>
    <w:rsid w:val="009C5601"/>
    <w:rsid w:val="009D34A2"/>
    <w:rsid w:val="009F4F91"/>
    <w:rsid w:val="00A07403"/>
    <w:rsid w:val="00A3077D"/>
    <w:rsid w:val="00A36E7B"/>
    <w:rsid w:val="00A410D5"/>
    <w:rsid w:val="00A5054D"/>
    <w:rsid w:val="00A566D5"/>
    <w:rsid w:val="00A93BD8"/>
    <w:rsid w:val="00AA4B3A"/>
    <w:rsid w:val="00AB72B6"/>
    <w:rsid w:val="00AE7D93"/>
    <w:rsid w:val="00B0260B"/>
    <w:rsid w:val="00B11370"/>
    <w:rsid w:val="00B2060B"/>
    <w:rsid w:val="00B236CC"/>
    <w:rsid w:val="00B32D92"/>
    <w:rsid w:val="00B551A4"/>
    <w:rsid w:val="00B65F1A"/>
    <w:rsid w:val="00B76B0B"/>
    <w:rsid w:val="00BC1F6C"/>
    <w:rsid w:val="00BF1637"/>
    <w:rsid w:val="00C222C8"/>
    <w:rsid w:val="00C56B80"/>
    <w:rsid w:val="00CB5607"/>
    <w:rsid w:val="00CC7411"/>
    <w:rsid w:val="00CE2CA0"/>
    <w:rsid w:val="00D25FBE"/>
    <w:rsid w:val="00D2695B"/>
    <w:rsid w:val="00D4031F"/>
    <w:rsid w:val="00D40BF7"/>
    <w:rsid w:val="00D53E69"/>
    <w:rsid w:val="00D53F72"/>
    <w:rsid w:val="00D7438E"/>
    <w:rsid w:val="00DD6157"/>
    <w:rsid w:val="00DD6AA4"/>
    <w:rsid w:val="00DE2DD9"/>
    <w:rsid w:val="00E15DB2"/>
    <w:rsid w:val="00E34795"/>
    <w:rsid w:val="00E64962"/>
    <w:rsid w:val="00E66E68"/>
    <w:rsid w:val="00E96EF0"/>
    <w:rsid w:val="00EA3564"/>
    <w:rsid w:val="00EB28C6"/>
    <w:rsid w:val="00F050D7"/>
    <w:rsid w:val="00F220E9"/>
    <w:rsid w:val="00F229D7"/>
    <w:rsid w:val="00F32184"/>
    <w:rsid w:val="00F55A8D"/>
    <w:rsid w:val="00F626B5"/>
    <w:rsid w:val="00F73C49"/>
    <w:rsid w:val="00F74021"/>
    <w:rsid w:val="00F7580A"/>
    <w:rsid w:val="00FA1A57"/>
    <w:rsid w:val="00FA3107"/>
    <w:rsid w:val="00FA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40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9"/>
    <w:qFormat/>
    <w:rsid w:val="0037259A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7259A"/>
    <w:rPr>
      <w:rFonts w:ascii="Cambria" w:hAnsi="Cambria" w:cs="Cambria"/>
      <w:lang w:eastAsia="ru-RU"/>
    </w:rPr>
  </w:style>
  <w:style w:type="character" w:styleId="a3">
    <w:name w:val="Strong"/>
    <w:basedOn w:val="a0"/>
    <w:uiPriority w:val="99"/>
    <w:qFormat/>
    <w:rsid w:val="00D2695B"/>
    <w:rPr>
      <w:b/>
      <w:bCs/>
    </w:rPr>
  </w:style>
  <w:style w:type="character" w:styleId="a4">
    <w:name w:val="Hyperlink"/>
    <w:basedOn w:val="a0"/>
    <w:uiPriority w:val="99"/>
    <w:semiHidden/>
    <w:rsid w:val="00D2695B"/>
    <w:rPr>
      <w:color w:val="0000FF"/>
      <w:u w:val="single"/>
    </w:rPr>
  </w:style>
  <w:style w:type="paragraph" w:styleId="a5">
    <w:name w:val="caption"/>
    <w:basedOn w:val="a"/>
    <w:next w:val="a"/>
    <w:uiPriority w:val="99"/>
    <w:qFormat/>
    <w:rsid w:val="0037259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6">
    <w:name w:val="Title"/>
    <w:basedOn w:val="a"/>
    <w:link w:val="a7"/>
    <w:uiPriority w:val="99"/>
    <w:qFormat/>
    <w:rsid w:val="003725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37259A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37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725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7259A"/>
    <w:pPr>
      <w:ind w:left="720"/>
    </w:pPr>
  </w:style>
  <w:style w:type="paragraph" w:styleId="ab">
    <w:name w:val="Body Text"/>
    <w:basedOn w:val="a"/>
    <w:link w:val="ac"/>
    <w:uiPriority w:val="99"/>
    <w:rsid w:val="00F7580A"/>
    <w:pPr>
      <w:spacing w:after="0" w:line="240" w:lineRule="auto"/>
      <w:ind w:right="4394"/>
    </w:pPr>
    <w:rPr>
      <w:rFonts w:ascii="UkrainianSchoolBook" w:eastAsia="Times New Roman" w:hAnsi="UkrainianSchoolBook" w:cs="UkrainianSchoolBook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F7580A"/>
    <w:rPr>
      <w:rFonts w:ascii="UkrainianSchoolBook" w:hAnsi="UkrainianSchoolBook" w:cs="UkrainianSchoolBook"/>
      <w:b/>
      <w:bCs/>
      <w:sz w:val="24"/>
      <w:szCs w:val="24"/>
    </w:rPr>
  </w:style>
  <w:style w:type="paragraph" w:styleId="ad">
    <w:name w:val="Body Text Indent"/>
    <w:basedOn w:val="a"/>
    <w:link w:val="ae"/>
    <w:uiPriority w:val="99"/>
    <w:rsid w:val="00F758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7580A"/>
    <w:rPr>
      <w:rFonts w:ascii="Times New Roman" w:hAnsi="Times New Roman" w:cs="Times New Roman"/>
    </w:rPr>
  </w:style>
  <w:style w:type="paragraph" w:customStyle="1" w:styleId="1">
    <w:name w:val="заголовок 1"/>
    <w:basedOn w:val="a"/>
    <w:next w:val="a"/>
    <w:uiPriority w:val="99"/>
    <w:rsid w:val="00F7580A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заголовок 2"/>
    <w:basedOn w:val="a"/>
    <w:next w:val="a"/>
    <w:uiPriority w:val="99"/>
    <w:rsid w:val="00F7580A"/>
    <w:pPr>
      <w:keepNext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F7580A"/>
    <w:rPr>
      <w:rFonts w:ascii="Arial" w:hAnsi="Arial" w:cs="Arial"/>
      <w:b/>
      <w:bCs/>
      <w:i/>
      <w:iCs/>
      <w:sz w:val="28"/>
      <w:szCs w:val="28"/>
      <w:lang w:val="ru-RU"/>
    </w:rPr>
  </w:style>
  <w:style w:type="paragraph" w:customStyle="1" w:styleId="rvps2">
    <w:name w:val="rvps2"/>
    <w:basedOn w:val="a"/>
    <w:uiPriority w:val="99"/>
    <w:rsid w:val="00EB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2181</Words>
  <Characters>1244</Characters>
  <Application>Microsoft Office Word</Application>
  <DocSecurity>0</DocSecurity>
  <Lines>10</Lines>
  <Paragraphs>6</Paragraphs>
  <ScaleCrop>false</ScaleCrop>
  <Company>Организация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Валера</cp:lastModifiedBy>
  <cp:revision>61</cp:revision>
  <cp:lastPrinted>2016-06-01T09:15:00Z</cp:lastPrinted>
  <dcterms:created xsi:type="dcterms:W3CDTF">2015-11-18T06:35:00Z</dcterms:created>
  <dcterms:modified xsi:type="dcterms:W3CDTF">2017-12-09T08:49:00Z</dcterms:modified>
</cp:coreProperties>
</file>