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38" w:rsidRDefault="00013C38" w:rsidP="00013C3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C38" w:rsidRDefault="00013C38" w:rsidP="00013C38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13C38" w:rsidRDefault="00013C38" w:rsidP="00013C38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013C38" w:rsidRPr="00013C38" w:rsidRDefault="00013C38" w:rsidP="00013C38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013C3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013C3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>Н</w:t>
      </w:r>
      <w:proofErr w:type="spellEnd"/>
      <w:proofErr w:type="gramEnd"/>
      <w:r w:rsidRPr="00013C38"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  <w:t xml:space="preserve">  Я</w:t>
      </w:r>
    </w:p>
    <w:p w:rsidR="00013C38" w:rsidRDefault="00013C38" w:rsidP="00013C38">
      <w:pPr>
        <w:jc w:val="both"/>
        <w:rPr>
          <w:sz w:val="28"/>
          <w:szCs w:val="28"/>
          <w:u w:val="single"/>
        </w:rPr>
      </w:pPr>
    </w:p>
    <w:p w:rsidR="00013C38" w:rsidRPr="00013C38" w:rsidRDefault="00013C38" w:rsidP="00013C38">
      <w:pPr>
        <w:jc w:val="both"/>
        <w:rPr>
          <w:sz w:val="28"/>
          <w:szCs w:val="28"/>
        </w:rPr>
      </w:pPr>
      <w:r w:rsidRPr="00013C38">
        <w:rPr>
          <w:sz w:val="28"/>
          <w:szCs w:val="28"/>
          <w:u w:val="single"/>
        </w:rPr>
        <w:t>27.10.2017</w:t>
      </w:r>
      <w:r w:rsidRPr="00013C38">
        <w:rPr>
          <w:sz w:val="28"/>
          <w:szCs w:val="28"/>
        </w:rPr>
        <w:t xml:space="preserve">                                                                                             № </w:t>
      </w:r>
      <w:r w:rsidRPr="00013C38">
        <w:rPr>
          <w:sz w:val="28"/>
          <w:szCs w:val="28"/>
          <w:u w:val="single"/>
        </w:rPr>
        <w:t>18-1</w:t>
      </w:r>
      <w:r>
        <w:rPr>
          <w:sz w:val="28"/>
          <w:szCs w:val="28"/>
          <w:u w:val="single"/>
        </w:rPr>
        <w:t>2</w:t>
      </w:r>
      <w:r w:rsidRPr="00013C38">
        <w:rPr>
          <w:sz w:val="28"/>
          <w:szCs w:val="28"/>
          <w:u w:val="single"/>
        </w:rPr>
        <w:t>/</w:t>
      </w:r>
      <w:r w:rsidRPr="00013C38">
        <w:rPr>
          <w:sz w:val="28"/>
          <w:szCs w:val="28"/>
          <w:u w:val="single"/>
          <w:lang w:val="en-US"/>
        </w:rPr>
        <w:t>V</w:t>
      </w:r>
      <w:r w:rsidRPr="00013C38"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13C38" w:rsidRPr="009B738C" w:rsidRDefault="00013C38" w:rsidP="00013C38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земельних ділянок загальною площею – </w:t>
      </w:r>
      <w:r>
        <w:rPr>
          <w:sz w:val="28"/>
          <w:szCs w:val="28"/>
        </w:rPr>
        <w:t>194,2661</w:t>
      </w:r>
      <w:r w:rsidRPr="009B738C">
        <w:rPr>
          <w:sz w:val="28"/>
          <w:szCs w:val="28"/>
        </w:rPr>
        <w:t xml:space="preserve"> га, </w:t>
      </w:r>
      <w:r>
        <w:rPr>
          <w:sz w:val="28"/>
          <w:szCs w:val="28"/>
        </w:rPr>
        <w:t>що надані в оренду ТОВ «Айова»</w:t>
      </w:r>
      <w:r w:rsidRPr="009B738C">
        <w:rPr>
          <w:sz w:val="28"/>
          <w:szCs w:val="28"/>
        </w:rPr>
        <w:t xml:space="preserve">, для ведення товарного сільськогосподарського виробництва, які розташовані в </w:t>
      </w:r>
      <w:proofErr w:type="spellStart"/>
      <w:r w:rsidRPr="009B738C">
        <w:rPr>
          <w:sz w:val="28"/>
          <w:szCs w:val="28"/>
        </w:rPr>
        <w:t>адмінмежах</w:t>
      </w:r>
      <w:proofErr w:type="spellEnd"/>
      <w:r w:rsidRPr="009B738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Гордашівської</w:t>
      </w:r>
      <w:proofErr w:type="spellEnd"/>
      <w:r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013C38" w:rsidRPr="009B738C" w:rsidRDefault="00013C38" w:rsidP="00013C38">
      <w:pPr>
        <w:ind w:right="3543"/>
        <w:jc w:val="both"/>
        <w:rPr>
          <w:sz w:val="28"/>
          <w:szCs w:val="28"/>
        </w:rPr>
      </w:pPr>
    </w:p>
    <w:p w:rsidR="00013C38" w:rsidRPr="009B738C" w:rsidRDefault="00013C38" w:rsidP="00013C38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розглянувши клопотання ТОВ </w:t>
      </w:r>
      <w:r>
        <w:rPr>
          <w:sz w:val="28"/>
          <w:szCs w:val="28"/>
        </w:rPr>
        <w:t>«Айова»</w:t>
      </w:r>
      <w:r w:rsidRPr="009B73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та технічну документацію з нормативної грошової оцінки земельних ділянок загальною площею -  </w:t>
      </w:r>
      <w:r>
        <w:rPr>
          <w:sz w:val="28"/>
          <w:szCs w:val="28"/>
        </w:rPr>
        <w:t>194,2661</w:t>
      </w:r>
      <w:r w:rsidRPr="009B738C">
        <w:rPr>
          <w:sz w:val="28"/>
          <w:szCs w:val="28"/>
        </w:rPr>
        <w:t xml:space="preserve"> га, розроблену </w:t>
      </w:r>
      <w:r>
        <w:rPr>
          <w:sz w:val="28"/>
          <w:szCs w:val="28"/>
        </w:rPr>
        <w:t>ТОВ «Земельно-кадастрове бюро»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згідно </w:t>
      </w:r>
      <w:r w:rsidRPr="009B738C">
        <w:rPr>
          <w:sz w:val="28"/>
          <w:szCs w:val="28"/>
        </w:rPr>
        <w:t>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</w:t>
      </w:r>
      <w:r>
        <w:rPr>
          <w:sz w:val="28"/>
          <w:szCs w:val="28"/>
        </w:rPr>
        <w:t>го</w:t>
      </w:r>
      <w:r w:rsidRPr="009B738C">
        <w:rPr>
          <w:sz w:val="28"/>
          <w:szCs w:val="28"/>
        </w:rPr>
        <w:t xml:space="preserve"> в Міністерстві юстиції України 05.04.2006 за № 388/12262,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29</w:t>
      </w:r>
      <w:r w:rsidRPr="009B738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.2016 року № </w:t>
      </w:r>
      <w:r>
        <w:rPr>
          <w:sz w:val="28"/>
          <w:szCs w:val="28"/>
        </w:rPr>
        <w:t>1710</w:t>
      </w:r>
      <w:r w:rsidRPr="009B738C">
        <w:rPr>
          <w:sz w:val="28"/>
          <w:szCs w:val="28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013C38" w:rsidRPr="009B738C" w:rsidRDefault="00013C38" w:rsidP="00013C38">
      <w:pPr>
        <w:ind w:firstLine="709"/>
        <w:jc w:val="both"/>
        <w:rPr>
          <w:sz w:val="28"/>
          <w:szCs w:val="28"/>
        </w:rPr>
      </w:pPr>
    </w:p>
    <w:p w:rsidR="00013C38" w:rsidRPr="009B738C" w:rsidRDefault="00013C38" w:rsidP="00013C3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A03CD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194,2661 га, які знаходяться в користуванні на умовах оренди  у ТОВ «Айова»,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сільськогосподарських угідь – рілля, за адресою: 20431, Черкаська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Тальнівський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Гордашівської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пункту.</w:t>
      </w:r>
    </w:p>
    <w:p w:rsidR="00013C38" w:rsidRPr="009B738C" w:rsidRDefault="00013C38" w:rsidP="00013C38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013C38" w:rsidRPr="009B738C" w:rsidRDefault="00013C38" w:rsidP="00013C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артість земельних ділянок загальною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194,2661 га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07 липня 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>9 111 967,89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дев’ять мільйонів сто одинадцять тисяч дев’ятсот шістдесят сім гривень 89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), в тому числі</w:t>
      </w:r>
      <w:r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013C38" w:rsidRPr="009B738C" w:rsidRDefault="00013C38" w:rsidP="00013C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135,3436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>
        <w:rPr>
          <w:rFonts w:ascii="Times New Roman" w:hAnsi="Times New Roman"/>
          <w:b w:val="0"/>
          <w:sz w:val="28"/>
          <w:szCs w:val="28"/>
          <w:lang w:val="uk-UA"/>
        </w:rPr>
        <w:t>6 348 233,36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шість мільйонів триста сорок вісім тисяч двісті тридцять три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36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к);</w:t>
      </w:r>
    </w:p>
    <w:p w:rsidR="00013C38" w:rsidRPr="009B738C" w:rsidRDefault="00013C38" w:rsidP="00013C38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>
        <w:rPr>
          <w:rFonts w:ascii="Times New Roman" w:hAnsi="Times New Roman"/>
          <w:b w:val="0"/>
          <w:sz w:val="28"/>
          <w:szCs w:val="28"/>
          <w:lang w:val="uk-UA"/>
        </w:rPr>
        <w:t>58,9225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 w:val="0"/>
          <w:sz w:val="28"/>
          <w:szCs w:val="28"/>
          <w:lang w:val="uk-UA"/>
        </w:rPr>
        <w:t>2 763 734,53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два мільйони сімсот шістдесят три тисячі сімсот тридцять чотири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>53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13C38" w:rsidRPr="009B738C" w:rsidRDefault="00013C38" w:rsidP="00013C3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013C38" w:rsidRPr="009B738C" w:rsidRDefault="00013C38" w:rsidP="00013C3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>1 - 712408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929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013C38" w:rsidRDefault="00013C38" w:rsidP="00013C3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2 - 712408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>
        <w:rPr>
          <w:rFonts w:ascii="Times New Roman" w:hAnsi="Times New Roman" w:cs="Times New Roman"/>
          <w:sz w:val="28"/>
          <w:szCs w:val="28"/>
          <w:lang w:val="uk-UA"/>
        </w:rPr>
        <w:t>930.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13C38" w:rsidRPr="004239B0" w:rsidRDefault="00013C38" w:rsidP="00013C38">
      <w:pPr>
        <w:pStyle w:val="a3"/>
        <w:tabs>
          <w:tab w:val="left" w:pos="851"/>
          <w:tab w:val="left" w:pos="993"/>
        </w:tabs>
        <w:ind w:right="-1" w:firstLine="567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4239B0">
        <w:rPr>
          <w:rFonts w:ascii="Times New Roman" w:hAnsi="Times New Roman"/>
          <w:b w:val="0"/>
          <w:sz w:val="28"/>
          <w:szCs w:val="28"/>
          <w:lang w:val="uk-UA"/>
        </w:rPr>
        <w:t xml:space="preserve">3. Технічну документацію з нормативної грошової оцінки земельної ділянки передати на зберігання у Відділ у </w:t>
      </w:r>
      <w:proofErr w:type="spellStart"/>
      <w:r w:rsidRPr="004239B0">
        <w:rPr>
          <w:rFonts w:ascii="Times New Roman" w:hAnsi="Times New Roman"/>
          <w:b w:val="0"/>
          <w:sz w:val="28"/>
          <w:szCs w:val="28"/>
          <w:lang w:val="uk-UA"/>
        </w:rPr>
        <w:t>Тальнівському</w:t>
      </w:r>
      <w:proofErr w:type="spellEnd"/>
      <w:r w:rsidRPr="004239B0">
        <w:rPr>
          <w:rFonts w:ascii="Times New Roman" w:hAnsi="Times New Roman"/>
          <w:b w:val="0"/>
          <w:sz w:val="28"/>
          <w:szCs w:val="28"/>
          <w:lang w:val="uk-UA"/>
        </w:rPr>
        <w:t xml:space="preserve"> районі Головного управління </w:t>
      </w:r>
      <w:proofErr w:type="spellStart"/>
      <w:r w:rsidRPr="004239B0">
        <w:rPr>
          <w:rFonts w:ascii="Times New Roman" w:hAnsi="Times New Roman"/>
          <w:b w:val="0"/>
          <w:sz w:val="28"/>
          <w:szCs w:val="28"/>
          <w:lang w:val="uk-UA"/>
        </w:rPr>
        <w:t>Держгеокадастру</w:t>
      </w:r>
      <w:proofErr w:type="spellEnd"/>
      <w:r w:rsidRPr="004239B0">
        <w:rPr>
          <w:rFonts w:ascii="Times New Roman" w:hAnsi="Times New Roman"/>
          <w:b w:val="0"/>
          <w:sz w:val="28"/>
          <w:szCs w:val="28"/>
          <w:lang w:val="uk-UA"/>
        </w:rPr>
        <w:t xml:space="preserve"> у Черкаській області.</w:t>
      </w:r>
    </w:p>
    <w:p w:rsidR="00013C38" w:rsidRDefault="00013C38" w:rsidP="00013C38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p w:rsidR="00013C38" w:rsidRDefault="00013C38" w:rsidP="00E7692C">
      <w:pPr>
        <w:jc w:val="both"/>
        <w:rPr>
          <w:sz w:val="28"/>
          <w:szCs w:val="28"/>
        </w:rPr>
      </w:pPr>
    </w:p>
    <w:sectPr w:rsidR="00013C38" w:rsidSect="00013C38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3C38"/>
    <w:rsid w:val="00015C1E"/>
    <w:rsid w:val="000514A6"/>
    <w:rsid w:val="00053ED7"/>
    <w:rsid w:val="00057796"/>
    <w:rsid w:val="000717E8"/>
    <w:rsid w:val="000B12EF"/>
    <w:rsid w:val="000B41DD"/>
    <w:rsid w:val="000C2BAF"/>
    <w:rsid w:val="00104396"/>
    <w:rsid w:val="00126997"/>
    <w:rsid w:val="00160BE5"/>
    <w:rsid w:val="001F2369"/>
    <w:rsid w:val="00206C1B"/>
    <w:rsid w:val="00211256"/>
    <w:rsid w:val="00264CC2"/>
    <w:rsid w:val="002C0B6D"/>
    <w:rsid w:val="002C0BBF"/>
    <w:rsid w:val="002C6453"/>
    <w:rsid w:val="002C73DE"/>
    <w:rsid w:val="002F646F"/>
    <w:rsid w:val="003013B4"/>
    <w:rsid w:val="00382402"/>
    <w:rsid w:val="00387DDE"/>
    <w:rsid w:val="003C46F7"/>
    <w:rsid w:val="003D4966"/>
    <w:rsid w:val="00421503"/>
    <w:rsid w:val="00442707"/>
    <w:rsid w:val="00445127"/>
    <w:rsid w:val="00447A3D"/>
    <w:rsid w:val="00463A0B"/>
    <w:rsid w:val="0049160C"/>
    <w:rsid w:val="004D0C0F"/>
    <w:rsid w:val="005251E8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7203EF"/>
    <w:rsid w:val="007304EA"/>
    <w:rsid w:val="00736F99"/>
    <w:rsid w:val="00741BD5"/>
    <w:rsid w:val="00765BC9"/>
    <w:rsid w:val="00793CF8"/>
    <w:rsid w:val="008043F6"/>
    <w:rsid w:val="00880785"/>
    <w:rsid w:val="00890503"/>
    <w:rsid w:val="00893622"/>
    <w:rsid w:val="008E7703"/>
    <w:rsid w:val="00934D34"/>
    <w:rsid w:val="009429FF"/>
    <w:rsid w:val="009476FB"/>
    <w:rsid w:val="00964993"/>
    <w:rsid w:val="00971F52"/>
    <w:rsid w:val="009B738C"/>
    <w:rsid w:val="009C10AC"/>
    <w:rsid w:val="009F0DD0"/>
    <w:rsid w:val="00A71AEC"/>
    <w:rsid w:val="00AA3FE4"/>
    <w:rsid w:val="00AC03F7"/>
    <w:rsid w:val="00AD06C8"/>
    <w:rsid w:val="00B37171"/>
    <w:rsid w:val="00B56B24"/>
    <w:rsid w:val="00B7384D"/>
    <w:rsid w:val="00B956AA"/>
    <w:rsid w:val="00B9741C"/>
    <w:rsid w:val="00BA4EA6"/>
    <w:rsid w:val="00BB3397"/>
    <w:rsid w:val="00BC7DB5"/>
    <w:rsid w:val="00BD1003"/>
    <w:rsid w:val="00BF26F5"/>
    <w:rsid w:val="00C26F3C"/>
    <w:rsid w:val="00C500D0"/>
    <w:rsid w:val="00C55A23"/>
    <w:rsid w:val="00C70D88"/>
    <w:rsid w:val="00C82F3A"/>
    <w:rsid w:val="00CC4D40"/>
    <w:rsid w:val="00CD0BD4"/>
    <w:rsid w:val="00CE2476"/>
    <w:rsid w:val="00D41858"/>
    <w:rsid w:val="00D5247F"/>
    <w:rsid w:val="00D61DFB"/>
    <w:rsid w:val="00D737C9"/>
    <w:rsid w:val="00DB2B48"/>
    <w:rsid w:val="00E06478"/>
    <w:rsid w:val="00E12431"/>
    <w:rsid w:val="00E164F7"/>
    <w:rsid w:val="00E725C1"/>
    <w:rsid w:val="00E7692C"/>
    <w:rsid w:val="00EB5046"/>
    <w:rsid w:val="00F02164"/>
    <w:rsid w:val="00F104FA"/>
    <w:rsid w:val="00F4295E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4D90-BF59-4ABC-B459-AA1829D5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2046</Words>
  <Characters>1167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29</cp:revision>
  <cp:lastPrinted>2016-09-20T12:08:00Z</cp:lastPrinted>
  <dcterms:created xsi:type="dcterms:W3CDTF">2016-08-31T06:55:00Z</dcterms:created>
  <dcterms:modified xsi:type="dcterms:W3CDTF">2017-11-03T06:35:00Z</dcterms:modified>
</cp:coreProperties>
</file>