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71C" w:rsidRPr="009D171C" w:rsidRDefault="009D171C" w:rsidP="009D171C">
      <w:pPr>
        <w:spacing w:after="0" w:line="240" w:lineRule="auto"/>
        <w:jc w:val="center"/>
        <w:rPr>
          <w:rFonts w:ascii="Times New Roman" w:hAnsi="Times New Roman" w:cs="Times New Roman"/>
          <w:sz w:val="40"/>
          <w:szCs w:val="40"/>
        </w:rPr>
      </w:pPr>
      <w:r w:rsidRPr="009D171C">
        <w:rPr>
          <w:rFonts w:ascii="Times New Roman" w:hAnsi="Times New Roman" w:cs="Times New Roman"/>
          <w:b/>
          <w:noProof/>
          <w:lang w:val="ru-RU" w:eastAsia="ru-RU"/>
        </w:rPr>
        <w:drawing>
          <wp:inline distT="0" distB="0" distL="0" distR="0">
            <wp:extent cx="54292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42925" cy="733425"/>
                    </a:xfrm>
                    <a:prstGeom prst="rect">
                      <a:avLst/>
                    </a:prstGeom>
                    <a:noFill/>
                    <a:ln w="9525">
                      <a:noFill/>
                      <a:miter lim="800000"/>
                      <a:headEnd/>
                      <a:tailEnd/>
                    </a:ln>
                  </pic:spPr>
                </pic:pic>
              </a:graphicData>
            </a:graphic>
          </wp:inline>
        </w:drawing>
      </w:r>
    </w:p>
    <w:p w:rsidR="009D171C" w:rsidRPr="009D171C" w:rsidRDefault="009D171C" w:rsidP="009D171C">
      <w:pPr>
        <w:pStyle w:val="a3"/>
        <w:rPr>
          <w:b/>
          <w:bCs/>
          <w:sz w:val="40"/>
          <w:szCs w:val="40"/>
        </w:rPr>
      </w:pPr>
      <w:r w:rsidRPr="009D171C">
        <w:rPr>
          <w:b/>
          <w:bCs/>
          <w:sz w:val="40"/>
          <w:szCs w:val="40"/>
        </w:rPr>
        <w:t>ТАЛЬНІВСЬКА РАЙОННА РАДА</w:t>
      </w:r>
    </w:p>
    <w:p w:rsidR="009D171C" w:rsidRPr="009D171C" w:rsidRDefault="009D171C" w:rsidP="009D171C">
      <w:pPr>
        <w:spacing w:after="0" w:line="240" w:lineRule="auto"/>
        <w:jc w:val="center"/>
        <w:rPr>
          <w:rFonts w:ascii="Times New Roman" w:hAnsi="Times New Roman" w:cs="Times New Roman"/>
          <w:b/>
          <w:bCs/>
          <w:sz w:val="40"/>
          <w:szCs w:val="40"/>
        </w:rPr>
      </w:pPr>
      <w:r w:rsidRPr="009D171C">
        <w:rPr>
          <w:rFonts w:ascii="Times New Roman" w:hAnsi="Times New Roman" w:cs="Times New Roman"/>
          <w:b/>
          <w:bCs/>
          <w:sz w:val="40"/>
          <w:szCs w:val="40"/>
        </w:rPr>
        <w:t>Черкаської області</w:t>
      </w:r>
    </w:p>
    <w:p w:rsidR="009D171C" w:rsidRPr="009D171C" w:rsidRDefault="009D171C" w:rsidP="009D171C">
      <w:pPr>
        <w:pStyle w:val="9"/>
        <w:spacing w:before="0" w:line="240" w:lineRule="auto"/>
        <w:jc w:val="center"/>
        <w:rPr>
          <w:rFonts w:ascii="Times New Roman" w:hAnsi="Times New Roman" w:cs="Times New Roman"/>
          <w:b/>
          <w:bCs/>
          <w:i w:val="0"/>
          <w:color w:val="auto"/>
          <w:sz w:val="36"/>
          <w:szCs w:val="36"/>
        </w:rPr>
      </w:pPr>
      <w:r w:rsidRPr="009D171C">
        <w:rPr>
          <w:rFonts w:ascii="Times New Roman" w:hAnsi="Times New Roman" w:cs="Times New Roman"/>
          <w:b/>
          <w:bCs/>
          <w:i w:val="0"/>
          <w:color w:val="auto"/>
          <w:sz w:val="36"/>
          <w:szCs w:val="36"/>
        </w:rPr>
        <w:t xml:space="preserve">Р  І  Ш  Е  Н  </w:t>
      </w:r>
      <w:proofErr w:type="spellStart"/>
      <w:proofErr w:type="gramStart"/>
      <w:r w:rsidRPr="009D171C">
        <w:rPr>
          <w:rFonts w:ascii="Times New Roman" w:hAnsi="Times New Roman" w:cs="Times New Roman"/>
          <w:b/>
          <w:bCs/>
          <w:i w:val="0"/>
          <w:color w:val="auto"/>
          <w:sz w:val="36"/>
          <w:szCs w:val="36"/>
        </w:rPr>
        <w:t>Н</w:t>
      </w:r>
      <w:proofErr w:type="spellEnd"/>
      <w:proofErr w:type="gramEnd"/>
      <w:r w:rsidRPr="009D171C">
        <w:rPr>
          <w:rFonts w:ascii="Times New Roman" w:hAnsi="Times New Roman" w:cs="Times New Roman"/>
          <w:b/>
          <w:bCs/>
          <w:i w:val="0"/>
          <w:color w:val="auto"/>
          <w:sz w:val="36"/>
          <w:szCs w:val="36"/>
        </w:rPr>
        <w:t xml:space="preserve">  Я</w:t>
      </w:r>
    </w:p>
    <w:p w:rsidR="009D171C" w:rsidRPr="009D171C" w:rsidRDefault="009D171C" w:rsidP="009D171C">
      <w:pPr>
        <w:spacing w:before="120" w:after="0" w:line="240" w:lineRule="auto"/>
        <w:ind w:right="-1"/>
        <w:outlineLvl w:val="0"/>
        <w:rPr>
          <w:rFonts w:ascii="Times New Roman" w:hAnsi="Times New Roman" w:cs="Times New Roman"/>
          <w:sz w:val="24"/>
          <w:szCs w:val="24"/>
          <w:u w:val="single"/>
        </w:rPr>
      </w:pPr>
    </w:p>
    <w:p w:rsidR="009D171C" w:rsidRPr="009D171C" w:rsidRDefault="009D171C" w:rsidP="009D171C">
      <w:pPr>
        <w:spacing w:before="120" w:after="0" w:line="240" w:lineRule="auto"/>
        <w:ind w:right="-1"/>
        <w:outlineLvl w:val="0"/>
        <w:rPr>
          <w:rFonts w:ascii="Times New Roman" w:hAnsi="Times New Roman" w:cs="Times New Roman"/>
          <w:sz w:val="28"/>
          <w:szCs w:val="28"/>
          <w:u w:val="single"/>
        </w:rPr>
      </w:pPr>
      <w:r w:rsidRPr="009D171C">
        <w:rPr>
          <w:rFonts w:ascii="Times New Roman" w:hAnsi="Times New Roman" w:cs="Times New Roman"/>
          <w:sz w:val="28"/>
          <w:szCs w:val="28"/>
          <w:u w:val="single"/>
        </w:rPr>
        <w:t>22.09.2017</w:t>
      </w:r>
      <w:r w:rsidRPr="009D171C">
        <w:rPr>
          <w:rFonts w:ascii="Times New Roman" w:hAnsi="Times New Roman" w:cs="Times New Roman"/>
          <w:sz w:val="28"/>
          <w:szCs w:val="28"/>
        </w:rPr>
        <w:t xml:space="preserve">                                                                                       № </w:t>
      </w:r>
      <w:r w:rsidRPr="009D171C">
        <w:rPr>
          <w:rFonts w:ascii="Times New Roman" w:hAnsi="Times New Roman" w:cs="Times New Roman"/>
          <w:sz w:val="28"/>
          <w:szCs w:val="28"/>
          <w:u w:val="single"/>
        </w:rPr>
        <w:t>17-</w:t>
      </w:r>
      <w:r>
        <w:rPr>
          <w:rFonts w:ascii="Times New Roman" w:hAnsi="Times New Roman" w:cs="Times New Roman"/>
          <w:sz w:val="28"/>
          <w:szCs w:val="28"/>
          <w:u w:val="single"/>
        </w:rPr>
        <w:t>51</w:t>
      </w:r>
      <w:r w:rsidRPr="009D171C">
        <w:rPr>
          <w:rFonts w:ascii="Times New Roman" w:hAnsi="Times New Roman" w:cs="Times New Roman"/>
          <w:sz w:val="28"/>
          <w:szCs w:val="28"/>
          <w:u w:val="single"/>
        </w:rPr>
        <w:t>/</w:t>
      </w:r>
      <w:r w:rsidRPr="009D171C">
        <w:rPr>
          <w:rFonts w:ascii="Times New Roman" w:hAnsi="Times New Roman" w:cs="Times New Roman"/>
          <w:sz w:val="28"/>
          <w:szCs w:val="28"/>
          <w:u w:val="single"/>
          <w:lang w:val="en-US"/>
        </w:rPr>
        <w:t>V</w:t>
      </w:r>
      <w:r w:rsidRPr="009D171C">
        <w:rPr>
          <w:rFonts w:ascii="Times New Roman" w:hAnsi="Times New Roman" w:cs="Times New Roman"/>
          <w:sz w:val="28"/>
          <w:szCs w:val="28"/>
          <w:u w:val="single"/>
        </w:rPr>
        <w:t>ІІ</w:t>
      </w:r>
    </w:p>
    <w:p w:rsidR="00546A6E" w:rsidRPr="00633945" w:rsidRDefault="00546A6E" w:rsidP="009D171C">
      <w:pPr>
        <w:spacing w:after="0" w:line="240" w:lineRule="auto"/>
        <w:ind w:right="5386"/>
        <w:jc w:val="both"/>
        <w:rPr>
          <w:rFonts w:ascii="Times New Roman" w:hAnsi="Times New Roman" w:cs="Times New Roman"/>
          <w:sz w:val="28"/>
          <w:szCs w:val="28"/>
        </w:rPr>
      </w:pPr>
    </w:p>
    <w:p w:rsidR="004516B4" w:rsidRPr="00B24BF5" w:rsidRDefault="00546A6E" w:rsidP="00A408FE">
      <w:pPr>
        <w:spacing w:after="0" w:line="240" w:lineRule="auto"/>
        <w:ind w:right="5245"/>
        <w:jc w:val="both"/>
        <w:rPr>
          <w:rFonts w:ascii="Times New Roman" w:hAnsi="Times New Roman" w:cs="Times New Roman"/>
          <w:sz w:val="28"/>
          <w:szCs w:val="28"/>
        </w:rPr>
      </w:pPr>
      <w:r w:rsidRPr="00B24BF5">
        <w:rPr>
          <w:rFonts w:ascii="Times New Roman" w:hAnsi="Times New Roman" w:cs="Times New Roman"/>
          <w:sz w:val="28"/>
          <w:szCs w:val="28"/>
        </w:rPr>
        <w:t>Про</w:t>
      </w:r>
      <w:r w:rsidR="004516B4" w:rsidRPr="00B24BF5">
        <w:rPr>
          <w:rFonts w:ascii="Times New Roman" w:hAnsi="Times New Roman" w:cs="Times New Roman"/>
          <w:sz w:val="28"/>
          <w:szCs w:val="28"/>
        </w:rPr>
        <w:t xml:space="preserve"> підтримку</w:t>
      </w:r>
      <w:r w:rsidRPr="00B24BF5">
        <w:rPr>
          <w:rFonts w:ascii="Times New Roman" w:hAnsi="Times New Roman" w:cs="Times New Roman"/>
          <w:sz w:val="28"/>
          <w:szCs w:val="28"/>
        </w:rPr>
        <w:t xml:space="preserve"> </w:t>
      </w:r>
      <w:r w:rsidR="002E67ED">
        <w:rPr>
          <w:rFonts w:ascii="Times New Roman" w:hAnsi="Times New Roman"/>
          <w:sz w:val="28"/>
          <w:szCs w:val="28"/>
        </w:rPr>
        <w:t>з</w:t>
      </w:r>
      <w:r w:rsidR="002E67ED" w:rsidRPr="00815A50">
        <w:rPr>
          <w:rFonts w:ascii="Times New Roman" w:hAnsi="Times New Roman"/>
          <w:sz w:val="28"/>
          <w:szCs w:val="28"/>
        </w:rPr>
        <w:t xml:space="preserve">вернення депутатів </w:t>
      </w:r>
      <w:r w:rsidR="00A408FE">
        <w:rPr>
          <w:rFonts w:ascii="Times New Roman" w:hAnsi="Times New Roman"/>
          <w:sz w:val="28"/>
          <w:szCs w:val="28"/>
        </w:rPr>
        <w:t>Рівненської районної ради до Верховн</w:t>
      </w:r>
      <w:r w:rsidR="00B54A73">
        <w:rPr>
          <w:rFonts w:ascii="Times New Roman" w:hAnsi="Times New Roman"/>
          <w:sz w:val="28"/>
          <w:szCs w:val="28"/>
        </w:rPr>
        <w:t xml:space="preserve">ої Ради України щодо скасування депутатської </w:t>
      </w:r>
      <w:r w:rsidR="00A408FE">
        <w:rPr>
          <w:rFonts w:ascii="Times New Roman" w:hAnsi="Times New Roman"/>
          <w:sz w:val="28"/>
          <w:szCs w:val="28"/>
        </w:rPr>
        <w:t>недоторканості народних депутатів України</w:t>
      </w:r>
    </w:p>
    <w:p w:rsidR="00546A6E" w:rsidRDefault="00546A6E" w:rsidP="00C82F92">
      <w:pPr>
        <w:spacing w:after="0" w:line="240" w:lineRule="auto"/>
        <w:ind w:right="4535"/>
        <w:jc w:val="both"/>
        <w:rPr>
          <w:rFonts w:ascii="Times New Roman" w:hAnsi="Times New Roman" w:cs="Times New Roman"/>
          <w:sz w:val="28"/>
          <w:szCs w:val="28"/>
        </w:rPr>
      </w:pPr>
    </w:p>
    <w:p w:rsidR="00EF7332" w:rsidRDefault="00EF7332" w:rsidP="00C82F92">
      <w:pPr>
        <w:spacing w:after="0" w:line="240" w:lineRule="auto"/>
        <w:ind w:right="4535"/>
        <w:jc w:val="both"/>
        <w:rPr>
          <w:rFonts w:ascii="Times New Roman" w:hAnsi="Times New Roman" w:cs="Times New Roman"/>
          <w:sz w:val="28"/>
          <w:szCs w:val="28"/>
        </w:rPr>
      </w:pPr>
    </w:p>
    <w:p w:rsidR="00546A6E" w:rsidRPr="00A64284" w:rsidRDefault="00546A6E" w:rsidP="000D57F9">
      <w:pPr>
        <w:spacing w:after="0" w:line="240" w:lineRule="auto"/>
        <w:ind w:firstLine="709"/>
        <w:jc w:val="both"/>
        <w:rPr>
          <w:rFonts w:ascii="Times New Roman" w:hAnsi="Times New Roman" w:cs="Times New Roman"/>
          <w:sz w:val="28"/>
          <w:szCs w:val="28"/>
        </w:rPr>
      </w:pPr>
      <w:r w:rsidRPr="00A64284">
        <w:rPr>
          <w:rFonts w:ascii="Times New Roman" w:hAnsi="Times New Roman" w:cs="Times New Roman"/>
          <w:sz w:val="28"/>
          <w:szCs w:val="28"/>
        </w:rPr>
        <w:t xml:space="preserve">Відповідно до </w:t>
      </w:r>
      <w:proofErr w:type="spellStart"/>
      <w:r w:rsidRPr="00A64284">
        <w:rPr>
          <w:rFonts w:ascii="Times New Roman" w:hAnsi="Times New Roman" w:cs="Times New Roman"/>
          <w:sz w:val="28"/>
          <w:szCs w:val="28"/>
        </w:rPr>
        <w:t>статтей</w:t>
      </w:r>
      <w:proofErr w:type="spellEnd"/>
      <w:r w:rsidRPr="00A64284">
        <w:rPr>
          <w:rFonts w:ascii="Times New Roman" w:hAnsi="Times New Roman" w:cs="Times New Roman"/>
          <w:sz w:val="28"/>
          <w:szCs w:val="28"/>
        </w:rPr>
        <w:t xml:space="preserve"> 43, 59 Закону України «Про місцеве самоврядування в Україні»,  враховуючи пропозиції </w:t>
      </w:r>
      <w:r w:rsidR="00A64284" w:rsidRPr="00A64284">
        <w:rPr>
          <w:rFonts w:ascii="Times New Roman" w:hAnsi="Times New Roman" w:cs="Times New Roman"/>
          <w:sz w:val="28"/>
          <w:szCs w:val="28"/>
        </w:rPr>
        <w:t>постійн</w:t>
      </w:r>
      <w:r w:rsidR="00A408FE">
        <w:rPr>
          <w:rFonts w:ascii="Times New Roman" w:hAnsi="Times New Roman" w:cs="Times New Roman"/>
          <w:sz w:val="28"/>
          <w:szCs w:val="28"/>
        </w:rPr>
        <w:t>ої комісії</w:t>
      </w:r>
      <w:r w:rsidR="00A64284" w:rsidRPr="00A64284">
        <w:rPr>
          <w:rFonts w:ascii="Times New Roman" w:hAnsi="Times New Roman" w:cs="Times New Roman"/>
          <w:sz w:val="28"/>
          <w:szCs w:val="28"/>
        </w:rPr>
        <w:t xml:space="preserve"> </w:t>
      </w:r>
      <w:r w:rsidRPr="00A64284">
        <w:rPr>
          <w:rFonts w:ascii="Times New Roman" w:hAnsi="Times New Roman" w:cs="Times New Roman"/>
          <w:sz w:val="28"/>
          <w:szCs w:val="28"/>
        </w:rPr>
        <w:t>районної ради</w:t>
      </w:r>
      <w:r w:rsidR="00A64284" w:rsidRPr="00A64284">
        <w:rPr>
          <w:rFonts w:ascii="Times New Roman" w:hAnsi="Times New Roman" w:cs="Times New Roman"/>
          <w:sz w:val="28"/>
          <w:szCs w:val="28"/>
        </w:rPr>
        <w:t xml:space="preserve"> з </w:t>
      </w:r>
      <w:r w:rsidR="00B11F22">
        <w:rPr>
          <w:rFonts w:ascii="Times New Roman" w:hAnsi="Times New Roman" w:cs="Times New Roman"/>
          <w:sz w:val="28"/>
          <w:szCs w:val="28"/>
        </w:rPr>
        <w:t xml:space="preserve">питань </w:t>
      </w:r>
      <w:r w:rsidR="00A408FE">
        <w:rPr>
          <w:rFonts w:ascii="Times New Roman" w:hAnsi="Times New Roman" w:cs="Times New Roman"/>
          <w:sz w:val="28"/>
          <w:szCs w:val="28"/>
        </w:rPr>
        <w:t>регламенту депутатської діяльності та законності</w:t>
      </w:r>
      <w:r w:rsidRPr="00A64284">
        <w:rPr>
          <w:rFonts w:ascii="Times New Roman" w:hAnsi="Times New Roman" w:cs="Times New Roman"/>
          <w:sz w:val="28"/>
          <w:szCs w:val="28"/>
        </w:rPr>
        <w:t xml:space="preserve">,  районна рада </w:t>
      </w:r>
      <w:r w:rsidR="00B24BF5">
        <w:rPr>
          <w:rFonts w:ascii="Times New Roman" w:hAnsi="Times New Roman" w:cs="Times New Roman"/>
          <w:sz w:val="28"/>
          <w:szCs w:val="28"/>
        </w:rPr>
        <w:t xml:space="preserve"> </w:t>
      </w:r>
      <w:r w:rsidRPr="00A64284">
        <w:rPr>
          <w:rFonts w:ascii="Times New Roman" w:hAnsi="Times New Roman" w:cs="Times New Roman"/>
          <w:sz w:val="28"/>
          <w:szCs w:val="28"/>
        </w:rPr>
        <w:t>ВИРІШИЛА:</w:t>
      </w:r>
    </w:p>
    <w:p w:rsidR="00546A6E" w:rsidRPr="00AA2026" w:rsidRDefault="00546A6E" w:rsidP="000D57F9">
      <w:pPr>
        <w:spacing w:after="0" w:line="240" w:lineRule="auto"/>
        <w:ind w:firstLine="709"/>
        <w:jc w:val="both"/>
        <w:rPr>
          <w:rFonts w:ascii="Times New Roman" w:hAnsi="Times New Roman" w:cs="Times New Roman"/>
          <w:sz w:val="28"/>
          <w:szCs w:val="28"/>
        </w:rPr>
      </w:pPr>
    </w:p>
    <w:p w:rsidR="00546A6E" w:rsidRDefault="00546A6E" w:rsidP="000D57F9">
      <w:pPr>
        <w:spacing w:after="0" w:line="240" w:lineRule="auto"/>
        <w:ind w:firstLine="709"/>
        <w:jc w:val="both"/>
        <w:rPr>
          <w:rFonts w:ascii="Times New Roman" w:hAnsi="Times New Roman" w:cs="Times New Roman"/>
          <w:sz w:val="28"/>
          <w:szCs w:val="28"/>
        </w:rPr>
      </w:pPr>
      <w:r w:rsidRPr="004516B4">
        <w:rPr>
          <w:rFonts w:ascii="Times New Roman" w:hAnsi="Times New Roman" w:cs="Times New Roman"/>
          <w:sz w:val="28"/>
          <w:szCs w:val="28"/>
        </w:rPr>
        <w:t>1.</w:t>
      </w:r>
      <w:r w:rsidR="000B38B2">
        <w:rPr>
          <w:rFonts w:ascii="Times New Roman" w:hAnsi="Times New Roman" w:cs="Times New Roman"/>
          <w:sz w:val="28"/>
          <w:szCs w:val="28"/>
        </w:rPr>
        <w:t xml:space="preserve"> </w:t>
      </w:r>
      <w:r w:rsidR="004516B4">
        <w:rPr>
          <w:rFonts w:ascii="Times New Roman" w:hAnsi="Times New Roman" w:cs="Times New Roman"/>
          <w:sz w:val="28"/>
          <w:szCs w:val="28"/>
        </w:rPr>
        <w:t xml:space="preserve">Підтримати </w:t>
      </w:r>
      <w:r w:rsidR="00753DCD">
        <w:rPr>
          <w:rFonts w:ascii="Times New Roman" w:hAnsi="Times New Roman"/>
          <w:sz w:val="28"/>
          <w:szCs w:val="28"/>
        </w:rPr>
        <w:t>з</w:t>
      </w:r>
      <w:r w:rsidR="00753DCD" w:rsidRPr="00815A50">
        <w:rPr>
          <w:rFonts w:ascii="Times New Roman" w:hAnsi="Times New Roman"/>
          <w:sz w:val="28"/>
          <w:szCs w:val="28"/>
        </w:rPr>
        <w:t xml:space="preserve">вернення </w:t>
      </w:r>
      <w:r w:rsidR="00A408FE" w:rsidRPr="00815A50">
        <w:rPr>
          <w:rFonts w:ascii="Times New Roman" w:hAnsi="Times New Roman"/>
          <w:sz w:val="28"/>
          <w:szCs w:val="28"/>
        </w:rPr>
        <w:t xml:space="preserve">депутатів </w:t>
      </w:r>
      <w:r w:rsidR="00A408FE">
        <w:rPr>
          <w:rFonts w:ascii="Times New Roman" w:hAnsi="Times New Roman"/>
          <w:sz w:val="28"/>
          <w:szCs w:val="28"/>
        </w:rPr>
        <w:t xml:space="preserve">Рівненської районної ради до Верховної Ради України щодо скасування </w:t>
      </w:r>
      <w:r w:rsidR="00CA152C">
        <w:rPr>
          <w:rFonts w:ascii="Times New Roman" w:hAnsi="Times New Roman"/>
          <w:sz w:val="28"/>
          <w:szCs w:val="28"/>
        </w:rPr>
        <w:t xml:space="preserve">депутатської </w:t>
      </w:r>
      <w:r w:rsidR="00A408FE">
        <w:rPr>
          <w:rFonts w:ascii="Times New Roman" w:hAnsi="Times New Roman"/>
          <w:sz w:val="28"/>
          <w:szCs w:val="28"/>
        </w:rPr>
        <w:t>недоторканості народних депутатів України</w:t>
      </w:r>
      <w:r w:rsidR="00C31A34">
        <w:rPr>
          <w:rFonts w:ascii="Times New Roman" w:hAnsi="Times New Roman" w:cs="Times New Roman"/>
          <w:sz w:val="28"/>
          <w:szCs w:val="28"/>
        </w:rPr>
        <w:t xml:space="preserve">, </w:t>
      </w:r>
      <w:r w:rsidR="00B5043D">
        <w:rPr>
          <w:rFonts w:ascii="Times New Roman" w:hAnsi="Times New Roman" w:cs="Times New Roman"/>
          <w:sz w:val="28"/>
          <w:szCs w:val="28"/>
        </w:rPr>
        <w:t xml:space="preserve"> схвалене </w:t>
      </w:r>
      <w:r w:rsidR="00CA152C">
        <w:rPr>
          <w:rFonts w:ascii="Times New Roman" w:hAnsi="Times New Roman" w:cs="Times New Roman"/>
          <w:sz w:val="28"/>
          <w:szCs w:val="28"/>
        </w:rPr>
        <w:t xml:space="preserve">рішенням Рівненської </w:t>
      </w:r>
      <w:r w:rsidR="00B11F22" w:rsidRPr="00E10492">
        <w:rPr>
          <w:rFonts w:ascii="Times New Roman" w:hAnsi="Times New Roman" w:cs="Times New Roman"/>
          <w:sz w:val="28"/>
          <w:szCs w:val="28"/>
        </w:rPr>
        <w:t xml:space="preserve">районної </w:t>
      </w:r>
      <w:r w:rsidR="004516B4" w:rsidRPr="00E10492">
        <w:rPr>
          <w:rFonts w:ascii="Times New Roman" w:hAnsi="Times New Roman" w:cs="Times New Roman"/>
          <w:sz w:val="28"/>
          <w:szCs w:val="28"/>
        </w:rPr>
        <w:t xml:space="preserve">ради </w:t>
      </w:r>
      <w:r w:rsidR="00CA152C">
        <w:rPr>
          <w:rFonts w:ascii="Times New Roman" w:hAnsi="Times New Roman" w:cs="Times New Roman"/>
          <w:sz w:val="28"/>
          <w:szCs w:val="28"/>
        </w:rPr>
        <w:t>від</w:t>
      </w:r>
      <w:r w:rsidR="00C31A34" w:rsidRPr="00E10492">
        <w:rPr>
          <w:rFonts w:ascii="Times New Roman" w:hAnsi="Times New Roman" w:cs="Times New Roman"/>
          <w:sz w:val="28"/>
          <w:szCs w:val="28"/>
        </w:rPr>
        <w:t xml:space="preserve"> </w:t>
      </w:r>
      <w:r w:rsidR="00B5043D" w:rsidRPr="00E10492">
        <w:rPr>
          <w:rFonts w:ascii="Times New Roman" w:hAnsi="Times New Roman" w:cs="Times New Roman"/>
          <w:sz w:val="28"/>
          <w:szCs w:val="28"/>
        </w:rPr>
        <w:t>03 серпня</w:t>
      </w:r>
      <w:r w:rsidR="00B11F22" w:rsidRPr="00E10492">
        <w:rPr>
          <w:rFonts w:ascii="Times New Roman" w:hAnsi="Times New Roman" w:cs="Times New Roman"/>
          <w:sz w:val="28"/>
          <w:szCs w:val="28"/>
        </w:rPr>
        <w:t xml:space="preserve"> 2017</w:t>
      </w:r>
      <w:r w:rsidR="004516B4" w:rsidRPr="00E10492">
        <w:rPr>
          <w:rFonts w:ascii="Times New Roman" w:hAnsi="Times New Roman" w:cs="Times New Roman"/>
          <w:sz w:val="28"/>
          <w:szCs w:val="28"/>
        </w:rPr>
        <w:t xml:space="preserve"> року</w:t>
      </w:r>
      <w:r w:rsidR="00CA152C">
        <w:rPr>
          <w:rFonts w:ascii="Times New Roman" w:hAnsi="Times New Roman" w:cs="Times New Roman"/>
          <w:sz w:val="28"/>
          <w:szCs w:val="28"/>
        </w:rPr>
        <w:t xml:space="preserve"> № 435</w:t>
      </w:r>
      <w:r w:rsidR="00B5043D" w:rsidRPr="00E10492">
        <w:rPr>
          <w:rFonts w:ascii="Times New Roman" w:hAnsi="Times New Roman" w:cs="Times New Roman"/>
          <w:sz w:val="28"/>
          <w:szCs w:val="28"/>
        </w:rPr>
        <w:t xml:space="preserve"> </w:t>
      </w:r>
      <w:r w:rsidRPr="004516B4">
        <w:rPr>
          <w:rFonts w:ascii="Times New Roman" w:hAnsi="Times New Roman" w:cs="Times New Roman"/>
          <w:sz w:val="28"/>
          <w:szCs w:val="28"/>
        </w:rPr>
        <w:t>(додається).</w:t>
      </w:r>
    </w:p>
    <w:p w:rsidR="00546A6E" w:rsidRDefault="00546A6E" w:rsidP="000D57F9">
      <w:pPr>
        <w:spacing w:after="0" w:line="240" w:lineRule="auto"/>
        <w:ind w:firstLine="709"/>
        <w:jc w:val="both"/>
        <w:rPr>
          <w:rFonts w:ascii="Times New Roman" w:hAnsi="Times New Roman" w:cs="Times New Roman"/>
          <w:sz w:val="28"/>
          <w:szCs w:val="28"/>
        </w:rPr>
      </w:pPr>
      <w:r w:rsidRPr="003D0F17">
        <w:rPr>
          <w:rFonts w:ascii="Times New Roman" w:hAnsi="Times New Roman" w:cs="Times New Roman"/>
          <w:sz w:val="28"/>
          <w:szCs w:val="28"/>
        </w:rPr>
        <w:t>2.</w:t>
      </w:r>
      <w:r w:rsidR="000B38B2">
        <w:rPr>
          <w:rFonts w:ascii="Times New Roman" w:hAnsi="Times New Roman" w:cs="Times New Roman"/>
          <w:sz w:val="28"/>
          <w:szCs w:val="28"/>
        </w:rPr>
        <w:t xml:space="preserve"> </w:t>
      </w:r>
      <w:r w:rsidRPr="003D0F17">
        <w:rPr>
          <w:rFonts w:ascii="Times New Roman" w:hAnsi="Times New Roman" w:cs="Times New Roman"/>
          <w:sz w:val="28"/>
          <w:szCs w:val="28"/>
        </w:rPr>
        <w:t xml:space="preserve">Уповноважити голову районної ради надіслати </w:t>
      </w:r>
      <w:r w:rsidR="004516B4">
        <w:rPr>
          <w:rFonts w:ascii="Times New Roman" w:hAnsi="Times New Roman" w:cs="Times New Roman"/>
          <w:sz w:val="28"/>
          <w:szCs w:val="28"/>
        </w:rPr>
        <w:t xml:space="preserve">рішення </w:t>
      </w:r>
      <w:r w:rsidR="00A408FE">
        <w:rPr>
          <w:rFonts w:ascii="Times New Roman" w:hAnsi="Times New Roman"/>
          <w:sz w:val="28"/>
          <w:szCs w:val="28"/>
        </w:rPr>
        <w:t>до Верховної Ради України</w:t>
      </w:r>
      <w:r>
        <w:rPr>
          <w:rFonts w:ascii="Times New Roman" w:hAnsi="Times New Roman" w:cs="Times New Roman"/>
          <w:sz w:val="28"/>
          <w:szCs w:val="28"/>
        </w:rPr>
        <w:t xml:space="preserve"> </w:t>
      </w:r>
      <w:r w:rsidRPr="003D0F17">
        <w:rPr>
          <w:rFonts w:ascii="Times New Roman" w:hAnsi="Times New Roman" w:cs="Times New Roman"/>
          <w:sz w:val="28"/>
          <w:szCs w:val="28"/>
        </w:rPr>
        <w:t>та</w:t>
      </w:r>
      <w:r>
        <w:rPr>
          <w:rFonts w:ascii="Times New Roman" w:hAnsi="Times New Roman" w:cs="Times New Roman"/>
          <w:sz w:val="28"/>
          <w:szCs w:val="28"/>
        </w:rPr>
        <w:t xml:space="preserve"> народним депутатам України</w:t>
      </w:r>
      <w:r w:rsidR="00B833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3D1E">
        <w:rPr>
          <w:rFonts w:ascii="Times New Roman" w:hAnsi="Times New Roman" w:cs="Times New Roman"/>
          <w:sz w:val="28"/>
          <w:szCs w:val="28"/>
        </w:rPr>
        <w:t xml:space="preserve">Бобову Г.Б., </w:t>
      </w:r>
      <w:proofErr w:type="spellStart"/>
      <w:r w:rsidRPr="00F43D1E">
        <w:rPr>
          <w:rFonts w:ascii="Times New Roman" w:hAnsi="Times New Roman" w:cs="Times New Roman"/>
          <w:sz w:val="28"/>
          <w:szCs w:val="28"/>
        </w:rPr>
        <w:t>Ничипоренку</w:t>
      </w:r>
      <w:proofErr w:type="spellEnd"/>
      <w:r w:rsidRPr="00F43D1E">
        <w:rPr>
          <w:rFonts w:ascii="Times New Roman" w:hAnsi="Times New Roman" w:cs="Times New Roman"/>
          <w:sz w:val="28"/>
          <w:szCs w:val="28"/>
        </w:rPr>
        <w:t xml:space="preserve"> В.М., Яценку А.В.</w:t>
      </w:r>
      <w:r>
        <w:rPr>
          <w:rFonts w:ascii="Times New Roman" w:hAnsi="Times New Roman" w:cs="Times New Roman"/>
          <w:sz w:val="28"/>
          <w:szCs w:val="28"/>
        </w:rPr>
        <w:t xml:space="preserve"> </w:t>
      </w:r>
    </w:p>
    <w:p w:rsidR="00546A6E" w:rsidRDefault="00546A6E" w:rsidP="000D57F9">
      <w:pPr>
        <w:spacing w:after="0" w:line="240" w:lineRule="auto"/>
        <w:ind w:firstLine="709"/>
        <w:jc w:val="both"/>
        <w:rPr>
          <w:rFonts w:ascii="Times New Roman" w:hAnsi="Times New Roman" w:cs="Times New Roman"/>
          <w:sz w:val="28"/>
          <w:szCs w:val="28"/>
        </w:rPr>
      </w:pPr>
      <w:r w:rsidRPr="004260B1">
        <w:rPr>
          <w:rFonts w:ascii="Times New Roman" w:hAnsi="Times New Roman" w:cs="Times New Roman"/>
          <w:sz w:val="28"/>
          <w:szCs w:val="28"/>
        </w:rPr>
        <w:t xml:space="preserve"> </w:t>
      </w:r>
      <w:r>
        <w:rPr>
          <w:rFonts w:ascii="Times New Roman" w:hAnsi="Times New Roman" w:cs="Times New Roman"/>
          <w:sz w:val="28"/>
          <w:szCs w:val="28"/>
        </w:rPr>
        <w:t>3</w:t>
      </w:r>
      <w:r w:rsidRPr="004260B1">
        <w:rPr>
          <w:rFonts w:ascii="Times New Roman" w:hAnsi="Times New Roman" w:cs="Times New Roman"/>
          <w:sz w:val="28"/>
          <w:szCs w:val="28"/>
        </w:rPr>
        <w:t>.</w:t>
      </w:r>
      <w:r w:rsidR="000B38B2">
        <w:rPr>
          <w:rFonts w:ascii="Times New Roman" w:hAnsi="Times New Roman" w:cs="Times New Roman"/>
          <w:sz w:val="28"/>
          <w:szCs w:val="28"/>
        </w:rPr>
        <w:t xml:space="preserve"> </w:t>
      </w:r>
      <w:r w:rsidRPr="004260B1">
        <w:rPr>
          <w:rFonts w:ascii="Times New Roman" w:hAnsi="Times New Roman" w:cs="Times New Roman"/>
          <w:sz w:val="28"/>
          <w:szCs w:val="28"/>
        </w:rPr>
        <w:t xml:space="preserve">Оприлюднити </w:t>
      </w:r>
      <w:r w:rsidR="004516B4">
        <w:rPr>
          <w:rFonts w:ascii="Times New Roman" w:hAnsi="Times New Roman" w:cs="Times New Roman"/>
          <w:sz w:val="28"/>
          <w:szCs w:val="28"/>
        </w:rPr>
        <w:t>рішення</w:t>
      </w:r>
      <w:r w:rsidRPr="004260B1">
        <w:rPr>
          <w:rFonts w:ascii="Times New Roman" w:hAnsi="Times New Roman" w:cs="Times New Roman"/>
          <w:sz w:val="28"/>
          <w:szCs w:val="28"/>
        </w:rPr>
        <w:t xml:space="preserve"> в газеті </w:t>
      </w:r>
      <w:r w:rsidR="00B8333D">
        <w:rPr>
          <w:rFonts w:ascii="Times New Roman" w:hAnsi="Times New Roman" w:cs="Times New Roman"/>
          <w:sz w:val="28"/>
          <w:szCs w:val="28"/>
        </w:rPr>
        <w:t>«</w:t>
      </w:r>
      <w:proofErr w:type="spellStart"/>
      <w:r w:rsidRPr="004260B1">
        <w:rPr>
          <w:rFonts w:ascii="Times New Roman" w:hAnsi="Times New Roman" w:cs="Times New Roman"/>
          <w:sz w:val="28"/>
          <w:szCs w:val="28"/>
        </w:rPr>
        <w:t>Тальнівщина</w:t>
      </w:r>
      <w:proofErr w:type="spellEnd"/>
      <w:r w:rsidR="00B8333D">
        <w:rPr>
          <w:rFonts w:ascii="Times New Roman" w:hAnsi="Times New Roman" w:cs="Times New Roman"/>
          <w:sz w:val="28"/>
          <w:szCs w:val="28"/>
        </w:rPr>
        <w:t>»</w:t>
      </w:r>
      <w:r>
        <w:rPr>
          <w:rFonts w:ascii="Times New Roman" w:hAnsi="Times New Roman" w:cs="Times New Roman"/>
          <w:sz w:val="28"/>
          <w:szCs w:val="28"/>
        </w:rPr>
        <w:t xml:space="preserve">, </w:t>
      </w:r>
      <w:r w:rsidRPr="004260B1">
        <w:rPr>
          <w:rFonts w:ascii="Times New Roman" w:hAnsi="Times New Roman" w:cs="Times New Roman"/>
          <w:sz w:val="28"/>
          <w:szCs w:val="28"/>
        </w:rPr>
        <w:t>інших засобах масової інформації.</w:t>
      </w:r>
    </w:p>
    <w:p w:rsidR="00EF7332" w:rsidRDefault="00546A6E" w:rsidP="000D57F9">
      <w:pPr>
        <w:tabs>
          <w:tab w:val="left" w:pos="0"/>
        </w:tabs>
        <w:spacing w:after="0" w:line="240" w:lineRule="auto"/>
        <w:ind w:firstLine="709"/>
        <w:jc w:val="both"/>
        <w:rPr>
          <w:rFonts w:ascii="Times New Roman" w:hAnsi="Times New Roman" w:cs="Times New Roman"/>
          <w:sz w:val="28"/>
          <w:szCs w:val="28"/>
        </w:rPr>
      </w:pPr>
      <w:r w:rsidRPr="00397527">
        <w:rPr>
          <w:rFonts w:ascii="Times New Roman" w:hAnsi="Times New Roman" w:cs="Times New Roman"/>
          <w:sz w:val="28"/>
          <w:szCs w:val="28"/>
        </w:rPr>
        <w:t>4.</w:t>
      </w:r>
      <w:r w:rsidR="000B38B2">
        <w:rPr>
          <w:rFonts w:ascii="Times New Roman" w:hAnsi="Times New Roman" w:cs="Times New Roman"/>
          <w:sz w:val="28"/>
          <w:szCs w:val="28"/>
        </w:rPr>
        <w:t xml:space="preserve"> </w:t>
      </w:r>
      <w:r w:rsidRPr="00397527">
        <w:rPr>
          <w:rFonts w:ascii="Times New Roman" w:hAnsi="Times New Roman" w:cs="Times New Roman"/>
          <w:sz w:val="28"/>
          <w:szCs w:val="28"/>
        </w:rPr>
        <w:t xml:space="preserve">Контроль за виконанням рішення покласти на постійну комісію районної ради з питань </w:t>
      </w:r>
      <w:r w:rsidR="00397527" w:rsidRPr="00397527">
        <w:rPr>
          <w:rFonts w:ascii="Times New Roman" w:hAnsi="Times New Roman" w:cs="Times New Roman"/>
          <w:sz w:val="28"/>
          <w:szCs w:val="28"/>
        </w:rPr>
        <w:t xml:space="preserve"> </w:t>
      </w:r>
      <w:r w:rsidR="009A03D9">
        <w:rPr>
          <w:rFonts w:ascii="Times New Roman" w:hAnsi="Times New Roman" w:cs="Times New Roman"/>
          <w:sz w:val="28"/>
          <w:szCs w:val="28"/>
        </w:rPr>
        <w:t>регламенту, депутатської діяльності та законності</w:t>
      </w:r>
      <w:r w:rsidR="00B8333D">
        <w:rPr>
          <w:rFonts w:ascii="Times New Roman" w:hAnsi="Times New Roman" w:cs="Times New Roman"/>
          <w:sz w:val="28"/>
          <w:szCs w:val="28"/>
        </w:rPr>
        <w:t>.</w:t>
      </w:r>
    </w:p>
    <w:p w:rsidR="00FB1F1A" w:rsidRDefault="00FB1F1A" w:rsidP="000D57F9">
      <w:pPr>
        <w:tabs>
          <w:tab w:val="left" w:pos="0"/>
        </w:tabs>
        <w:spacing w:after="0" w:line="240" w:lineRule="auto"/>
        <w:ind w:firstLine="709"/>
        <w:jc w:val="both"/>
        <w:rPr>
          <w:rFonts w:ascii="Times New Roman" w:hAnsi="Times New Roman" w:cs="Times New Roman"/>
          <w:sz w:val="28"/>
          <w:szCs w:val="28"/>
        </w:rPr>
      </w:pPr>
    </w:p>
    <w:p w:rsidR="00FB1F1A" w:rsidRDefault="00FB1F1A" w:rsidP="000D57F9">
      <w:pPr>
        <w:tabs>
          <w:tab w:val="left" w:pos="0"/>
        </w:tabs>
        <w:spacing w:after="0" w:line="240" w:lineRule="auto"/>
        <w:ind w:firstLine="709"/>
        <w:jc w:val="both"/>
        <w:rPr>
          <w:rFonts w:ascii="Times New Roman" w:hAnsi="Times New Roman" w:cs="Times New Roman"/>
          <w:sz w:val="28"/>
          <w:szCs w:val="28"/>
        </w:rPr>
      </w:pPr>
    </w:p>
    <w:p w:rsidR="00EF7332" w:rsidRPr="00566103" w:rsidRDefault="00EF7332" w:rsidP="00C82F92">
      <w:pPr>
        <w:spacing w:after="0" w:line="240" w:lineRule="auto"/>
        <w:ind w:left="142" w:firstLine="709"/>
        <w:rPr>
          <w:rFonts w:ascii="Times New Roman" w:hAnsi="Times New Roman" w:cs="Times New Roman"/>
          <w:sz w:val="28"/>
          <w:szCs w:val="28"/>
        </w:rPr>
      </w:pPr>
    </w:p>
    <w:p w:rsidR="00546A6E" w:rsidRDefault="00546A6E" w:rsidP="00C82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Голова районної ради                           </w:t>
      </w:r>
      <w:r w:rsidR="00413912">
        <w:rPr>
          <w:rFonts w:ascii="Times New Roman" w:hAnsi="Times New Roman" w:cs="Times New Roman"/>
          <w:sz w:val="28"/>
          <w:szCs w:val="28"/>
        </w:rPr>
        <w:t xml:space="preserve">     </w:t>
      </w:r>
      <w:r>
        <w:rPr>
          <w:rFonts w:ascii="Times New Roman" w:hAnsi="Times New Roman" w:cs="Times New Roman"/>
          <w:sz w:val="28"/>
          <w:szCs w:val="28"/>
        </w:rPr>
        <w:t xml:space="preserve">            </w:t>
      </w:r>
      <w:r w:rsidR="00FB1F1A">
        <w:rPr>
          <w:rFonts w:ascii="Times New Roman" w:hAnsi="Times New Roman" w:cs="Times New Roman"/>
          <w:sz w:val="28"/>
          <w:szCs w:val="28"/>
        </w:rPr>
        <w:t xml:space="preserve">                        </w:t>
      </w:r>
      <w:r w:rsidR="00EF4744">
        <w:rPr>
          <w:rFonts w:ascii="Times New Roman" w:hAnsi="Times New Roman" w:cs="Times New Roman"/>
          <w:sz w:val="28"/>
          <w:szCs w:val="28"/>
        </w:rPr>
        <w:t xml:space="preserve">    </w:t>
      </w:r>
      <w:r>
        <w:rPr>
          <w:rFonts w:ascii="Times New Roman" w:hAnsi="Times New Roman" w:cs="Times New Roman"/>
          <w:sz w:val="28"/>
          <w:szCs w:val="28"/>
        </w:rPr>
        <w:t>В.</w:t>
      </w:r>
      <w:proofErr w:type="spellStart"/>
      <w:r>
        <w:rPr>
          <w:rFonts w:ascii="Times New Roman" w:hAnsi="Times New Roman" w:cs="Times New Roman"/>
          <w:sz w:val="28"/>
          <w:szCs w:val="28"/>
        </w:rPr>
        <w:t>Любомська</w:t>
      </w:r>
      <w:proofErr w:type="spellEnd"/>
    </w:p>
    <w:p w:rsidR="00B11F22" w:rsidRDefault="00B11F22" w:rsidP="00C82F92">
      <w:pPr>
        <w:spacing w:after="0" w:line="240" w:lineRule="auto"/>
        <w:jc w:val="both"/>
        <w:rPr>
          <w:rFonts w:ascii="Times New Roman" w:hAnsi="Times New Roman" w:cs="Times New Roman"/>
          <w:sz w:val="28"/>
          <w:szCs w:val="28"/>
        </w:rPr>
      </w:pPr>
    </w:p>
    <w:p w:rsidR="000D57F9" w:rsidRDefault="000D57F9" w:rsidP="00C82F92">
      <w:pPr>
        <w:spacing w:after="0" w:line="240" w:lineRule="auto"/>
        <w:jc w:val="both"/>
        <w:rPr>
          <w:rFonts w:ascii="Times New Roman" w:hAnsi="Times New Roman" w:cs="Times New Roman"/>
          <w:sz w:val="28"/>
          <w:szCs w:val="28"/>
        </w:rPr>
      </w:pPr>
    </w:p>
    <w:p w:rsidR="001C0A2E" w:rsidRDefault="001C0A2E">
      <w:pPr>
        <w:rPr>
          <w:rFonts w:ascii="Times New Roman" w:hAnsi="Times New Roman"/>
          <w:sz w:val="28"/>
          <w:szCs w:val="28"/>
        </w:rPr>
      </w:pPr>
      <w:r>
        <w:rPr>
          <w:rFonts w:ascii="Times New Roman" w:hAnsi="Times New Roman"/>
          <w:sz w:val="28"/>
          <w:szCs w:val="28"/>
        </w:rPr>
        <w:br w:type="page"/>
      </w:r>
    </w:p>
    <w:p w:rsidR="00753DCD" w:rsidRDefault="00753DCD" w:rsidP="00C82F92">
      <w:pPr>
        <w:spacing w:after="0" w:line="240" w:lineRule="auto"/>
        <w:ind w:left="6521"/>
        <w:jc w:val="center"/>
        <w:rPr>
          <w:rFonts w:ascii="Times New Roman" w:hAnsi="Times New Roman"/>
          <w:sz w:val="28"/>
          <w:szCs w:val="28"/>
        </w:rPr>
      </w:pPr>
      <w:r>
        <w:rPr>
          <w:rFonts w:ascii="Times New Roman" w:hAnsi="Times New Roman"/>
          <w:sz w:val="28"/>
          <w:szCs w:val="28"/>
        </w:rPr>
        <w:lastRenderedPageBreak/>
        <w:t>Додаток</w:t>
      </w:r>
    </w:p>
    <w:p w:rsidR="00753DCD" w:rsidRDefault="00753DCD" w:rsidP="00C82F92">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BE3A58">
        <w:rPr>
          <w:rFonts w:ascii="Times New Roman" w:hAnsi="Times New Roman"/>
          <w:sz w:val="28"/>
          <w:szCs w:val="28"/>
        </w:rPr>
        <w:t>д</w:t>
      </w:r>
      <w:r>
        <w:rPr>
          <w:rFonts w:ascii="Times New Roman" w:hAnsi="Times New Roman"/>
          <w:sz w:val="28"/>
          <w:szCs w:val="28"/>
        </w:rPr>
        <w:t xml:space="preserve">о рішення </w:t>
      </w:r>
      <w:r w:rsidR="00B11F22">
        <w:rPr>
          <w:rFonts w:ascii="Times New Roman" w:hAnsi="Times New Roman"/>
          <w:sz w:val="28"/>
          <w:szCs w:val="28"/>
        </w:rPr>
        <w:t>районної</w:t>
      </w:r>
      <w:r>
        <w:rPr>
          <w:rFonts w:ascii="Times New Roman" w:hAnsi="Times New Roman"/>
          <w:sz w:val="28"/>
          <w:szCs w:val="28"/>
        </w:rPr>
        <w:t xml:space="preserve"> ради</w:t>
      </w:r>
    </w:p>
    <w:p w:rsidR="00F425C5" w:rsidRPr="00C82F92" w:rsidRDefault="00753DCD" w:rsidP="00C82F92">
      <w:pPr>
        <w:spacing w:after="0" w:line="240" w:lineRule="auto"/>
        <w:jc w:val="center"/>
        <w:rPr>
          <w:rFonts w:ascii="Times New Roman" w:hAnsi="Times New Roman"/>
          <w:b/>
          <w:sz w:val="28"/>
          <w:szCs w:val="28"/>
        </w:rPr>
      </w:pPr>
      <w:r>
        <w:rPr>
          <w:rFonts w:ascii="Times New Roman" w:hAnsi="Times New Roman"/>
          <w:sz w:val="28"/>
          <w:szCs w:val="28"/>
        </w:rPr>
        <w:t xml:space="preserve">                                                                                      </w:t>
      </w:r>
      <w:r w:rsidR="009D171C">
        <w:rPr>
          <w:rFonts w:ascii="Times New Roman" w:hAnsi="Times New Roman"/>
          <w:sz w:val="28"/>
          <w:szCs w:val="28"/>
        </w:rPr>
        <w:t>22.09.2017</w:t>
      </w:r>
      <w:r w:rsidRPr="00BE3A58">
        <w:rPr>
          <w:rFonts w:ascii="Times New Roman" w:hAnsi="Times New Roman"/>
          <w:sz w:val="28"/>
          <w:szCs w:val="28"/>
        </w:rPr>
        <w:t xml:space="preserve"> №</w:t>
      </w:r>
      <w:r>
        <w:rPr>
          <w:rFonts w:ascii="Times New Roman" w:hAnsi="Times New Roman"/>
          <w:sz w:val="28"/>
          <w:szCs w:val="28"/>
        </w:rPr>
        <w:t xml:space="preserve"> </w:t>
      </w:r>
      <w:r w:rsidR="009D171C">
        <w:rPr>
          <w:rFonts w:ascii="Times New Roman" w:hAnsi="Times New Roman" w:cs="Times New Roman"/>
          <w:sz w:val="28"/>
          <w:szCs w:val="28"/>
        </w:rPr>
        <w:t>17-51</w:t>
      </w:r>
      <w:r w:rsidR="000D57F9" w:rsidRPr="000D57F9">
        <w:rPr>
          <w:rFonts w:ascii="Times New Roman" w:hAnsi="Times New Roman" w:cs="Times New Roman"/>
          <w:sz w:val="28"/>
          <w:szCs w:val="28"/>
        </w:rPr>
        <w:t>/</w:t>
      </w:r>
      <w:r w:rsidR="000D57F9" w:rsidRPr="000D57F9">
        <w:rPr>
          <w:rFonts w:ascii="Times New Roman" w:hAnsi="Times New Roman" w:cs="Times New Roman"/>
          <w:sz w:val="28"/>
          <w:szCs w:val="28"/>
          <w:lang w:val="en-US"/>
        </w:rPr>
        <w:t>V</w:t>
      </w:r>
      <w:r w:rsidR="000D57F9" w:rsidRPr="000D57F9">
        <w:rPr>
          <w:rFonts w:ascii="Times New Roman" w:hAnsi="Times New Roman" w:cs="Times New Roman"/>
          <w:sz w:val="28"/>
          <w:szCs w:val="28"/>
        </w:rPr>
        <w:t>ІІ</w:t>
      </w:r>
      <w:r w:rsidRPr="00BE3A58">
        <w:rPr>
          <w:rFonts w:ascii="Times New Roman" w:hAnsi="Times New Roman"/>
          <w:sz w:val="28"/>
          <w:szCs w:val="28"/>
        </w:rPr>
        <w:t xml:space="preserve">               </w:t>
      </w:r>
    </w:p>
    <w:p w:rsidR="00EF4744" w:rsidRDefault="00EF4744" w:rsidP="00EF4744">
      <w:pPr>
        <w:spacing w:after="0" w:line="240" w:lineRule="auto"/>
        <w:jc w:val="center"/>
        <w:rPr>
          <w:rFonts w:ascii="Times New Roman" w:hAnsi="Times New Roman"/>
          <w:b/>
          <w:bCs/>
          <w:sz w:val="28"/>
          <w:szCs w:val="28"/>
          <w:lang w:bidi="uk-UA"/>
        </w:rPr>
      </w:pPr>
      <w:bookmarkStart w:id="0" w:name="bookmark3"/>
    </w:p>
    <w:p w:rsidR="00EF4744" w:rsidRPr="00EF4744" w:rsidRDefault="00EF4744" w:rsidP="00EF4744">
      <w:pPr>
        <w:spacing w:after="0" w:line="240" w:lineRule="auto"/>
        <w:jc w:val="center"/>
        <w:rPr>
          <w:rFonts w:ascii="Times New Roman" w:hAnsi="Times New Roman"/>
          <w:b/>
          <w:bCs/>
          <w:sz w:val="28"/>
          <w:szCs w:val="28"/>
          <w:lang w:bidi="uk-UA"/>
        </w:rPr>
      </w:pPr>
      <w:r w:rsidRPr="00EF4744">
        <w:rPr>
          <w:rFonts w:ascii="Times New Roman" w:hAnsi="Times New Roman"/>
          <w:b/>
          <w:bCs/>
          <w:sz w:val="28"/>
          <w:szCs w:val="28"/>
          <w:lang w:bidi="uk-UA"/>
        </w:rPr>
        <w:t>ЗВЕРНЕННЯ</w:t>
      </w:r>
      <w:bookmarkEnd w:id="0"/>
    </w:p>
    <w:p w:rsidR="00EF4744" w:rsidRDefault="00EF4744" w:rsidP="00EF4744">
      <w:pPr>
        <w:spacing w:after="0" w:line="240" w:lineRule="auto"/>
        <w:jc w:val="center"/>
        <w:rPr>
          <w:rFonts w:ascii="Times New Roman" w:hAnsi="Times New Roman"/>
          <w:b/>
          <w:bCs/>
          <w:sz w:val="28"/>
          <w:szCs w:val="28"/>
          <w:lang w:bidi="uk-UA"/>
        </w:rPr>
      </w:pPr>
      <w:r w:rsidRPr="00EF4744">
        <w:rPr>
          <w:rFonts w:ascii="Times New Roman" w:hAnsi="Times New Roman"/>
          <w:b/>
          <w:bCs/>
          <w:sz w:val="28"/>
          <w:szCs w:val="28"/>
          <w:lang w:bidi="uk-UA"/>
        </w:rPr>
        <w:t>депутатів Рівненської районної ради</w:t>
      </w:r>
      <w:r w:rsidRPr="00EF4744">
        <w:rPr>
          <w:rFonts w:ascii="Times New Roman" w:hAnsi="Times New Roman"/>
          <w:b/>
          <w:bCs/>
          <w:sz w:val="28"/>
          <w:szCs w:val="28"/>
          <w:lang w:bidi="uk-UA"/>
        </w:rPr>
        <w:br/>
        <w:t>до Верховної Ради України щодо скасування</w:t>
      </w:r>
      <w:r w:rsidRPr="00EF4744">
        <w:rPr>
          <w:rFonts w:ascii="Times New Roman" w:hAnsi="Times New Roman"/>
          <w:b/>
          <w:bCs/>
          <w:sz w:val="28"/>
          <w:szCs w:val="28"/>
          <w:lang w:bidi="uk-UA"/>
        </w:rPr>
        <w:br/>
        <w:t>депутатської недоторканності народних депутатів України</w:t>
      </w:r>
    </w:p>
    <w:p w:rsidR="00EF4744" w:rsidRPr="00EF4744" w:rsidRDefault="00EF4744" w:rsidP="00EF4744">
      <w:pPr>
        <w:spacing w:after="0" w:line="240" w:lineRule="auto"/>
        <w:jc w:val="center"/>
        <w:rPr>
          <w:rFonts w:ascii="Times New Roman" w:hAnsi="Times New Roman"/>
          <w:sz w:val="28"/>
          <w:szCs w:val="28"/>
          <w:lang w:bidi="uk-UA"/>
        </w:rPr>
      </w:pPr>
    </w:p>
    <w:p w:rsidR="00EF4744" w:rsidRPr="00EF4744" w:rsidRDefault="00EF4744" w:rsidP="00EF4744">
      <w:pPr>
        <w:spacing w:after="0" w:line="240" w:lineRule="auto"/>
        <w:ind w:firstLine="708"/>
        <w:jc w:val="both"/>
        <w:rPr>
          <w:rFonts w:ascii="Times New Roman" w:hAnsi="Times New Roman"/>
          <w:sz w:val="28"/>
          <w:szCs w:val="28"/>
          <w:lang w:bidi="uk-UA"/>
        </w:rPr>
      </w:pPr>
      <w:r w:rsidRPr="00EF4744">
        <w:rPr>
          <w:rFonts w:ascii="Times New Roman" w:hAnsi="Times New Roman"/>
          <w:sz w:val="28"/>
          <w:szCs w:val="28"/>
          <w:lang w:bidi="uk-UA"/>
        </w:rPr>
        <w:t>Ми, депутати Рівненської районної ради, звертаємося до Вас з приводу наступного.</w:t>
      </w:r>
    </w:p>
    <w:p w:rsidR="00EF4744" w:rsidRPr="00EF4744" w:rsidRDefault="00EF4744" w:rsidP="00EF4744">
      <w:pPr>
        <w:spacing w:after="0" w:line="240" w:lineRule="auto"/>
        <w:ind w:firstLine="708"/>
        <w:jc w:val="both"/>
        <w:rPr>
          <w:rFonts w:ascii="Times New Roman" w:hAnsi="Times New Roman"/>
          <w:sz w:val="28"/>
          <w:szCs w:val="28"/>
          <w:lang w:bidi="uk-UA"/>
        </w:rPr>
      </w:pPr>
      <w:r w:rsidRPr="00EF4744">
        <w:rPr>
          <w:rFonts w:ascii="Times New Roman" w:hAnsi="Times New Roman"/>
          <w:sz w:val="28"/>
          <w:szCs w:val="28"/>
          <w:lang w:bidi="uk-UA"/>
        </w:rPr>
        <w:t>Однією з вимог Революції Гідності було забезпечення рівності всіх громадян перед законом. Партії, які сформували коаліцію в Парламенті перед виборами, запевняли, що скасування недоторканності буде їхнім першочерговим кроком. Проте, після виборів парламентські фракції політичних сил, які брали на себе зобов’язання забезпечити громадянам України рівні права, відмовилися від своїх обіцянок.</w:t>
      </w:r>
    </w:p>
    <w:p w:rsidR="00EF4744" w:rsidRPr="00EF4744" w:rsidRDefault="00EF4744" w:rsidP="00EF4744">
      <w:pPr>
        <w:spacing w:after="0" w:line="240" w:lineRule="auto"/>
        <w:ind w:firstLine="708"/>
        <w:jc w:val="both"/>
        <w:rPr>
          <w:rFonts w:ascii="Times New Roman" w:hAnsi="Times New Roman"/>
          <w:sz w:val="28"/>
          <w:szCs w:val="28"/>
          <w:lang w:bidi="uk-UA"/>
        </w:rPr>
      </w:pPr>
      <w:r w:rsidRPr="00EF4744">
        <w:rPr>
          <w:rFonts w:ascii="Times New Roman" w:hAnsi="Times New Roman"/>
          <w:sz w:val="28"/>
          <w:szCs w:val="28"/>
          <w:lang w:bidi="uk-UA"/>
        </w:rPr>
        <w:t>Останні події у сесійній залі Верховної Ради України, при розгляді питань з позбавлення депутатського імунітету, дають підстави стверджувати, що зобов’язання взяті на себе народними депутатами у частині скасування депутатської недоторканності, перед своїми виборцями не будуть виконані.</w:t>
      </w:r>
    </w:p>
    <w:p w:rsidR="001C2386" w:rsidRDefault="00EF4744" w:rsidP="00EF4744">
      <w:pPr>
        <w:spacing w:after="0" w:line="240" w:lineRule="auto"/>
        <w:ind w:firstLine="708"/>
        <w:jc w:val="both"/>
        <w:rPr>
          <w:rFonts w:ascii="Times New Roman" w:hAnsi="Times New Roman"/>
          <w:sz w:val="28"/>
          <w:szCs w:val="28"/>
          <w:lang w:bidi="uk-UA"/>
        </w:rPr>
      </w:pPr>
      <w:r w:rsidRPr="00EF4744">
        <w:rPr>
          <w:rFonts w:ascii="Times New Roman" w:hAnsi="Times New Roman"/>
          <w:sz w:val="28"/>
          <w:szCs w:val="28"/>
          <w:lang w:bidi="uk-UA"/>
        </w:rPr>
        <w:t>З метою виконання вимог Революції Гідності та забезпечення рівності всіх громадян України перед законом звертаємося до депутатів Верховної Ради України щодо невідкладного винесення на розгляд Верховної Ради питання про скасування депутатської недоторканності</w:t>
      </w:r>
      <w:r w:rsidR="0030701F">
        <w:rPr>
          <w:rFonts w:ascii="Times New Roman" w:hAnsi="Times New Roman"/>
          <w:sz w:val="28"/>
          <w:szCs w:val="28"/>
          <w:lang w:bidi="uk-UA"/>
        </w:rPr>
        <w:t>.</w:t>
      </w:r>
    </w:p>
    <w:p w:rsidR="0030701F" w:rsidRDefault="0030701F" w:rsidP="00EF4744">
      <w:pPr>
        <w:spacing w:after="0" w:line="240" w:lineRule="auto"/>
        <w:ind w:firstLine="708"/>
        <w:jc w:val="both"/>
        <w:rPr>
          <w:rFonts w:ascii="Times New Roman" w:hAnsi="Times New Roman"/>
          <w:sz w:val="28"/>
          <w:szCs w:val="28"/>
          <w:lang w:bidi="uk-UA"/>
        </w:rPr>
      </w:pPr>
    </w:p>
    <w:p w:rsidR="0030701F" w:rsidRPr="001C2386" w:rsidRDefault="0030701F" w:rsidP="00EF4744">
      <w:pPr>
        <w:spacing w:after="0" w:line="240" w:lineRule="auto"/>
        <w:ind w:firstLine="708"/>
        <w:jc w:val="both"/>
        <w:rPr>
          <w:rFonts w:ascii="Times New Roman" w:hAnsi="Times New Roman"/>
          <w:sz w:val="28"/>
          <w:szCs w:val="28"/>
        </w:rPr>
      </w:pPr>
    </w:p>
    <w:p w:rsidR="0030701F" w:rsidRDefault="0030701F" w:rsidP="0030701F">
      <w:pPr>
        <w:pStyle w:val="ab"/>
        <w:ind w:left="5529"/>
        <w:rPr>
          <w:rFonts w:ascii="Times New Roman" w:hAnsi="Times New Roman" w:cs="Times New Roman"/>
          <w:sz w:val="28"/>
          <w:szCs w:val="28"/>
        </w:rPr>
      </w:pPr>
      <w:r>
        <w:rPr>
          <w:rFonts w:ascii="Times New Roman" w:hAnsi="Times New Roman" w:cs="Times New Roman"/>
          <w:sz w:val="28"/>
          <w:szCs w:val="28"/>
        </w:rPr>
        <w:t>СХВАЛЕНО</w:t>
      </w:r>
    </w:p>
    <w:p w:rsidR="001C2386" w:rsidRDefault="0030701F" w:rsidP="0030701F">
      <w:pPr>
        <w:pStyle w:val="ab"/>
        <w:ind w:left="5529"/>
        <w:rPr>
          <w:rFonts w:ascii="Times New Roman" w:hAnsi="Times New Roman" w:cs="Times New Roman"/>
          <w:sz w:val="28"/>
          <w:szCs w:val="28"/>
        </w:rPr>
      </w:pPr>
      <w:r>
        <w:rPr>
          <w:rFonts w:ascii="Times New Roman" w:hAnsi="Times New Roman" w:cs="Times New Roman"/>
          <w:sz w:val="28"/>
          <w:szCs w:val="28"/>
        </w:rPr>
        <w:t>Рішення Рівненської районної ради</w:t>
      </w:r>
    </w:p>
    <w:p w:rsidR="0030701F" w:rsidRDefault="00F40421" w:rsidP="0030701F">
      <w:pPr>
        <w:pStyle w:val="ab"/>
        <w:ind w:left="5529"/>
        <w:rPr>
          <w:rFonts w:ascii="Times New Roman" w:hAnsi="Times New Roman" w:cs="Times New Roman"/>
          <w:sz w:val="28"/>
          <w:szCs w:val="28"/>
        </w:rPr>
      </w:pPr>
      <w:r>
        <w:rPr>
          <w:rFonts w:ascii="Times New Roman" w:hAnsi="Times New Roman" w:cs="Times New Roman"/>
          <w:sz w:val="28"/>
          <w:szCs w:val="28"/>
        </w:rPr>
        <w:t>в</w:t>
      </w:r>
      <w:r w:rsidR="0030701F">
        <w:rPr>
          <w:rFonts w:ascii="Times New Roman" w:hAnsi="Times New Roman" w:cs="Times New Roman"/>
          <w:sz w:val="28"/>
          <w:szCs w:val="28"/>
        </w:rPr>
        <w:t>ід 03 серпня 2017 року</w:t>
      </w:r>
    </w:p>
    <w:p w:rsidR="0030701F" w:rsidRPr="001C2386" w:rsidRDefault="0030701F" w:rsidP="0030701F">
      <w:pPr>
        <w:pStyle w:val="ab"/>
        <w:ind w:left="5529"/>
        <w:rPr>
          <w:rFonts w:ascii="Times New Roman" w:hAnsi="Times New Roman" w:cs="Times New Roman"/>
          <w:sz w:val="28"/>
          <w:szCs w:val="28"/>
        </w:rPr>
      </w:pPr>
      <w:r>
        <w:rPr>
          <w:rFonts w:ascii="Times New Roman" w:hAnsi="Times New Roman" w:cs="Times New Roman"/>
          <w:sz w:val="28"/>
          <w:szCs w:val="28"/>
        </w:rPr>
        <w:t>№ 435</w:t>
      </w:r>
    </w:p>
    <w:tbl>
      <w:tblPr>
        <w:tblpPr w:leftFromText="180" w:rightFromText="180" w:vertAnchor="text" w:horzAnchor="page" w:tblpX="6553" w:tblpY="166"/>
        <w:tblW w:w="4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7"/>
      </w:tblGrid>
      <w:tr w:rsidR="0030701F" w:rsidRPr="001C2386" w:rsidTr="0030701F">
        <w:trPr>
          <w:trHeight w:val="751"/>
        </w:trPr>
        <w:tc>
          <w:tcPr>
            <w:tcW w:w="4147" w:type="dxa"/>
            <w:tcBorders>
              <w:top w:val="nil"/>
              <w:left w:val="nil"/>
              <w:bottom w:val="nil"/>
              <w:right w:val="nil"/>
            </w:tcBorders>
            <w:shd w:val="clear" w:color="auto" w:fill="auto"/>
          </w:tcPr>
          <w:p w:rsidR="0030701F" w:rsidRPr="001C2386" w:rsidRDefault="0030701F" w:rsidP="0030701F">
            <w:pPr>
              <w:tabs>
                <w:tab w:val="left" w:pos="509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0701F" w:rsidRPr="001C2386" w:rsidRDefault="0030701F" w:rsidP="0030701F">
            <w:pPr>
              <w:tabs>
                <w:tab w:val="left" w:pos="5095"/>
              </w:tabs>
              <w:spacing w:after="0" w:line="240" w:lineRule="auto"/>
              <w:rPr>
                <w:rFonts w:ascii="Times New Roman" w:hAnsi="Times New Roman" w:cs="Times New Roman"/>
                <w:sz w:val="28"/>
                <w:szCs w:val="28"/>
              </w:rPr>
            </w:pPr>
            <w:r w:rsidRPr="001C2386">
              <w:rPr>
                <w:rFonts w:ascii="Times New Roman" w:hAnsi="Times New Roman" w:cs="Times New Roman"/>
                <w:sz w:val="28"/>
                <w:szCs w:val="28"/>
              </w:rPr>
              <w:t xml:space="preserve">    </w:t>
            </w:r>
          </w:p>
        </w:tc>
      </w:tr>
    </w:tbl>
    <w:p w:rsidR="00C82F92" w:rsidRPr="00C82F92" w:rsidRDefault="00C82F92" w:rsidP="0030701F">
      <w:pPr>
        <w:spacing w:after="0" w:line="240" w:lineRule="auto"/>
        <w:ind w:left="5529"/>
        <w:rPr>
          <w:sz w:val="28"/>
          <w:szCs w:val="28"/>
        </w:rPr>
      </w:pPr>
    </w:p>
    <w:p w:rsidR="00413912" w:rsidRPr="0030701F" w:rsidRDefault="0030701F" w:rsidP="0030701F">
      <w:pPr>
        <w:pStyle w:val="ab"/>
        <w:ind w:left="5529"/>
        <w:rPr>
          <w:rFonts w:ascii="Times New Roman" w:hAnsi="Times New Roman" w:cs="Times New Roman"/>
          <w:sz w:val="28"/>
          <w:szCs w:val="28"/>
        </w:rPr>
      </w:pPr>
      <w:r w:rsidRPr="0030701F">
        <w:rPr>
          <w:rFonts w:ascii="Times New Roman" w:hAnsi="Times New Roman" w:cs="Times New Roman"/>
          <w:sz w:val="28"/>
          <w:szCs w:val="28"/>
        </w:rPr>
        <w:t>Підтримано рішенням</w:t>
      </w:r>
    </w:p>
    <w:p w:rsidR="0030701F" w:rsidRPr="0030701F" w:rsidRDefault="0030701F" w:rsidP="0030701F">
      <w:pPr>
        <w:pStyle w:val="ab"/>
        <w:ind w:left="5529"/>
        <w:rPr>
          <w:rFonts w:ascii="Times New Roman" w:hAnsi="Times New Roman" w:cs="Times New Roman"/>
          <w:sz w:val="28"/>
          <w:szCs w:val="28"/>
        </w:rPr>
      </w:pPr>
      <w:proofErr w:type="spellStart"/>
      <w:r w:rsidRPr="0030701F">
        <w:rPr>
          <w:rFonts w:ascii="Times New Roman" w:hAnsi="Times New Roman" w:cs="Times New Roman"/>
          <w:sz w:val="28"/>
          <w:szCs w:val="28"/>
        </w:rPr>
        <w:t>Тальнівської</w:t>
      </w:r>
      <w:proofErr w:type="spellEnd"/>
      <w:r w:rsidRPr="0030701F">
        <w:rPr>
          <w:rFonts w:ascii="Times New Roman" w:hAnsi="Times New Roman" w:cs="Times New Roman"/>
          <w:sz w:val="28"/>
          <w:szCs w:val="28"/>
        </w:rPr>
        <w:t xml:space="preserve"> районної ради</w:t>
      </w:r>
    </w:p>
    <w:p w:rsidR="0030701F" w:rsidRDefault="009D171C" w:rsidP="0030701F">
      <w:pPr>
        <w:pStyle w:val="ab"/>
        <w:ind w:left="5529"/>
        <w:rPr>
          <w:rFonts w:ascii="Times New Roman" w:hAnsi="Times New Roman" w:cs="Times New Roman"/>
          <w:sz w:val="28"/>
          <w:szCs w:val="28"/>
        </w:rPr>
      </w:pPr>
      <w:r>
        <w:rPr>
          <w:rFonts w:ascii="Times New Roman" w:hAnsi="Times New Roman"/>
          <w:sz w:val="28"/>
          <w:szCs w:val="28"/>
        </w:rPr>
        <w:t>22.09.2017</w:t>
      </w:r>
      <w:r w:rsidRPr="00BE3A58">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cs="Times New Roman"/>
          <w:sz w:val="28"/>
          <w:szCs w:val="28"/>
        </w:rPr>
        <w:t>17-51</w:t>
      </w:r>
      <w:r w:rsidRPr="000D57F9">
        <w:rPr>
          <w:rFonts w:ascii="Times New Roman" w:hAnsi="Times New Roman" w:cs="Times New Roman"/>
          <w:sz w:val="28"/>
          <w:szCs w:val="28"/>
        </w:rPr>
        <w:t>/</w:t>
      </w:r>
      <w:r w:rsidRPr="000D57F9">
        <w:rPr>
          <w:rFonts w:ascii="Times New Roman" w:hAnsi="Times New Roman" w:cs="Times New Roman"/>
          <w:sz w:val="28"/>
          <w:szCs w:val="28"/>
          <w:lang w:val="en-US"/>
        </w:rPr>
        <w:t>V</w:t>
      </w:r>
      <w:r w:rsidRPr="000D57F9">
        <w:rPr>
          <w:rFonts w:ascii="Times New Roman" w:hAnsi="Times New Roman" w:cs="Times New Roman"/>
          <w:sz w:val="28"/>
          <w:szCs w:val="28"/>
        </w:rPr>
        <w:t>ІІ</w:t>
      </w:r>
    </w:p>
    <w:p w:rsidR="009D171C" w:rsidRDefault="009D171C" w:rsidP="0030701F">
      <w:pPr>
        <w:pStyle w:val="ab"/>
        <w:ind w:left="5529"/>
        <w:rPr>
          <w:rFonts w:ascii="Times New Roman" w:hAnsi="Times New Roman" w:cs="Times New Roman"/>
          <w:sz w:val="28"/>
          <w:szCs w:val="28"/>
        </w:rPr>
      </w:pPr>
    </w:p>
    <w:p w:rsidR="009D171C" w:rsidRDefault="009D171C" w:rsidP="0030701F">
      <w:pPr>
        <w:pStyle w:val="ab"/>
        <w:ind w:left="5529"/>
        <w:rPr>
          <w:rFonts w:ascii="Times New Roman" w:hAnsi="Times New Roman" w:cs="Times New Roman"/>
          <w:sz w:val="28"/>
          <w:szCs w:val="28"/>
        </w:rPr>
      </w:pPr>
    </w:p>
    <w:p w:rsidR="009D171C" w:rsidRDefault="009D171C" w:rsidP="0030701F">
      <w:pPr>
        <w:pStyle w:val="ab"/>
        <w:ind w:left="5529"/>
        <w:rPr>
          <w:rFonts w:ascii="Times New Roman" w:hAnsi="Times New Roman" w:cs="Times New Roman"/>
          <w:sz w:val="28"/>
          <w:szCs w:val="28"/>
        </w:rPr>
      </w:pPr>
    </w:p>
    <w:p w:rsidR="009D171C" w:rsidRDefault="009D171C" w:rsidP="0030701F">
      <w:pPr>
        <w:pStyle w:val="ab"/>
        <w:ind w:left="5529"/>
        <w:rPr>
          <w:rFonts w:ascii="Times New Roman" w:hAnsi="Times New Roman" w:cs="Times New Roman"/>
          <w:sz w:val="28"/>
          <w:szCs w:val="28"/>
        </w:rPr>
      </w:pPr>
    </w:p>
    <w:p w:rsidR="009D171C" w:rsidRDefault="009D171C" w:rsidP="0030701F">
      <w:pPr>
        <w:pStyle w:val="ab"/>
        <w:ind w:left="5529"/>
        <w:rPr>
          <w:rFonts w:ascii="Times New Roman" w:hAnsi="Times New Roman" w:cs="Times New Roman"/>
          <w:sz w:val="28"/>
          <w:szCs w:val="28"/>
        </w:rPr>
      </w:pPr>
    </w:p>
    <w:p w:rsidR="009D171C" w:rsidRDefault="009D171C" w:rsidP="0030701F">
      <w:pPr>
        <w:pStyle w:val="ab"/>
        <w:ind w:left="5529"/>
        <w:rPr>
          <w:rFonts w:ascii="Times New Roman" w:hAnsi="Times New Roman" w:cs="Times New Roman"/>
          <w:sz w:val="28"/>
          <w:szCs w:val="28"/>
        </w:rPr>
      </w:pPr>
    </w:p>
    <w:p w:rsidR="009D171C" w:rsidRPr="0030701F" w:rsidRDefault="009D171C" w:rsidP="0030701F">
      <w:pPr>
        <w:pStyle w:val="ab"/>
        <w:ind w:left="5529"/>
        <w:rPr>
          <w:rFonts w:ascii="Times New Roman" w:hAnsi="Times New Roman" w:cs="Times New Roman"/>
          <w:sz w:val="28"/>
          <w:szCs w:val="28"/>
        </w:rPr>
      </w:pPr>
    </w:p>
    <w:sectPr w:rsidR="009D171C" w:rsidRPr="0030701F" w:rsidSect="009D171C">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F08" w:rsidRDefault="00DE1F08" w:rsidP="00514793">
      <w:pPr>
        <w:spacing w:after="0" w:line="240" w:lineRule="auto"/>
      </w:pPr>
      <w:r>
        <w:separator/>
      </w:r>
    </w:p>
  </w:endnote>
  <w:endnote w:type="continuationSeparator" w:id="1">
    <w:p w:rsidR="00DE1F08" w:rsidRDefault="00DE1F08" w:rsidP="00514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F08" w:rsidRDefault="00DE1F08" w:rsidP="00514793">
      <w:pPr>
        <w:spacing w:after="0" w:line="240" w:lineRule="auto"/>
      </w:pPr>
      <w:r>
        <w:separator/>
      </w:r>
    </w:p>
  </w:footnote>
  <w:footnote w:type="continuationSeparator" w:id="1">
    <w:p w:rsidR="00DE1F08" w:rsidRDefault="00DE1F08" w:rsidP="005147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030E9"/>
    <w:multiLevelType w:val="multilevel"/>
    <w:tmpl w:val="3C7CC70A"/>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3A2D09"/>
    <w:multiLevelType w:val="hybridMultilevel"/>
    <w:tmpl w:val="FD289006"/>
    <w:lvl w:ilvl="0" w:tplc="772A0B2E">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9B039DC"/>
    <w:multiLevelType w:val="hybridMultilevel"/>
    <w:tmpl w:val="85BCE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546A6E"/>
    <w:rsid w:val="000110F8"/>
    <w:rsid w:val="0005533C"/>
    <w:rsid w:val="00085D57"/>
    <w:rsid w:val="00085EA0"/>
    <w:rsid w:val="000927DF"/>
    <w:rsid w:val="000B38B2"/>
    <w:rsid w:val="000D57F9"/>
    <w:rsid w:val="000E0C06"/>
    <w:rsid w:val="001368CB"/>
    <w:rsid w:val="00197C44"/>
    <w:rsid w:val="001B0ED1"/>
    <w:rsid w:val="001C0A2E"/>
    <w:rsid w:val="001C22E2"/>
    <w:rsid w:val="001C2386"/>
    <w:rsid w:val="00231F32"/>
    <w:rsid w:val="00234164"/>
    <w:rsid w:val="0023673E"/>
    <w:rsid w:val="0024403C"/>
    <w:rsid w:val="002D5EF0"/>
    <w:rsid w:val="002E67ED"/>
    <w:rsid w:val="0030701F"/>
    <w:rsid w:val="00397527"/>
    <w:rsid w:val="00413912"/>
    <w:rsid w:val="00415A46"/>
    <w:rsid w:val="004516B4"/>
    <w:rsid w:val="00513260"/>
    <w:rsid w:val="00514793"/>
    <w:rsid w:val="00546A6E"/>
    <w:rsid w:val="00633945"/>
    <w:rsid w:val="0063649F"/>
    <w:rsid w:val="006D63DF"/>
    <w:rsid w:val="006E7844"/>
    <w:rsid w:val="00700C43"/>
    <w:rsid w:val="00702275"/>
    <w:rsid w:val="00732F5A"/>
    <w:rsid w:val="00753DCD"/>
    <w:rsid w:val="00786463"/>
    <w:rsid w:val="00791695"/>
    <w:rsid w:val="007A323D"/>
    <w:rsid w:val="007C6238"/>
    <w:rsid w:val="0085238D"/>
    <w:rsid w:val="008730DF"/>
    <w:rsid w:val="008F0895"/>
    <w:rsid w:val="009727A0"/>
    <w:rsid w:val="00992C82"/>
    <w:rsid w:val="009A03D9"/>
    <w:rsid w:val="009B6F67"/>
    <w:rsid w:val="009D171C"/>
    <w:rsid w:val="009E1861"/>
    <w:rsid w:val="00A408FE"/>
    <w:rsid w:val="00A64284"/>
    <w:rsid w:val="00B11F22"/>
    <w:rsid w:val="00B14E33"/>
    <w:rsid w:val="00B24BF5"/>
    <w:rsid w:val="00B5043D"/>
    <w:rsid w:val="00B54A73"/>
    <w:rsid w:val="00B8333D"/>
    <w:rsid w:val="00BB476A"/>
    <w:rsid w:val="00BF224C"/>
    <w:rsid w:val="00C01911"/>
    <w:rsid w:val="00C31A34"/>
    <w:rsid w:val="00C533CD"/>
    <w:rsid w:val="00C82F92"/>
    <w:rsid w:val="00CA152C"/>
    <w:rsid w:val="00CA39A2"/>
    <w:rsid w:val="00CD000B"/>
    <w:rsid w:val="00CF10BA"/>
    <w:rsid w:val="00D91A26"/>
    <w:rsid w:val="00DA1AFD"/>
    <w:rsid w:val="00DE1F08"/>
    <w:rsid w:val="00E10492"/>
    <w:rsid w:val="00E44CEB"/>
    <w:rsid w:val="00E541F4"/>
    <w:rsid w:val="00EC6472"/>
    <w:rsid w:val="00EF2D03"/>
    <w:rsid w:val="00EF4744"/>
    <w:rsid w:val="00EF7332"/>
    <w:rsid w:val="00F07DB0"/>
    <w:rsid w:val="00F40421"/>
    <w:rsid w:val="00F425C5"/>
    <w:rsid w:val="00F43D1E"/>
    <w:rsid w:val="00F757D9"/>
    <w:rsid w:val="00FB1F1A"/>
    <w:rsid w:val="00FF3D4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CEB"/>
  </w:style>
  <w:style w:type="paragraph" w:styleId="9">
    <w:name w:val="heading 9"/>
    <w:basedOn w:val="a"/>
    <w:next w:val="a"/>
    <w:link w:val="90"/>
    <w:uiPriority w:val="99"/>
    <w:qFormat/>
    <w:rsid w:val="00546A6E"/>
    <w:pPr>
      <w:keepNext/>
      <w:keepLines/>
      <w:spacing w:before="200" w:after="0"/>
      <w:outlineLvl w:val="8"/>
    </w:pPr>
    <w:rPr>
      <w:rFonts w:ascii="Cambria" w:eastAsia="Times New Roman" w:hAnsi="Cambria" w:cs="Cambria"/>
      <w:i/>
      <w:iCs/>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rsid w:val="00546A6E"/>
    <w:rPr>
      <w:rFonts w:ascii="Cambria" w:eastAsia="Times New Roman" w:hAnsi="Cambria" w:cs="Cambria"/>
      <w:i/>
      <w:iCs/>
      <w:color w:val="404040"/>
      <w:sz w:val="20"/>
      <w:szCs w:val="20"/>
      <w:lang w:val="ru-RU" w:eastAsia="ru-RU"/>
    </w:rPr>
  </w:style>
  <w:style w:type="paragraph" w:styleId="a3">
    <w:name w:val="caption"/>
    <w:basedOn w:val="a"/>
    <w:next w:val="a"/>
    <w:uiPriority w:val="99"/>
    <w:qFormat/>
    <w:rsid w:val="00546A6E"/>
    <w:pPr>
      <w:spacing w:after="0" w:line="240" w:lineRule="auto"/>
      <w:jc w:val="center"/>
    </w:pPr>
    <w:rPr>
      <w:rFonts w:ascii="Times New Roman" w:eastAsia="Times New Roman" w:hAnsi="Times New Roman" w:cs="Times New Roman"/>
      <w:sz w:val="36"/>
      <w:szCs w:val="36"/>
      <w:lang w:eastAsia="ru-RU"/>
    </w:rPr>
  </w:style>
  <w:style w:type="paragraph" w:styleId="a4">
    <w:name w:val="Balloon Text"/>
    <w:basedOn w:val="a"/>
    <w:link w:val="a5"/>
    <w:uiPriority w:val="99"/>
    <w:semiHidden/>
    <w:unhideWhenUsed/>
    <w:rsid w:val="00546A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6A6E"/>
    <w:rPr>
      <w:rFonts w:ascii="Tahoma" w:hAnsi="Tahoma" w:cs="Tahoma"/>
      <w:sz w:val="16"/>
      <w:szCs w:val="16"/>
    </w:rPr>
  </w:style>
  <w:style w:type="paragraph" w:styleId="a6">
    <w:name w:val="List Paragraph"/>
    <w:basedOn w:val="a"/>
    <w:uiPriority w:val="99"/>
    <w:qFormat/>
    <w:rsid w:val="00EF733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ru-RU" w:eastAsia="ru-RU"/>
    </w:rPr>
  </w:style>
  <w:style w:type="paragraph" w:styleId="a7">
    <w:name w:val="header"/>
    <w:basedOn w:val="a"/>
    <w:link w:val="a8"/>
    <w:uiPriority w:val="99"/>
    <w:semiHidden/>
    <w:unhideWhenUsed/>
    <w:rsid w:val="0051479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14793"/>
  </w:style>
  <w:style w:type="paragraph" w:styleId="a9">
    <w:name w:val="footer"/>
    <w:basedOn w:val="a"/>
    <w:link w:val="aa"/>
    <w:uiPriority w:val="99"/>
    <w:semiHidden/>
    <w:unhideWhenUsed/>
    <w:rsid w:val="0051479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14793"/>
  </w:style>
  <w:style w:type="paragraph" w:styleId="ab">
    <w:name w:val="No Spacing"/>
    <w:uiPriority w:val="1"/>
    <w:qFormat/>
    <w:rsid w:val="001C2386"/>
    <w:pPr>
      <w:spacing w:after="0" w:line="240" w:lineRule="auto"/>
    </w:pPr>
  </w:style>
</w:styles>
</file>

<file path=word/webSettings.xml><?xml version="1.0" encoding="utf-8"?>
<w:webSettings xmlns:r="http://schemas.openxmlformats.org/officeDocument/2006/relationships" xmlns:w="http://schemas.openxmlformats.org/wordprocessingml/2006/main">
  <w:divs>
    <w:div w:id="145937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427</Words>
  <Characters>2437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44</cp:revision>
  <cp:lastPrinted>2017-05-13T07:08:00Z</cp:lastPrinted>
  <dcterms:created xsi:type="dcterms:W3CDTF">2016-11-04T07:46:00Z</dcterms:created>
  <dcterms:modified xsi:type="dcterms:W3CDTF">2017-09-29T11:16:00Z</dcterms:modified>
</cp:coreProperties>
</file>