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06" w:rsidRPr="00B14647" w:rsidRDefault="00923B06" w:rsidP="00923B06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B06" w:rsidRPr="00B14647" w:rsidRDefault="00923B06" w:rsidP="00923B06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923B06" w:rsidRPr="00B14647" w:rsidRDefault="00923B06" w:rsidP="00923B06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923B06" w:rsidRPr="00B14647" w:rsidRDefault="00923B06" w:rsidP="00923B06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23B06" w:rsidRDefault="00923B06" w:rsidP="00923B06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923B06" w:rsidRPr="006920A3" w:rsidRDefault="00923B06" w:rsidP="00923B06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14.07.2017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 w:rsidRPr="006920A3">
        <w:rPr>
          <w:sz w:val="28"/>
          <w:szCs w:val="28"/>
          <w:u w:val="single"/>
        </w:rPr>
        <w:t>16-1</w:t>
      </w:r>
      <w:r>
        <w:rPr>
          <w:sz w:val="28"/>
          <w:szCs w:val="28"/>
          <w:u w:val="single"/>
        </w:rPr>
        <w:t>9</w:t>
      </w:r>
      <w:r w:rsidRPr="006920A3">
        <w:rPr>
          <w:sz w:val="28"/>
          <w:szCs w:val="28"/>
          <w:u w:val="single"/>
        </w:rPr>
        <w:t>/</w:t>
      </w:r>
      <w:r w:rsidRPr="006920A3">
        <w:rPr>
          <w:sz w:val="28"/>
          <w:szCs w:val="28"/>
          <w:u w:val="single"/>
          <w:lang w:val="en-US"/>
        </w:rPr>
        <w:t>VII</w:t>
      </w:r>
    </w:p>
    <w:p w:rsidR="007C3C42" w:rsidRDefault="007C3C42" w:rsidP="00771AEB">
      <w:pPr>
        <w:ind w:right="3543"/>
        <w:jc w:val="both"/>
        <w:rPr>
          <w:sz w:val="28"/>
          <w:szCs w:val="28"/>
        </w:rPr>
      </w:pPr>
    </w:p>
    <w:p w:rsidR="00923B06" w:rsidRDefault="00923B06" w:rsidP="00771AEB">
      <w:pPr>
        <w:ind w:right="3543"/>
        <w:jc w:val="both"/>
        <w:rPr>
          <w:sz w:val="28"/>
          <w:szCs w:val="28"/>
        </w:rPr>
      </w:pPr>
    </w:p>
    <w:p w:rsidR="00C31873" w:rsidRPr="00F07431" w:rsidRDefault="00771AEB" w:rsidP="00771AEB">
      <w:pPr>
        <w:ind w:right="3543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CD7AA0">
        <w:rPr>
          <w:sz w:val="28"/>
          <w:szCs w:val="28"/>
        </w:rPr>
        <w:t>72,9084</w:t>
      </w:r>
      <w:r w:rsidRPr="00F07431">
        <w:rPr>
          <w:sz w:val="28"/>
          <w:szCs w:val="28"/>
        </w:rPr>
        <w:t xml:space="preserve"> га,</w:t>
      </w:r>
      <w:r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 xml:space="preserve">для </w:t>
      </w:r>
      <w:r w:rsidR="00113D19">
        <w:rPr>
          <w:sz w:val="28"/>
          <w:szCs w:val="28"/>
        </w:rPr>
        <w:t>рибогосподарських потреб (став)</w:t>
      </w:r>
      <w:r w:rsidR="00637EE1">
        <w:rPr>
          <w:sz w:val="28"/>
          <w:szCs w:val="28"/>
        </w:rPr>
        <w:t xml:space="preserve">, </w:t>
      </w:r>
      <w:r w:rsidR="00113D19">
        <w:rPr>
          <w:sz w:val="28"/>
          <w:szCs w:val="28"/>
        </w:rPr>
        <w:t xml:space="preserve">яка </w:t>
      </w:r>
      <w:r w:rsidR="00E5108E">
        <w:rPr>
          <w:sz w:val="28"/>
          <w:szCs w:val="28"/>
        </w:rPr>
        <w:t>розташована</w:t>
      </w:r>
      <w:r w:rsidR="007C3C42">
        <w:rPr>
          <w:sz w:val="28"/>
          <w:szCs w:val="28"/>
        </w:rPr>
        <w:t xml:space="preserve"> в </w:t>
      </w:r>
      <w:proofErr w:type="spellStart"/>
      <w:r w:rsidR="007C3C42">
        <w:rPr>
          <w:sz w:val="28"/>
          <w:szCs w:val="28"/>
        </w:rPr>
        <w:t>адмінмежах</w:t>
      </w:r>
      <w:proofErr w:type="spellEnd"/>
      <w:r w:rsidR="00637EE1">
        <w:rPr>
          <w:sz w:val="28"/>
          <w:szCs w:val="28"/>
        </w:rPr>
        <w:t xml:space="preserve"> </w:t>
      </w:r>
      <w:proofErr w:type="spellStart"/>
      <w:r w:rsidR="00CD7AA0">
        <w:rPr>
          <w:sz w:val="28"/>
          <w:szCs w:val="28"/>
        </w:rPr>
        <w:t>Зеленьківськ</w:t>
      </w:r>
      <w:r w:rsidR="007C3C42">
        <w:rPr>
          <w:sz w:val="28"/>
          <w:szCs w:val="28"/>
        </w:rPr>
        <w:t>ої</w:t>
      </w:r>
      <w:proofErr w:type="spellEnd"/>
      <w:r w:rsidR="00113D19">
        <w:rPr>
          <w:sz w:val="28"/>
          <w:szCs w:val="28"/>
        </w:rPr>
        <w:t xml:space="preserve">  </w:t>
      </w:r>
      <w:r w:rsidR="00113D19" w:rsidRPr="00F07431">
        <w:rPr>
          <w:sz w:val="28"/>
          <w:szCs w:val="28"/>
        </w:rPr>
        <w:t>сільськ</w:t>
      </w:r>
      <w:r w:rsidR="007C3C42">
        <w:rPr>
          <w:sz w:val="28"/>
          <w:szCs w:val="28"/>
        </w:rPr>
        <w:t>ої</w:t>
      </w:r>
      <w:r w:rsidR="00113D19" w:rsidRPr="00F07431">
        <w:rPr>
          <w:sz w:val="28"/>
          <w:szCs w:val="28"/>
        </w:rPr>
        <w:t xml:space="preserve"> рад</w:t>
      </w:r>
      <w:r w:rsidR="007C3C42">
        <w:rPr>
          <w:sz w:val="28"/>
          <w:szCs w:val="28"/>
        </w:rPr>
        <w:t>и,</w:t>
      </w:r>
      <w:r w:rsidR="00113D19" w:rsidRPr="00F07431">
        <w:rPr>
          <w:sz w:val="28"/>
          <w:szCs w:val="28"/>
        </w:rPr>
        <w:t xml:space="preserve"> </w:t>
      </w:r>
      <w:r w:rsidR="00637EE1">
        <w:rPr>
          <w:sz w:val="28"/>
          <w:szCs w:val="28"/>
        </w:rPr>
        <w:t xml:space="preserve">за межами населеного пункту </w:t>
      </w:r>
      <w:r w:rsidRPr="00F07431">
        <w:rPr>
          <w:sz w:val="28"/>
          <w:szCs w:val="28"/>
        </w:rPr>
        <w:t xml:space="preserve"> </w:t>
      </w:r>
    </w:p>
    <w:p w:rsidR="007C3C42" w:rsidRDefault="007C3C42" w:rsidP="00771AEB">
      <w:pPr>
        <w:ind w:firstLine="709"/>
        <w:jc w:val="both"/>
        <w:rPr>
          <w:sz w:val="28"/>
          <w:szCs w:val="28"/>
        </w:rPr>
      </w:pPr>
    </w:p>
    <w:p w:rsidR="00771AEB" w:rsidRDefault="00771AEB" w:rsidP="00771AEB">
      <w:pPr>
        <w:ind w:firstLine="709"/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</w:t>
      </w:r>
      <w:r w:rsidR="00113D19">
        <w:rPr>
          <w:sz w:val="28"/>
          <w:szCs w:val="28"/>
        </w:rPr>
        <w:t>не</w:t>
      </w:r>
      <w:r w:rsidRPr="00F07431">
        <w:rPr>
          <w:sz w:val="28"/>
          <w:szCs w:val="28"/>
        </w:rPr>
        <w:t xml:space="preserve">сільськогосподарського призначення </w:t>
      </w:r>
      <w:r w:rsidR="00113D19">
        <w:rPr>
          <w:sz w:val="28"/>
          <w:szCs w:val="28"/>
        </w:rPr>
        <w:t xml:space="preserve">(крім земель </w:t>
      </w:r>
      <w:r w:rsidRPr="00F07431">
        <w:rPr>
          <w:sz w:val="28"/>
          <w:szCs w:val="28"/>
        </w:rPr>
        <w:t>населених пунктів</w:t>
      </w:r>
      <w:r w:rsidR="00113D19">
        <w:rPr>
          <w:sz w:val="28"/>
          <w:szCs w:val="28"/>
        </w:rPr>
        <w:t>)</w:t>
      </w:r>
      <w:r w:rsidRPr="00F07431">
        <w:rPr>
          <w:sz w:val="28"/>
          <w:szCs w:val="28"/>
        </w:rPr>
        <w:t xml:space="preserve">, затвердженого наказом </w:t>
      </w:r>
      <w:r w:rsidR="00113D19">
        <w:rPr>
          <w:sz w:val="28"/>
          <w:szCs w:val="28"/>
        </w:rPr>
        <w:t xml:space="preserve">Міністерства аграрної політики та продовольства України 22.08.2013 № 508 та </w:t>
      </w:r>
      <w:r w:rsidRPr="00F07431">
        <w:rPr>
          <w:sz w:val="28"/>
          <w:szCs w:val="28"/>
        </w:rPr>
        <w:t>зареєстрован</w:t>
      </w:r>
      <w:r w:rsidR="0042442F">
        <w:rPr>
          <w:sz w:val="28"/>
          <w:szCs w:val="28"/>
        </w:rPr>
        <w:t>ого</w:t>
      </w:r>
      <w:r w:rsidRPr="00F07431">
        <w:rPr>
          <w:sz w:val="28"/>
          <w:szCs w:val="28"/>
        </w:rPr>
        <w:t xml:space="preserve"> в Міністерстві юстиції України </w:t>
      </w:r>
      <w:r w:rsidR="00113D19">
        <w:rPr>
          <w:sz w:val="28"/>
          <w:szCs w:val="28"/>
        </w:rPr>
        <w:t>12 вересня 2013 р. за № 1573/24105</w:t>
      </w:r>
      <w:r w:rsidRPr="00F07431">
        <w:rPr>
          <w:sz w:val="28"/>
          <w:szCs w:val="28"/>
        </w:rPr>
        <w:t xml:space="preserve">, розглянувши заяву </w:t>
      </w:r>
      <w:r w:rsidR="00C9250D">
        <w:rPr>
          <w:sz w:val="28"/>
          <w:szCs w:val="28"/>
        </w:rPr>
        <w:t xml:space="preserve">ФО-П </w:t>
      </w:r>
      <w:proofErr w:type="spellStart"/>
      <w:r w:rsidR="00CD7AA0">
        <w:rPr>
          <w:sz w:val="28"/>
          <w:szCs w:val="28"/>
        </w:rPr>
        <w:t>Криворучка</w:t>
      </w:r>
      <w:proofErr w:type="spellEnd"/>
      <w:r w:rsidR="00CD7AA0">
        <w:rPr>
          <w:sz w:val="28"/>
          <w:szCs w:val="28"/>
        </w:rPr>
        <w:t xml:space="preserve"> С.П.</w:t>
      </w:r>
      <w:r w:rsidR="00637EE1">
        <w:rPr>
          <w:sz w:val="28"/>
          <w:szCs w:val="28"/>
        </w:rPr>
        <w:t>,</w:t>
      </w:r>
      <w:r w:rsidRPr="00F07431">
        <w:rPr>
          <w:sz w:val="28"/>
          <w:szCs w:val="28"/>
        </w:rPr>
        <w:t xml:space="preserve"> та технічну документацію з нормативної грошової оцінки земельної ділянки площею </w:t>
      </w:r>
      <w:r w:rsidR="00CD7AA0">
        <w:rPr>
          <w:sz w:val="28"/>
          <w:szCs w:val="28"/>
        </w:rPr>
        <w:t>72,9084</w:t>
      </w:r>
      <w:r w:rsidRPr="00F07431">
        <w:rPr>
          <w:sz w:val="28"/>
          <w:szCs w:val="28"/>
        </w:rPr>
        <w:t xml:space="preserve"> га, розроблену </w:t>
      </w:r>
      <w:r w:rsidR="003D5BC8">
        <w:rPr>
          <w:sz w:val="28"/>
          <w:szCs w:val="28"/>
        </w:rPr>
        <w:t xml:space="preserve"> </w:t>
      </w:r>
      <w:proofErr w:type="spellStart"/>
      <w:r w:rsidR="00E5108E" w:rsidRPr="00E5108E">
        <w:rPr>
          <w:sz w:val="28"/>
          <w:szCs w:val="28"/>
        </w:rPr>
        <w:t>ДП</w:t>
      </w:r>
      <w:proofErr w:type="spellEnd"/>
      <w:r w:rsidR="00E5108E" w:rsidRPr="00E5108E">
        <w:rPr>
          <w:sz w:val="28"/>
          <w:szCs w:val="28"/>
        </w:rPr>
        <w:t xml:space="preserve"> «Черкаський науково-дослідний та проектний інститут землеустрою»</w:t>
      </w:r>
      <w:r w:rsidRPr="00F07431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C27E4F">
        <w:rPr>
          <w:sz w:val="28"/>
          <w:szCs w:val="28"/>
        </w:rPr>
        <w:t>26</w:t>
      </w:r>
      <w:r w:rsidRPr="00F07431">
        <w:rPr>
          <w:sz w:val="28"/>
          <w:szCs w:val="28"/>
        </w:rPr>
        <w:t>.0</w:t>
      </w:r>
      <w:r w:rsidR="00C27E4F">
        <w:rPr>
          <w:sz w:val="28"/>
          <w:szCs w:val="28"/>
        </w:rPr>
        <w:t>5</w:t>
      </w:r>
      <w:r w:rsidRPr="00F07431">
        <w:rPr>
          <w:sz w:val="28"/>
          <w:szCs w:val="28"/>
        </w:rPr>
        <w:t>.201</w:t>
      </w:r>
      <w:r w:rsidR="00C9250D">
        <w:rPr>
          <w:sz w:val="28"/>
          <w:szCs w:val="28"/>
        </w:rPr>
        <w:t>7</w:t>
      </w:r>
      <w:r w:rsidRPr="00F07431">
        <w:rPr>
          <w:sz w:val="28"/>
          <w:szCs w:val="28"/>
        </w:rPr>
        <w:t xml:space="preserve"> року № </w:t>
      </w:r>
      <w:r w:rsidR="00C27E4F">
        <w:rPr>
          <w:sz w:val="28"/>
          <w:szCs w:val="28"/>
        </w:rPr>
        <w:t>6</w:t>
      </w:r>
      <w:r w:rsidR="00CD7AA0">
        <w:rPr>
          <w:sz w:val="28"/>
          <w:szCs w:val="28"/>
        </w:rPr>
        <w:t>78</w:t>
      </w:r>
      <w:r w:rsidR="00C27E4F">
        <w:rPr>
          <w:sz w:val="28"/>
          <w:szCs w:val="28"/>
        </w:rPr>
        <w:t>-17</w:t>
      </w:r>
      <w:r w:rsidR="00C9250D">
        <w:rPr>
          <w:sz w:val="28"/>
          <w:szCs w:val="28"/>
        </w:rPr>
        <w:t xml:space="preserve"> </w:t>
      </w:r>
      <w:r w:rsidRPr="00F07431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7C3C42" w:rsidRPr="00F07431" w:rsidRDefault="007C3C42" w:rsidP="00771AEB">
      <w:pPr>
        <w:ind w:firstLine="709"/>
        <w:jc w:val="both"/>
        <w:rPr>
          <w:sz w:val="28"/>
          <w:szCs w:val="28"/>
        </w:rPr>
      </w:pPr>
    </w:p>
    <w:p w:rsidR="00771AEB" w:rsidRPr="00F07431" w:rsidRDefault="00771AEB" w:rsidP="003E559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>Затвердити технічну документацію з нормативної грошової оцінки земельної ділянки</w:t>
      </w:r>
      <w:r>
        <w:rPr>
          <w:sz w:val="28"/>
          <w:szCs w:val="28"/>
          <w:lang w:val="uk-UA"/>
        </w:rPr>
        <w:t xml:space="preserve"> </w:t>
      </w:r>
      <w:r w:rsidR="00E5108E">
        <w:rPr>
          <w:sz w:val="28"/>
          <w:szCs w:val="28"/>
          <w:lang w:val="uk-UA"/>
        </w:rPr>
        <w:t>площею</w:t>
      </w:r>
      <w:r w:rsidRPr="00F07431">
        <w:rPr>
          <w:sz w:val="28"/>
          <w:szCs w:val="28"/>
          <w:lang w:val="uk-UA"/>
        </w:rPr>
        <w:t xml:space="preserve"> </w:t>
      </w:r>
      <w:r w:rsidR="00CD7AA0">
        <w:rPr>
          <w:sz w:val="28"/>
          <w:szCs w:val="28"/>
          <w:lang w:val="uk-UA"/>
        </w:rPr>
        <w:t>72,9084</w:t>
      </w:r>
      <w:r w:rsidRPr="00F0743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3D5BC8">
        <w:rPr>
          <w:sz w:val="28"/>
          <w:szCs w:val="28"/>
          <w:lang w:val="uk-UA"/>
        </w:rPr>
        <w:t xml:space="preserve">для </w:t>
      </w:r>
      <w:r w:rsidR="003E559A">
        <w:rPr>
          <w:sz w:val="28"/>
          <w:szCs w:val="28"/>
          <w:lang w:val="uk-UA"/>
        </w:rPr>
        <w:t>рибогосподарських потреб (став)</w:t>
      </w:r>
      <w:r>
        <w:rPr>
          <w:sz w:val="28"/>
          <w:szCs w:val="28"/>
          <w:lang w:val="uk-UA"/>
        </w:rPr>
        <w:t xml:space="preserve">, </w:t>
      </w:r>
      <w:r w:rsidR="003D5BC8">
        <w:rPr>
          <w:sz w:val="28"/>
          <w:szCs w:val="28"/>
          <w:lang w:val="uk-UA"/>
        </w:rPr>
        <w:t xml:space="preserve">                   </w:t>
      </w:r>
      <w:r w:rsidR="003E559A">
        <w:rPr>
          <w:sz w:val="28"/>
          <w:szCs w:val="28"/>
          <w:lang w:val="uk-UA"/>
        </w:rPr>
        <w:t>яка розташована</w:t>
      </w:r>
      <w:r w:rsidRPr="00F07431">
        <w:rPr>
          <w:sz w:val="28"/>
          <w:szCs w:val="28"/>
          <w:lang w:val="uk-UA"/>
        </w:rPr>
        <w:t>: Черкаська обл</w:t>
      </w:r>
      <w:r w:rsidR="00E5108E">
        <w:rPr>
          <w:sz w:val="28"/>
          <w:szCs w:val="28"/>
          <w:lang w:val="uk-UA"/>
        </w:rPr>
        <w:t xml:space="preserve">асть, </w:t>
      </w:r>
      <w:proofErr w:type="spellStart"/>
      <w:r w:rsidR="00E5108E">
        <w:rPr>
          <w:sz w:val="28"/>
          <w:szCs w:val="28"/>
          <w:lang w:val="uk-UA"/>
        </w:rPr>
        <w:t>Тальнівський</w:t>
      </w:r>
      <w:proofErr w:type="spellEnd"/>
      <w:r w:rsidR="00E5108E">
        <w:rPr>
          <w:sz w:val="28"/>
          <w:szCs w:val="28"/>
          <w:lang w:val="uk-UA"/>
        </w:rPr>
        <w:t xml:space="preserve"> район, </w:t>
      </w:r>
      <w:r w:rsidRPr="00F07431">
        <w:rPr>
          <w:sz w:val="28"/>
          <w:szCs w:val="28"/>
          <w:lang w:val="uk-UA"/>
        </w:rPr>
        <w:t xml:space="preserve"> </w:t>
      </w:r>
      <w:proofErr w:type="spellStart"/>
      <w:r w:rsidR="00E5108E">
        <w:rPr>
          <w:sz w:val="28"/>
          <w:szCs w:val="28"/>
          <w:lang w:val="uk-UA"/>
        </w:rPr>
        <w:t>Зеленьківська</w:t>
      </w:r>
      <w:proofErr w:type="spellEnd"/>
      <w:r>
        <w:rPr>
          <w:sz w:val="28"/>
          <w:szCs w:val="28"/>
          <w:lang w:val="uk-UA"/>
        </w:rPr>
        <w:t xml:space="preserve"> </w:t>
      </w:r>
      <w:r w:rsidR="00E5108E">
        <w:rPr>
          <w:sz w:val="28"/>
          <w:szCs w:val="28"/>
          <w:lang w:val="uk-UA"/>
        </w:rPr>
        <w:t>сільська рада</w:t>
      </w:r>
      <w:r>
        <w:rPr>
          <w:sz w:val="28"/>
          <w:szCs w:val="28"/>
          <w:lang w:val="uk-UA"/>
        </w:rPr>
        <w:t xml:space="preserve">, </w:t>
      </w:r>
      <w:r w:rsidR="00E5108E">
        <w:rPr>
          <w:sz w:val="28"/>
          <w:szCs w:val="28"/>
          <w:lang w:val="uk-UA"/>
        </w:rPr>
        <w:t>(</w:t>
      </w:r>
      <w:r w:rsidRPr="00F07431">
        <w:rPr>
          <w:sz w:val="28"/>
          <w:szCs w:val="28"/>
          <w:lang w:val="uk-UA"/>
        </w:rPr>
        <w:t>за межами населеного пункту</w:t>
      </w:r>
      <w:r w:rsidR="00E5108E">
        <w:rPr>
          <w:sz w:val="28"/>
          <w:szCs w:val="28"/>
          <w:lang w:val="uk-UA"/>
        </w:rPr>
        <w:t>)</w:t>
      </w:r>
      <w:r w:rsidRPr="00F07431">
        <w:rPr>
          <w:sz w:val="28"/>
          <w:szCs w:val="28"/>
          <w:lang w:val="uk-UA"/>
        </w:rPr>
        <w:t>.</w:t>
      </w:r>
    </w:p>
    <w:p w:rsidR="00771AEB" w:rsidRPr="00F07431" w:rsidRDefault="00771AEB" w:rsidP="003E559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771AEB" w:rsidRPr="00F07431" w:rsidRDefault="00771AEB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1,8972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C27E4F">
        <w:rPr>
          <w:rFonts w:ascii="Times New Roman" w:hAnsi="Times New Roman"/>
          <w:b w:val="0"/>
          <w:sz w:val="28"/>
          <w:szCs w:val="28"/>
          <w:lang w:val="uk-UA"/>
        </w:rPr>
        <w:t>17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27E4F">
        <w:rPr>
          <w:rFonts w:ascii="Times New Roman" w:hAnsi="Times New Roman"/>
          <w:b w:val="0"/>
          <w:sz w:val="28"/>
          <w:szCs w:val="28"/>
          <w:lang w:val="uk-UA"/>
        </w:rPr>
        <w:t>квітня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року становить </w:t>
      </w:r>
      <w:r w:rsidR="00C27E4F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CD7AA0">
        <w:rPr>
          <w:rFonts w:ascii="Times New Roman" w:hAnsi="Times New Roman"/>
          <w:b w:val="0"/>
          <w:sz w:val="28"/>
          <w:szCs w:val="28"/>
          <w:lang w:val="uk-UA"/>
        </w:rPr>
        <w:t>386914</w:t>
      </w:r>
      <w:r w:rsidR="003E559A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CD7AA0">
        <w:rPr>
          <w:rFonts w:ascii="Times New Roman" w:hAnsi="Times New Roman"/>
          <w:b w:val="0"/>
          <w:sz w:val="28"/>
          <w:szCs w:val="28"/>
          <w:lang w:val="uk-UA"/>
        </w:rPr>
        <w:t>12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D7AA0">
        <w:rPr>
          <w:rFonts w:ascii="Times New Roman" w:hAnsi="Times New Roman"/>
          <w:b w:val="0"/>
          <w:sz w:val="28"/>
          <w:szCs w:val="28"/>
          <w:lang w:val="uk-UA"/>
        </w:rPr>
        <w:t>один міль</w:t>
      </w:r>
      <w:r w:rsidR="00313500">
        <w:rPr>
          <w:rFonts w:ascii="Times New Roman" w:hAnsi="Times New Roman"/>
          <w:b w:val="0"/>
          <w:sz w:val="28"/>
          <w:szCs w:val="28"/>
          <w:lang w:val="uk-UA"/>
        </w:rPr>
        <w:t>йо</w:t>
      </w:r>
      <w:r w:rsidR="00CD7AA0">
        <w:rPr>
          <w:rFonts w:ascii="Times New Roman" w:hAnsi="Times New Roman"/>
          <w:b w:val="0"/>
          <w:sz w:val="28"/>
          <w:szCs w:val="28"/>
          <w:lang w:val="uk-UA"/>
        </w:rPr>
        <w:t xml:space="preserve">н триста вісімдесят шість </w:t>
      </w:r>
      <w:r w:rsidR="00684C1A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313500">
        <w:rPr>
          <w:rFonts w:ascii="Times New Roman" w:hAnsi="Times New Roman"/>
          <w:b w:val="0"/>
          <w:sz w:val="28"/>
          <w:szCs w:val="28"/>
          <w:lang w:val="uk-UA"/>
        </w:rPr>
        <w:t>дев’ятсот чотирнадцять</w:t>
      </w:r>
      <w:r w:rsidR="00E5108E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</w:t>
      </w:r>
      <w:r w:rsidR="00313500">
        <w:rPr>
          <w:rFonts w:ascii="Times New Roman" w:hAnsi="Times New Roman"/>
          <w:b w:val="0"/>
          <w:sz w:val="28"/>
          <w:szCs w:val="28"/>
          <w:lang w:val="uk-UA"/>
        </w:rPr>
        <w:t xml:space="preserve"> 12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C27E4F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).</w:t>
      </w:r>
    </w:p>
    <w:p w:rsidR="00771AEB" w:rsidRPr="00F07431" w:rsidRDefault="003E559A" w:rsidP="003E559A">
      <w:pPr>
        <w:pStyle w:val="a3"/>
        <w:tabs>
          <w:tab w:val="left" w:pos="851"/>
          <w:tab w:val="left" w:pos="993"/>
        </w:tabs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2.2. Кадастровий номер земельної ділянки 712408</w:t>
      </w:r>
      <w:r w:rsidR="00313500">
        <w:rPr>
          <w:rFonts w:ascii="Times New Roman" w:hAnsi="Times New Roman"/>
          <w:b w:val="0"/>
          <w:sz w:val="28"/>
          <w:szCs w:val="28"/>
          <w:lang w:val="uk-UA"/>
        </w:rPr>
        <w:t>28</w:t>
      </w:r>
      <w:r w:rsidR="00D9427A">
        <w:rPr>
          <w:rFonts w:ascii="Times New Roman" w:hAnsi="Times New Roman"/>
          <w:b w:val="0"/>
          <w:sz w:val="28"/>
          <w:szCs w:val="28"/>
          <w:lang w:val="uk-UA"/>
        </w:rPr>
        <w:t>00:01:001:</w:t>
      </w:r>
      <w:r w:rsidR="00313500">
        <w:rPr>
          <w:rFonts w:ascii="Times New Roman" w:hAnsi="Times New Roman"/>
          <w:b w:val="0"/>
          <w:sz w:val="28"/>
          <w:szCs w:val="28"/>
          <w:lang w:val="uk-UA"/>
        </w:rPr>
        <w:t>1200</w:t>
      </w:r>
      <w:r w:rsidR="00771AEB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F07431" w:rsidRDefault="00E5108E" w:rsidP="003E559A">
      <w:pPr>
        <w:pStyle w:val="a3"/>
        <w:tabs>
          <w:tab w:val="left" w:pos="851"/>
          <w:tab w:val="left" w:pos="993"/>
        </w:tabs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3. Технічну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докум</w:t>
      </w:r>
      <w:r w:rsidR="00771AEB" w:rsidRPr="00133A64">
        <w:rPr>
          <w:rFonts w:ascii="Times New Roman" w:hAnsi="Times New Roman"/>
          <w:b w:val="0"/>
          <w:sz w:val="28"/>
          <w:szCs w:val="28"/>
          <w:lang w:val="uk-UA"/>
        </w:rPr>
        <w:t>е</w:t>
      </w:r>
      <w:r>
        <w:rPr>
          <w:rFonts w:ascii="Times New Roman" w:hAnsi="Times New Roman"/>
          <w:b w:val="0"/>
          <w:sz w:val="28"/>
          <w:szCs w:val="28"/>
          <w:lang w:val="uk-UA"/>
        </w:rPr>
        <w:t>нтацію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земельної ділянки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передати на  зберігання у Відділ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F4311">
        <w:rPr>
          <w:rFonts w:ascii="Times New Roman" w:hAnsi="Times New Roman"/>
          <w:b w:val="0"/>
          <w:sz w:val="28"/>
          <w:szCs w:val="28"/>
          <w:lang w:val="uk-UA"/>
        </w:rPr>
        <w:t xml:space="preserve">у </w:t>
      </w:r>
      <w:proofErr w:type="spellStart"/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районі</w:t>
      </w:r>
      <w:r w:rsidR="008F4311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="00771AEB"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771AEB" w:rsidRPr="00E5108E" w:rsidRDefault="00771AEB" w:rsidP="00E5108E">
      <w:pPr>
        <w:pStyle w:val="a6"/>
        <w:numPr>
          <w:ilvl w:val="0"/>
          <w:numId w:val="3"/>
        </w:numPr>
        <w:tabs>
          <w:tab w:val="left" w:pos="0"/>
          <w:tab w:val="left" w:pos="851"/>
        </w:tabs>
        <w:ind w:left="0" w:firstLine="568"/>
        <w:jc w:val="both"/>
        <w:rPr>
          <w:sz w:val="28"/>
          <w:szCs w:val="28"/>
        </w:rPr>
      </w:pPr>
      <w:r w:rsidRPr="00E5108E">
        <w:rPr>
          <w:sz w:val="28"/>
          <w:szCs w:val="28"/>
        </w:rPr>
        <w:t xml:space="preserve">Контроль за </w:t>
      </w:r>
      <w:proofErr w:type="spellStart"/>
      <w:r w:rsidRPr="00E5108E">
        <w:rPr>
          <w:sz w:val="28"/>
          <w:szCs w:val="28"/>
        </w:rPr>
        <w:t>виконанням</w:t>
      </w:r>
      <w:proofErr w:type="spellEnd"/>
      <w:r w:rsidRPr="00E5108E">
        <w:rPr>
          <w:sz w:val="28"/>
          <w:szCs w:val="28"/>
        </w:rPr>
        <w:t xml:space="preserve"> </w:t>
      </w:r>
      <w:proofErr w:type="spellStart"/>
      <w:proofErr w:type="gramStart"/>
      <w:r w:rsidRPr="00E5108E">
        <w:rPr>
          <w:sz w:val="28"/>
          <w:szCs w:val="28"/>
        </w:rPr>
        <w:t>р</w:t>
      </w:r>
      <w:proofErr w:type="gramEnd"/>
      <w:r w:rsidRPr="00E5108E">
        <w:rPr>
          <w:sz w:val="28"/>
          <w:szCs w:val="28"/>
        </w:rPr>
        <w:t>ішення</w:t>
      </w:r>
      <w:proofErr w:type="spellEnd"/>
      <w:r w:rsidRPr="00E5108E">
        <w:rPr>
          <w:sz w:val="28"/>
          <w:szCs w:val="28"/>
        </w:rPr>
        <w:t xml:space="preserve"> </w:t>
      </w:r>
      <w:proofErr w:type="spellStart"/>
      <w:r w:rsidRPr="00E5108E">
        <w:rPr>
          <w:sz w:val="28"/>
          <w:szCs w:val="28"/>
        </w:rPr>
        <w:t>покласти</w:t>
      </w:r>
      <w:proofErr w:type="spellEnd"/>
      <w:r w:rsidRPr="00E5108E">
        <w:rPr>
          <w:sz w:val="28"/>
          <w:szCs w:val="28"/>
        </w:rPr>
        <w:t xml:space="preserve"> на постійну комісію районної ради з питань агропромислового розвитку та природних ресурсів.</w:t>
      </w:r>
    </w:p>
    <w:p w:rsidR="00771AEB" w:rsidRDefault="00771AEB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923B06" w:rsidRDefault="00923B06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923B06" w:rsidRPr="00F07431" w:rsidRDefault="00923B06" w:rsidP="00C9250D">
      <w:pPr>
        <w:pStyle w:val="a6"/>
        <w:tabs>
          <w:tab w:val="left" w:pos="851"/>
        </w:tabs>
        <w:ind w:left="709"/>
        <w:jc w:val="both"/>
        <w:rPr>
          <w:sz w:val="28"/>
          <w:szCs w:val="28"/>
          <w:lang w:val="uk-UA"/>
        </w:rPr>
      </w:pPr>
    </w:p>
    <w:p w:rsidR="00117780" w:rsidRDefault="00771AEB" w:rsidP="00D9427A">
      <w:pPr>
        <w:jc w:val="both"/>
        <w:rPr>
          <w:sz w:val="28"/>
          <w:szCs w:val="28"/>
        </w:rPr>
      </w:pPr>
      <w:r w:rsidRPr="00F07431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F07431">
        <w:rPr>
          <w:sz w:val="28"/>
          <w:szCs w:val="28"/>
        </w:rPr>
        <w:t>Любомська</w:t>
      </w:r>
      <w:proofErr w:type="spellEnd"/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7143E5" w:rsidRDefault="007143E5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p w:rsidR="00923B06" w:rsidRDefault="00923B06" w:rsidP="00D9427A">
      <w:pPr>
        <w:jc w:val="both"/>
        <w:rPr>
          <w:sz w:val="28"/>
          <w:szCs w:val="28"/>
        </w:rPr>
      </w:pPr>
    </w:p>
    <w:sectPr w:rsidR="00923B06" w:rsidSect="00923B06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C63CF"/>
    <w:multiLevelType w:val="hybridMultilevel"/>
    <w:tmpl w:val="8EAA9E82"/>
    <w:lvl w:ilvl="0" w:tplc="F990B89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65E60"/>
    <w:rsid w:val="00087057"/>
    <w:rsid w:val="000F3940"/>
    <w:rsid w:val="0010499D"/>
    <w:rsid w:val="00113D19"/>
    <w:rsid w:val="00117780"/>
    <w:rsid w:val="00126997"/>
    <w:rsid w:val="0013440D"/>
    <w:rsid w:val="001C5540"/>
    <w:rsid w:val="001D17E2"/>
    <w:rsid w:val="0021433E"/>
    <w:rsid w:val="002964B2"/>
    <w:rsid w:val="002E2F41"/>
    <w:rsid w:val="00313500"/>
    <w:rsid w:val="003452CF"/>
    <w:rsid w:val="003B6299"/>
    <w:rsid w:val="003D4966"/>
    <w:rsid w:val="003D5BC8"/>
    <w:rsid w:val="003E559A"/>
    <w:rsid w:val="00403686"/>
    <w:rsid w:val="0042442F"/>
    <w:rsid w:val="004375C4"/>
    <w:rsid w:val="004B20F3"/>
    <w:rsid w:val="004B3978"/>
    <w:rsid w:val="005337D4"/>
    <w:rsid w:val="00581648"/>
    <w:rsid w:val="00583650"/>
    <w:rsid w:val="005B2B7F"/>
    <w:rsid w:val="005C56E2"/>
    <w:rsid w:val="00637EE1"/>
    <w:rsid w:val="00656C6C"/>
    <w:rsid w:val="00684C1A"/>
    <w:rsid w:val="006D4042"/>
    <w:rsid w:val="007143E5"/>
    <w:rsid w:val="00757993"/>
    <w:rsid w:val="00764EAA"/>
    <w:rsid w:val="00765677"/>
    <w:rsid w:val="00771AEB"/>
    <w:rsid w:val="00775E25"/>
    <w:rsid w:val="007C3C42"/>
    <w:rsid w:val="007E551C"/>
    <w:rsid w:val="007E56B4"/>
    <w:rsid w:val="0080620F"/>
    <w:rsid w:val="00880785"/>
    <w:rsid w:val="00893032"/>
    <w:rsid w:val="008C2B89"/>
    <w:rsid w:val="008F4311"/>
    <w:rsid w:val="00923B06"/>
    <w:rsid w:val="00930CBD"/>
    <w:rsid w:val="00980417"/>
    <w:rsid w:val="009B43C5"/>
    <w:rsid w:val="00A52985"/>
    <w:rsid w:val="00A569BF"/>
    <w:rsid w:val="00AB494E"/>
    <w:rsid w:val="00B77E8F"/>
    <w:rsid w:val="00B94C24"/>
    <w:rsid w:val="00BB486C"/>
    <w:rsid w:val="00BE53EF"/>
    <w:rsid w:val="00C27E4F"/>
    <w:rsid w:val="00C31873"/>
    <w:rsid w:val="00C626C0"/>
    <w:rsid w:val="00C9250D"/>
    <w:rsid w:val="00CD7AA0"/>
    <w:rsid w:val="00D40E52"/>
    <w:rsid w:val="00D52F64"/>
    <w:rsid w:val="00D9427A"/>
    <w:rsid w:val="00D96256"/>
    <w:rsid w:val="00DA2272"/>
    <w:rsid w:val="00E36E6B"/>
    <w:rsid w:val="00E448A6"/>
    <w:rsid w:val="00E5108E"/>
    <w:rsid w:val="00E53D03"/>
    <w:rsid w:val="00E60840"/>
    <w:rsid w:val="00E725C1"/>
    <w:rsid w:val="00EE5154"/>
    <w:rsid w:val="00F02164"/>
    <w:rsid w:val="00F12A52"/>
    <w:rsid w:val="00F70259"/>
    <w:rsid w:val="00F75886"/>
    <w:rsid w:val="00FC049A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69C8-699A-4543-9AF6-8CFBC423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2017-07-17T06:03:00Z</cp:lastPrinted>
  <dcterms:created xsi:type="dcterms:W3CDTF">2017-06-01T12:55:00Z</dcterms:created>
  <dcterms:modified xsi:type="dcterms:W3CDTF">2017-07-19T11:47:00Z</dcterms:modified>
</cp:coreProperties>
</file>