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E6" w:rsidRPr="00DC706F" w:rsidRDefault="00EC5AE6" w:rsidP="00EC5AE6">
      <w:pPr>
        <w:spacing w:after="0" w:line="240" w:lineRule="auto"/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E6" w:rsidRPr="00DC706F" w:rsidRDefault="00EC5AE6" w:rsidP="00EC5AE6">
      <w:pPr>
        <w:pStyle w:val="a3"/>
        <w:rPr>
          <w:b/>
          <w:bCs/>
          <w:sz w:val="40"/>
          <w:szCs w:val="40"/>
        </w:rPr>
      </w:pPr>
      <w:r w:rsidRPr="00DC706F">
        <w:rPr>
          <w:b/>
          <w:bCs/>
          <w:sz w:val="40"/>
          <w:szCs w:val="40"/>
        </w:rPr>
        <w:t>ТАЛЬНІВСЬКА РАЙОННА РАДА</w:t>
      </w:r>
    </w:p>
    <w:p w:rsidR="00EC5AE6" w:rsidRPr="00DC706F" w:rsidRDefault="00EC5AE6" w:rsidP="00EC5AE6">
      <w:pPr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DC706F">
        <w:rPr>
          <w:b/>
          <w:bCs/>
          <w:sz w:val="40"/>
          <w:szCs w:val="40"/>
        </w:rPr>
        <w:t>Черкаської</w:t>
      </w:r>
      <w:proofErr w:type="spellEnd"/>
      <w:r w:rsidRPr="00DC706F">
        <w:rPr>
          <w:b/>
          <w:bCs/>
          <w:sz w:val="40"/>
          <w:szCs w:val="40"/>
        </w:rPr>
        <w:t xml:space="preserve"> </w:t>
      </w:r>
      <w:proofErr w:type="spellStart"/>
      <w:r w:rsidRPr="00DC706F">
        <w:rPr>
          <w:b/>
          <w:bCs/>
          <w:sz w:val="40"/>
          <w:szCs w:val="40"/>
        </w:rPr>
        <w:t>області</w:t>
      </w:r>
      <w:proofErr w:type="spellEnd"/>
    </w:p>
    <w:p w:rsidR="00EC5AE6" w:rsidRPr="00DC706F" w:rsidRDefault="00EC5AE6" w:rsidP="00EC5AE6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DC706F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DC706F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DC706F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EC5AE6" w:rsidRPr="00DC706F" w:rsidRDefault="00EC5AE6" w:rsidP="00EC5AE6">
      <w:pPr>
        <w:spacing w:before="120" w:after="0" w:line="240" w:lineRule="auto"/>
        <w:ind w:right="-1"/>
        <w:outlineLvl w:val="0"/>
        <w:rPr>
          <w:szCs w:val="28"/>
          <w:u w:val="single"/>
        </w:rPr>
      </w:pPr>
      <w:r w:rsidRPr="00DC706F">
        <w:rPr>
          <w:szCs w:val="28"/>
          <w:u w:val="single"/>
        </w:rPr>
        <w:t>14.07.2017</w:t>
      </w:r>
      <w:r w:rsidRPr="00DC706F">
        <w:rPr>
          <w:szCs w:val="28"/>
        </w:rPr>
        <w:t xml:space="preserve">                                                                                       № </w:t>
      </w:r>
      <w:r w:rsidRPr="00DC706F">
        <w:rPr>
          <w:szCs w:val="28"/>
          <w:u w:val="single"/>
        </w:rPr>
        <w:t>16-</w:t>
      </w:r>
      <w:r>
        <w:rPr>
          <w:szCs w:val="28"/>
          <w:u w:val="single"/>
          <w:lang w:val="uk-UA"/>
        </w:rPr>
        <w:t>16</w:t>
      </w:r>
      <w:r w:rsidRPr="00DC706F">
        <w:rPr>
          <w:szCs w:val="28"/>
          <w:u w:val="single"/>
        </w:rPr>
        <w:t>/</w:t>
      </w:r>
      <w:r w:rsidRPr="00DC706F">
        <w:rPr>
          <w:szCs w:val="28"/>
          <w:u w:val="single"/>
          <w:lang w:val="en-US"/>
        </w:rPr>
        <w:t>VII</w:t>
      </w:r>
    </w:p>
    <w:p w:rsidR="00A97084" w:rsidRPr="00EC5AE6" w:rsidRDefault="00A97084" w:rsidP="00A97084">
      <w:pPr>
        <w:tabs>
          <w:tab w:val="left" w:pos="4500"/>
          <w:tab w:val="left" w:pos="5760"/>
        </w:tabs>
        <w:spacing w:after="0" w:line="240" w:lineRule="auto"/>
        <w:ind w:right="4320"/>
        <w:rPr>
          <w:rFonts w:eastAsia="Times New Roman" w:cs="Times New Roman"/>
          <w:b/>
          <w:szCs w:val="28"/>
          <w:lang w:eastAsia="ru-RU"/>
        </w:rPr>
      </w:pPr>
    </w:p>
    <w:p w:rsidR="00A97084" w:rsidRPr="00003A27" w:rsidRDefault="00A97084" w:rsidP="00631C34">
      <w:pPr>
        <w:tabs>
          <w:tab w:val="left" w:pos="4500"/>
          <w:tab w:val="left" w:pos="5760"/>
        </w:tabs>
        <w:spacing w:after="0" w:line="240" w:lineRule="auto"/>
        <w:ind w:right="4320"/>
        <w:jc w:val="both"/>
        <w:rPr>
          <w:rFonts w:eastAsia="Times New Roman" w:cs="Times New Roman"/>
          <w:szCs w:val="28"/>
          <w:lang w:val="uk-UA" w:eastAsia="ru-RU"/>
        </w:rPr>
      </w:pPr>
      <w:r w:rsidRPr="00003A27">
        <w:rPr>
          <w:rFonts w:eastAsia="Times New Roman" w:cs="Times New Roman"/>
          <w:szCs w:val="28"/>
          <w:lang w:val="uk-UA" w:eastAsia="ru-RU"/>
        </w:rPr>
        <w:t>Про створення комунального закладу «</w:t>
      </w:r>
      <w:proofErr w:type="spellStart"/>
      <w:r w:rsidRPr="00003A27">
        <w:rPr>
          <w:rFonts w:eastAsia="Times New Roman" w:cs="Times New Roman"/>
          <w:szCs w:val="28"/>
          <w:lang w:val="uk-UA" w:eastAsia="ru-RU"/>
        </w:rPr>
        <w:t>Тальнівський</w:t>
      </w:r>
      <w:proofErr w:type="spellEnd"/>
      <w:r w:rsidRPr="00003A27">
        <w:rPr>
          <w:rFonts w:eastAsia="Times New Roman" w:cs="Times New Roman"/>
          <w:color w:val="000000"/>
          <w:szCs w:val="28"/>
          <w:lang w:val="uk-UA" w:eastAsia="ru-RU"/>
        </w:rPr>
        <w:t xml:space="preserve"> районний центр </w:t>
      </w:r>
      <w:proofErr w:type="spellStart"/>
      <w:r w:rsidRPr="00003A27">
        <w:rPr>
          <w:rFonts w:eastAsia="Times New Roman" w:cs="Times New Roman"/>
          <w:color w:val="000000"/>
          <w:szCs w:val="28"/>
          <w:lang w:val="uk-UA" w:eastAsia="ru-RU"/>
        </w:rPr>
        <w:t>науково-</w:t>
      </w:r>
      <w:proofErr w:type="spellEnd"/>
      <w:r w:rsidRPr="00003A27">
        <w:rPr>
          <w:rFonts w:eastAsia="Times New Roman" w:cs="Times New Roman"/>
          <w:color w:val="000000"/>
          <w:szCs w:val="28"/>
          <w:lang w:val="uk-UA" w:eastAsia="ru-RU"/>
        </w:rPr>
        <w:t xml:space="preserve"> технічної</w:t>
      </w:r>
      <w:r w:rsidR="00027084" w:rsidRPr="00003A27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003A27">
        <w:rPr>
          <w:rFonts w:eastAsia="Times New Roman" w:cs="Times New Roman"/>
          <w:color w:val="000000"/>
          <w:szCs w:val="28"/>
          <w:lang w:val="uk-UA" w:eastAsia="ru-RU"/>
        </w:rPr>
        <w:t>творчості дітей та учнівської молоді</w:t>
      </w:r>
      <w:r w:rsidR="00027084" w:rsidRPr="00003A27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 w:rsidRPr="00003A27">
        <w:rPr>
          <w:rFonts w:eastAsia="Times New Roman" w:cs="Times New Roman"/>
          <w:color w:val="000000"/>
          <w:szCs w:val="28"/>
          <w:lang w:val="uk-UA" w:eastAsia="ru-RU"/>
        </w:rPr>
        <w:t>Тальнівської</w:t>
      </w:r>
      <w:proofErr w:type="spellEnd"/>
      <w:r w:rsidRPr="00003A27">
        <w:rPr>
          <w:rFonts w:eastAsia="Times New Roman" w:cs="Times New Roman"/>
          <w:color w:val="000000"/>
          <w:szCs w:val="28"/>
          <w:lang w:val="uk-UA" w:eastAsia="ru-RU"/>
        </w:rPr>
        <w:t xml:space="preserve"> районної ради Черкаської</w:t>
      </w:r>
      <w:r w:rsidR="00027084" w:rsidRPr="00003A27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003A27">
        <w:rPr>
          <w:rFonts w:eastAsia="Times New Roman" w:cs="Times New Roman"/>
          <w:color w:val="000000"/>
          <w:szCs w:val="28"/>
          <w:lang w:val="uk-UA" w:eastAsia="ru-RU"/>
        </w:rPr>
        <w:t>області»</w:t>
      </w:r>
    </w:p>
    <w:p w:rsidR="00A97084" w:rsidRPr="00A97084" w:rsidRDefault="00A97084" w:rsidP="00A97084">
      <w:pPr>
        <w:tabs>
          <w:tab w:val="left" w:pos="4500"/>
          <w:tab w:val="left" w:pos="5760"/>
        </w:tabs>
        <w:spacing w:after="0" w:line="240" w:lineRule="auto"/>
        <w:ind w:right="4320"/>
        <w:rPr>
          <w:rFonts w:eastAsia="Times New Roman" w:cs="Times New Roman"/>
          <w:b/>
          <w:szCs w:val="28"/>
          <w:lang w:val="uk-UA" w:eastAsia="ru-RU"/>
        </w:rPr>
      </w:pPr>
    </w:p>
    <w:p w:rsidR="00A97084" w:rsidRDefault="00A97084" w:rsidP="00631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eastAsia="Times New Roman" w:cs="Courier New"/>
          <w:szCs w:val="28"/>
          <w:lang w:val="uk-UA" w:eastAsia="ru-RU"/>
        </w:rPr>
      </w:pPr>
      <w:r w:rsidRPr="00A97084">
        <w:rPr>
          <w:rFonts w:eastAsia="Times New Roman" w:cs="Courier New"/>
          <w:szCs w:val="28"/>
          <w:lang w:val="uk-UA" w:eastAsia="ru-RU"/>
        </w:rPr>
        <w:t>Керуючись</w:t>
      </w:r>
      <w:r w:rsidR="00631C34">
        <w:rPr>
          <w:rFonts w:eastAsia="Times New Roman" w:cs="Courier New"/>
          <w:szCs w:val="28"/>
          <w:lang w:val="uk-UA" w:eastAsia="ru-RU"/>
        </w:rPr>
        <w:t xml:space="preserve"> </w:t>
      </w:r>
      <w:r w:rsidRPr="00A97084">
        <w:rPr>
          <w:rFonts w:eastAsia="Times New Roman" w:cs="Courier New"/>
          <w:szCs w:val="28"/>
          <w:lang w:val="uk-UA" w:eastAsia="ru-RU"/>
        </w:rPr>
        <w:t xml:space="preserve">пунктом 20 частини </w:t>
      </w:r>
      <w:r w:rsidR="00631C34">
        <w:rPr>
          <w:rFonts w:eastAsia="Times New Roman" w:cs="Courier New"/>
          <w:szCs w:val="28"/>
          <w:lang w:val="uk-UA" w:eastAsia="ru-RU"/>
        </w:rPr>
        <w:t xml:space="preserve">першої </w:t>
      </w:r>
      <w:r w:rsidRPr="00A97084">
        <w:rPr>
          <w:rFonts w:eastAsia="Times New Roman" w:cs="Courier New"/>
          <w:szCs w:val="28"/>
          <w:lang w:val="uk-UA" w:eastAsia="ru-RU"/>
        </w:rPr>
        <w:t xml:space="preserve">статті 43, статтею 59 Закону України «Про місцеве самоврядування в Україні», статтею 57 Господарського кодексу України,  законами України «Про освіту», «Про позашкільну освіту»,  </w:t>
      </w:r>
      <w:r w:rsidRPr="00A97084">
        <w:rPr>
          <w:rFonts w:eastAsia="Times New Roman" w:cs="Courier New"/>
          <w:color w:val="000000"/>
          <w:szCs w:val="28"/>
          <w:lang w:val="uk-UA" w:eastAsia="ru-RU"/>
        </w:rPr>
        <w:t xml:space="preserve">відповіднодо наказу Міністерства освіти і науки України від 16.04.2003 року  </w:t>
      </w:r>
      <w:r w:rsidR="00631C34">
        <w:rPr>
          <w:rFonts w:eastAsia="Times New Roman" w:cs="Courier New"/>
          <w:color w:val="000000"/>
          <w:szCs w:val="28"/>
          <w:lang w:val="uk-UA" w:eastAsia="ru-RU"/>
        </w:rPr>
        <w:t xml:space="preserve">          </w:t>
      </w:r>
      <w:r w:rsidRPr="00A97084">
        <w:rPr>
          <w:rFonts w:eastAsia="Times New Roman" w:cs="Courier New"/>
          <w:color w:val="000000"/>
          <w:szCs w:val="28"/>
          <w:lang w:val="uk-UA" w:eastAsia="ru-RU"/>
        </w:rPr>
        <w:t>№ 238 «Про затвердження  Положення</w:t>
      </w:r>
      <w:r w:rsidR="00B642B4">
        <w:rPr>
          <w:rFonts w:eastAsia="Times New Roman" w:cs="Courier New"/>
          <w:color w:val="000000"/>
          <w:szCs w:val="28"/>
          <w:lang w:val="uk-UA" w:eastAsia="ru-RU"/>
        </w:rPr>
        <w:t xml:space="preserve"> </w:t>
      </w:r>
      <w:r w:rsidRPr="00A97084">
        <w:rPr>
          <w:rFonts w:eastAsia="Times New Roman" w:cs="Times New Roman"/>
          <w:bCs/>
          <w:color w:val="000000"/>
          <w:szCs w:val="28"/>
          <w:bdr w:val="none" w:sz="0" w:space="0" w:color="auto" w:frame="1"/>
          <w:lang w:val="uk-UA" w:eastAsia="uk-UA"/>
        </w:rPr>
        <w:t>про центр, будинок, клуб науково-технічної творчості учнівської молоді, станцію юних техніків»</w:t>
      </w:r>
      <w:r w:rsidRPr="00A97084">
        <w:rPr>
          <w:rFonts w:eastAsia="Times New Roman" w:cs="Courier New"/>
          <w:szCs w:val="28"/>
          <w:lang w:val="uk-UA" w:eastAsia="ru-RU"/>
        </w:rPr>
        <w:t xml:space="preserve">, </w:t>
      </w:r>
      <w:r w:rsidRPr="00A97084">
        <w:rPr>
          <w:rFonts w:eastAsia="Times New Roman" w:cs="Courier New"/>
          <w:color w:val="000000"/>
          <w:szCs w:val="28"/>
          <w:lang w:val="uk-UA" w:eastAsia="ru-RU"/>
        </w:rPr>
        <w:t xml:space="preserve">зареєстровано в Міністерстві юстиції України  08 травня 2003 року за № 356/7677, </w:t>
      </w:r>
      <w:r w:rsidRPr="00A97084">
        <w:rPr>
          <w:rFonts w:eastAsia="Times New Roman" w:cs="Times New Roman"/>
          <w:szCs w:val="28"/>
          <w:lang w:val="uk-UA" w:eastAsia="ru-RU"/>
        </w:rPr>
        <w:t>Положення про порядок управління об’єктами спільної власності територіальних громад сіл і міста Тальнівського району, затвердженого рішенням районної ради від 29.05.2012 №14-5</w:t>
      </w:r>
      <w:r w:rsidRPr="00A97084">
        <w:rPr>
          <w:rFonts w:eastAsia="Times New Roman" w:cs="Courier New"/>
          <w:szCs w:val="28"/>
          <w:lang w:val="uk-UA" w:eastAsia="ru-RU"/>
        </w:rPr>
        <w:t>,  з метою надання  ефективної  позашкільної  освіти   в районі,  враховуючи</w:t>
      </w:r>
      <w:r w:rsidR="00B642B4">
        <w:rPr>
          <w:rFonts w:eastAsia="Times New Roman" w:cs="Courier New"/>
          <w:szCs w:val="28"/>
          <w:lang w:val="uk-UA" w:eastAsia="ru-RU"/>
        </w:rPr>
        <w:t xml:space="preserve"> </w:t>
      </w:r>
      <w:r w:rsidRPr="00A97084">
        <w:rPr>
          <w:rFonts w:eastAsia="Times New Roman" w:cs="Courier New"/>
          <w:szCs w:val="20"/>
          <w:lang w:val="uk-UA" w:eastAsia="ru-RU"/>
        </w:rPr>
        <w:t xml:space="preserve">позитивні  висновки  постійних комісій районної ради </w:t>
      </w:r>
      <w:r w:rsidRPr="00A97084">
        <w:rPr>
          <w:rFonts w:eastAsia="Times New Roman" w:cs="Courier New"/>
          <w:szCs w:val="28"/>
          <w:lang w:val="uk-UA" w:eastAsia="ru-RU"/>
        </w:rPr>
        <w:t>з соціальних та гуманітарних питань і з питань комунальної власності, промисловості та регуляторної політики,  районна рада  ВИРІШИЛА:</w:t>
      </w:r>
    </w:p>
    <w:p w:rsidR="00631C34" w:rsidRPr="00A97084" w:rsidRDefault="00631C34" w:rsidP="00A97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val="uk-UA" w:eastAsia="uk-UA"/>
        </w:rPr>
      </w:pPr>
    </w:p>
    <w:p w:rsidR="00A97084" w:rsidRPr="00A97084" w:rsidRDefault="00A97084" w:rsidP="00631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A97084">
        <w:rPr>
          <w:rFonts w:eastAsia="Times New Roman" w:cs="Times New Roman"/>
          <w:color w:val="000000"/>
          <w:szCs w:val="28"/>
          <w:lang w:val="uk-UA" w:eastAsia="ru-RU"/>
        </w:rPr>
        <w:t>1. Створити комунальний заклад «</w:t>
      </w:r>
      <w:proofErr w:type="spellStart"/>
      <w:r w:rsidRPr="00A97084">
        <w:rPr>
          <w:rFonts w:eastAsia="Times New Roman" w:cs="Times New Roman"/>
          <w:color w:val="000000"/>
          <w:szCs w:val="28"/>
          <w:lang w:val="uk-UA" w:eastAsia="ru-RU"/>
        </w:rPr>
        <w:t>Тальнівський</w:t>
      </w:r>
      <w:proofErr w:type="spellEnd"/>
      <w:r w:rsidRPr="00A97084">
        <w:rPr>
          <w:rFonts w:eastAsia="Times New Roman" w:cs="Times New Roman"/>
          <w:color w:val="000000"/>
          <w:szCs w:val="28"/>
          <w:lang w:val="uk-UA" w:eastAsia="ru-RU"/>
        </w:rPr>
        <w:t xml:space="preserve"> районний  центр науково-технічної творчості дітей та учнівської молоді Тальнівської районної ради  Черкаської області».</w:t>
      </w:r>
    </w:p>
    <w:p w:rsidR="00A97084" w:rsidRPr="00A97084" w:rsidRDefault="00A97084" w:rsidP="00EC5AE6">
      <w:pPr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A97084">
        <w:rPr>
          <w:rFonts w:eastAsia="Times New Roman" w:cs="Times New Roman"/>
          <w:szCs w:val="28"/>
          <w:lang w:val="uk-UA" w:eastAsia="ru-RU"/>
        </w:rPr>
        <w:t xml:space="preserve">2. Затвердити статут </w:t>
      </w:r>
      <w:r w:rsidRPr="00A97084">
        <w:rPr>
          <w:rFonts w:eastAsia="Times New Roman" w:cs="Times New Roman"/>
          <w:color w:val="000000"/>
          <w:szCs w:val="28"/>
          <w:lang w:val="uk-UA" w:eastAsia="ru-RU"/>
        </w:rPr>
        <w:t>комунального закладу «Тальнівський районний  центр науково-технічної творчості дітей та учнівської молоді Тальнівської районної ради  Черкаської області».</w:t>
      </w:r>
    </w:p>
    <w:p w:rsidR="00A97084" w:rsidRPr="00A97084" w:rsidRDefault="00A97084" w:rsidP="00EC5AE6">
      <w:pPr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A97084">
        <w:rPr>
          <w:rFonts w:eastAsia="Times New Roman" w:cs="Times New Roman"/>
          <w:szCs w:val="28"/>
          <w:lang w:val="uk-UA" w:eastAsia="ru-RU"/>
        </w:rPr>
        <w:t xml:space="preserve">3. Погодити відділу освіти Тальнівської районної державної адміністрації призначення </w:t>
      </w:r>
      <w:proofErr w:type="spellStart"/>
      <w:r w:rsidRPr="00A97084">
        <w:rPr>
          <w:rFonts w:eastAsia="Times New Roman" w:cs="Times New Roman"/>
          <w:szCs w:val="28"/>
          <w:lang w:val="uk-UA" w:eastAsia="ru-RU"/>
        </w:rPr>
        <w:t>Задояної</w:t>
      </w:r>
      <w:proofErr w:type="spellEnd"/>
      <w:r w:rsidRPr="00A97084">
        <w:rPr>
          <w:rFonts w:eastAsia="Times New Roman" w:cs="Times New Roman"/>
          <w:szCs w:val="28"/>
          <w:lang w:val="uk-UA" w:eastAsia="ru-RU"/>
        </w:rPr>
        <w:t xml:space="preserve"> Алли Миколаї</w:t>
      </w:r>
      <w:r w:rsidR="008A13F6">
        <w:rPr>
          <w:rFonts w:eastAsia="Times New Roman" w:cs="Times New Roman"/>
          <w:szCs w:val="28"/>
          <w:lang w:val="uk-UA" w:eastAsia="ru-RU"/>
        </w:rPr>
        <w:t>в</w:t>
      </w:r>
      <w:r w:rsidRPr="00A97084">
        <w:rPr>
          <w:rFonts w:eastAsia="Times New Roman" w:cs="Times New Roman"/>
          <w:szCs w:val="28"/>
          <w:lang w:val="uk-UA" w:eastAsia="ru-RU"/>
        </w:rPr>
        <w:t>н</w:t>
      </w:r>
      <w:r w:rsidR="008A13F6">
        <w:rPr>
          <w:rFonts w:eastAsia="Times New Roman" w:cs="Times New Roman"/>
          <w:szCs w:val="28"/>
          <w:lang w:val="uk-UA" w:eastAsia="ru-RU"/>
        </w:rPr>
        <w:t>и</w:t>
      </w:r>
      <w:r w:rsidRPr="00A97084">
        <w:rPr>
          <w:rFonts w:eastAsia="Times New Roman" w:cs="Times New Roman"/>
          <w:szCs w:val="28"/>
          <w:lang w:val="uk-UA" w:eastAsia="ru-RU"/>
        </w:rPr>
        <w:t xml:space="preserve"> на посаду директора </w:t>
      </w:r>
      <w:r w:rsidRPr="00A97084">
        <w:rPr>
          <w:rFonts w:eastAsia="Times New Roman" w:cs="Times New Roman"/>
          <w:color w:val="000000"/>
          <w:szCs w:val="28"/>
          <w:lang w:val="uk-UA" w:eastAsia="ru-RU"/>
        </w:rPr>
        <w:t xml:space="preserve">комунального закладу «Тальнівський районний  центр науково-технічної творчості  дітей та учнівської молоді </w:t>
      </w:r>
      <w:proofErr w:type="spellStart"/>
      <w:r w:rsidRPr="00A97084">
        <w:rPr>
          <w:rFonts w:eastAsia="Times New Roman" w:cs="Times New Roman"/>
          <w:color w:val="000000"/>
          <w:szCs w:val="28"/>
          <w:lang w:val="uk-UA" w:eastAsia="ru-RU"/>
        </w:rPr>
        <w:t>Тальнівської</w:t>
      </w:r>
      <w:proofErr w:type="spellEnd"/>
      <w:r w:rsidRPr="00A97084">
        <w:rPr>
          <w:rFonts w:eastAsia="Times New Roman" w:cs="Times New Roman"/>
          <w:color w:val="000000"/>
          <w:szCs w:val="28"/>
          <w:lang w:val="uk-UA" w:eastAsia="ru-RU"/>
        </w:rPr>
        <w:t xml:space="preserve"> районної ради Черкаської області».</w:t>
      </w:r>
    </w:p>
    <w:p w:rsidR="00A97084" w:rsidRPr="00A97084" w:rsidRDefault="00A97084" w:rsidP="00EC5AE6">
      <w:pPr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A97084">
        <w:rPr>
          <w:rFonts w:eastAsia="Times New Roman" w:cs="Times New Roman"/>
          <w:szCs w:val="24"/>
          <w:lang w:val="uk-UA" w:eastAsia="ru-RU"/>
        </w:rPr>
        <w:t>4. Контроль за виконанням рішення покласти на</w:t>
      </w:r>
      <w:r w:rsidRPr="00A97084">
        <w:rPr>
          <w:rFonts w:eastAsia="Times New Roman" w:cs="Times New Roman"/>
          <w:szCs w:val="28"/>
          <w:lang w:val="uk-UA" w:eastAsia="ru-RU"/>
        </w:rPr>
        <w:t xml:space="preserve">  постійні комісії районної ради з соціальних та гуманітарних питань і з питань комунальної власності, промисловості та регуляторної політики.</w:t>
      </w:r>
    </w:p>
    <w:p w:rsidR="00A97084" w:rsidRDefault="00A97084" w:rsidP="00A97084">
      <w:pPr>
        <w:spacing w:after="0" w:line="240" w:lineRule="auto"/>
        <w:ind w:left="420" w:firstLine="709"/>
        <w:jc w:val="both"/>
        <w:rPr>
          <w:rFonts w:eastAsia="Times New Roman" w:cs="Times New Roman"/>
          <w:lang w:val="uk-UA"/>
        </w:rPr>
      </w:pPr>
    </w:p>
    <w:p w:rsidR="00B35CA3" w:rsidRDefault="00A97084" w:rsidP="00A97084">
      <w:pPr>
        <w:spacing w:after="0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 w:rsidRPr="00A97084">
        <w:rPr>
          <w:rFonts w:eastAsia="Times New Roman" w:cs="Times New Roman"/>
          <w:szCs w:val="24"/>
          <w:lang w:val="uk-UA" w:eastAsia="ru-RU"/>
        </w:rPr>
        <w:t>Голова районної ради                                                                        В.</w:t>
      </w:r>
      <w:proofErr w:type="spellStart"/>
      <w:r w:rsidRPr="00A97084">
        <w:rPr>
          <w:rFonts w:eastAsia="Times New Roman" w:cs="Times New Roman"/>
          <w:szCs w:val="24"/>
          <w:lang w:val="uk-UA" w:eastAsia="ru-RU"/>
        </w:rPr>
        <w:t>Любомська</w:t>
      </w:r>
      <w:bookmarkStart w:id="0" w:name="_GoBack"/>
      <w:bookmarkEnd w:id="0"/>
      <w:proofErr w:type="spellEnd"/>
    </w:p>
    <w:sectPr w:rsidR="00B35CA3" w:rsidSect="00EC5AE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97084"/>
    <w:rsid w:val="00003A27"/>
    <w:rsid w:val="00027084"/>
    <w:rsid w:val="000F2251"/>
    <w:rsid w:val="002A14DC"/>
    <w:rsid w:val="002B54CC"/>
    <w:rsid w:val="004251D3"/>
    <w:rsid w:val="00631C34"/>
    <w:rsid w:val="00644EED"/>
    <w:rsid w:val="006B5071"/>
    <w:rsid w:val="008A13F6"/>
    <w:rsid w:val="00A2256F"/>
    <w:rsid w:val="00A97084"/>
    <w:rsid w:val="00B35CA3"/>
    <w:rsid w:val="00B642B4"/>
    <w:rsid w:val="00D103FD"/>
    <w:rsid w:val="00E5012E"/>
    <w:rsid w:val="00EC5AE6"/>
    <w:rsid w:val="00EC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ED"/>
  </w:style>
  <w:style w:type="paragraph" w:styleId="9">
    <w:name w:val="heading 9"/>
    <w:basedOn w:val="a"/>
    <w:next w:val="a"/>
    <w:link w:val="90"/>
    <w:uiPriority w:val="9"/>
    <w:qFormat/>
    <w:rsid w:val="00003A2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003A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03A27"/>
    <w:pPr>
      <w:spacing w:after="0" w:line="240" w:lineRule="auto"/>
      <w:jc w:val="center"/>
    </w:pPr>
    <w:rPr>
      <w:rFonts w:eastAsia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1412</Words>
  <Characters>806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Райрада 1</cp:lastModifiedBy>
  <cp:revision>10</cp:revision>
  <cp:lastPrinted>2017-07-18T08:49:00Z</cp:lastPrinted>
  <dcterms:created xsi:type="dcterms:W3CDTF">2017-05-26T09:21:00Z</dcterms:created>
  <dcterms:modified xsi:type="dcterms:W3CDTF">2017-07-19T11:46:00Z</dcterms:modified>
</cp:coreProperties>
</file>