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0" w:rsidRDefault="004640D0" w:rsidP="004640D0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D0" w:rsidRDefault="004640D0" w:rsidP="004640D0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640D0" w:rsidRDefault="004640D0" w:rsidP="004640D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4640D0" w:rsidRDefault="004640D0" w:rsidP="004640D0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4640D0" w:rsidRDefault="004640D0" w:rsidP="004640D0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4640D0" w:rsidRPr="00F12813" w:rsidRDefault="004640D0" w:rsidP="004640D0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14-2</w:t>
      </w:r>
      <w:r>
        <w:rPr>
          <w:sz w:val="28"/>
          <w:szCs w:val="28"/>
          <w:u w:val="single"/>
        </w:rPr>
        <w:t>0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0D59C2" w:rsidRDefault="000D59C2" w:rsidP="000D59C2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109" w:rsidRPr="004640D0" w:rsidRDefault="00D5247F" w:rsidP="000D59C2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D0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  <w:r w:rsidR="00BF26F5" w:rsidRPr="004640D0">
        <w:rPr>
          <w:rFonts w:ascii="Times New Roman" w:hAnsi="Times New Roman" w:cs="Times New Roman"/>
          <w:sz w:val="28"/>
          <w:szCs w:val="28"/>
        </w:rPr>
        <w:t>з нормативної</w:t>
      </w:r>
      <w:r w:rsidR="000D59C2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F5" w:rsidRPr="004640D0">
        <w:rPr>
          <w:rFonts w:ascii="Times New Roman" w:hAnsi="Times New Roman" w:cs="Times New Roman"/>
          <w:sz w:val="28"/>
          <w:szCs w:val="28"/>
        </w:rPr>
        <w:t xml:space="preserve">грошової оцінки </w:t>
      </w:r>
      <w:r w:rsidR="000E740C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гр. Мезенцова </w:t>
      </w:r>
      <w:r w:rsidR="00B85A92" w:rsidRPr="004640D0">
        <w:rPr>
          <w:rFonts w:ascii="Times New Roman" w:hAnsi="Times New Roman" w:cs="Times New Roman"/>
          <w:sz w:val="28"/>
          <w:szCs w:val="28"/>
          <w:lang w:val="uk-UA"/>
        </w:rPr>
        <w:t>О.О.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</w:t>
      </w:r>
      <w:r w:rsidR="00B85A92" w:rsidRPr="004640D0">
        <w:rPr>
          <w:rFonts w:ascii="Times New Roman" w:hAnsi="Times New Roman" w:cs="Times New Roman"/>
          <w:sz w:val="28"/>
          <w:szCs w:val="28"/>
          <w:lang w:val="uk-UA"/>
        </w:rPr>
        <w:t>яка розміщена в адмінмежах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Потаської сільської ради, за межами населеного пункту</w:t>
      </w:r>
    </w:p>
    <w:p w:rsidR="00F64DDD" w:rsidRPr="004640D0" w:rsidRDefault="00F64DDD" w:rsidP="000D59C2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0D" w:rsidRPr="004640D0" w:rsidRDefault="00D5247F" w:rsidP="004640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4640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4640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</w:t>
      </w:r>
      <w:r w:rsidR="006022D8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>Мезенцова О.О.</w:t>
      </w:r>
      <w:r w:rsidR="00053ED7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>та технічну документацію з нормативної грошової оцінки земельн</w:t>
      </w:r>
      <w:r w:rsidR="004A724A" w:rsidRPr="004640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057796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8C" w:rsidRPr="004640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7796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4640D0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га, розроблену</w:t>
      </w:r>
      <w:r w:rsidR="003F6609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0D" w:rsidRPr="004640D0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EF2AE2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340D" w:rsidRPr="004640D0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EF2AE2" w:rsidRPr="004640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4640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22D8" w:rsidRPr="004640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40D" w:rsidRPr="004640D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67E" w:rsidRPr="004640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5340D" w:rsidRPr="004640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022D8" w:rsidRPr="004640D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F6609" w:rsidRPr="004640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64993" w:rsidRPr="004640D0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B56B24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D59C2" w:rsidRPr="004640D0" w:rsidRDefault="000D59C2" w:rsidP="004640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609" w:rsidRPr="004640D0" w:rsidRDefault="00964993" w:rsidP="004640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40C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>гр. Мезенцова Олександра Олексійовича, для ведення особистого селянського господарства,</w:t>
      </w:r>
      <w:r w:rsidR="00060B5F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>за адресою: 20430, Черкаська область, Тальнівський район, адмінмежі Потаської сільської ради, за межами населеного пункту</w:t>
      </w:r>
      <w:r w:rsidR="003F6609" w:rsidRPr="004640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4640D0" w:rsidRDefault="00D5247F" w:rsidP="004640D0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640D0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4640D0" w:rsidRDefault="00D5247F" w:rsidP="004640D0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640D0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</w:t>
      </w:r>
      <w:r w:rsidR="00964993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4640D0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4640D0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4640D0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4640D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F6609" w:rsidRPr="004640D0">
        <w:rPr>
          <w:rFonts w:ascii="Times New Roman" w:hAnsi="Times New Roman"/>
          <w:b w:val="0"/>
          <w:sz w:val="28"/>
          <w:szCs w:val="28"/>
          <w:lang w:val="uk-UA"/>
        </w:rPr>
        <w:t>29 листопада</w:t>
      </w:r>
      <w:r w:rsidR="00F4479B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64DDD" w:rsidRPr="004640D0">
        <w:rPr>
          <w:rFonts w:ascii="Times New Roman" w:hAnsi="Times New Roman"/>
          <w:b w:val="0"/>
          <w:sz w:val="28"/>
          <w:szCs w:val="28"/>
          <w:lang w:val="uk-UA"/>
        </w:rPr>
        <w:t>80</w:t>
      </w:r>
      <w:r w:rsidR="00222799" w:rsidRPr="004640D0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F64DDD" w:rsidRPr="004640D0">
        <w:rPr>
          <w:rFonts w:ascii="Times New Roman" w:hAnsi="Times New Roman"/>
          <w:b w:val="0"/>
          <w:sz w:val="28"/>
          <w:szCs w:val="28"/>
          <w:lang w:val="uk-UA"/>
        </w:rPr>
        <w:t>472</w:t>
      </w:r>
      <w:r w:rsidR="00222799" w:rsidRPr="004640D0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F64DDD" w:rsidRPr="004640D0">
        <w:rPr>
          <w:rFonts w:ascii="Times New Roman" w:hAnsi="Times New Roman"/>
          <w:b w:val="0"/>
          <w:sz w:val="28"/>
          <w:szCs w:val="28"/>
          <w:lang w:val="uk-UA"/>
        </w:rPr>
        <w:t>77</w:t>
      </w:r>
      <w:r w:rsidR="0087567E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64DDD" w:rsidRPr="004640D0">
        <w:rPr>
          <w:rFonts w:ascii="Times New Roman" w:hAnsi="Times New Roman"/>
          <w:b w:val="0"/>
          <w:sz w:val="28"/>
          <w:szCs w:val="28"/>
          <w:lang w:val="uk-UA"/>
        </w:rPr>
        <w:t>вісімдесят</w:t>
      </w:r>
      <w:r w:rsidR="006022D8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64DDD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чотириста сімдесят дві</w:t>
      </w:r>
      <w:r w:rsidR="008C250A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4640D0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4640D0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A52AA8" w:rsidRPr="004640D0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893622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64DDD" w:rsidRPr="004640D0">
        <w:rPr>
          <w:rFonts w:ascii="Times New Roman" w:hAnsi="Times New Roman"/>
          <w:b w:val="0"/>
          <w:sz w:val="28"/>
          <w:szCs w:val="28"/>
          <w:lang w:val="uk-UA"/>
        </w:rPr>
        <w:t>77</w:t>
      </w:r>
      <w:r w:rsidR="00AC03F7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4640D0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4640D0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4640D0" w:rsidRDefault="00B7384D" w:rsidP="004640D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4640D0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4640D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4640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4640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3F6609" w:rsidRPr="004640D0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4D93" w:rsidRPr="004640D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4640D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6609" w:rsidRPr="004640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2AA8" w:rsidRPr="004640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4DDD" w:rsidRPr="004640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724A" w:rsidRPr="004640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4640D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4640D0" w:rsidRDefault="00D5247F" w:rsidP="004640D0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4640D0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4640D0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4640D0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4640D0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4640D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4640D0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4640D0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4640D0" w:rsidRDefault="00E5340D" w:rsidP="004640D0">
      <w:pPr>
        <w:ind w:firstLine="709"/>
        <w:jc w:val="both"/>
        <w:rPr>
          <w:sz w:val="28"/>
          <w:szCs w:val="28"/>
        </w:rPr>
      </w:pPr>
      <w:r w:rsidRPr="004640D0">
        <w:rPr>
          <w:sz w:val="28"/>
          <w:szCs w:val="28"/>
        </w:rPr>
        <w:t>4</w:t>
      </w:r>
      <w:r w:rsidR="009B738C" w:rsidRPr="004640D0">
        <w:rPr>
          <w:sz w:val="28"/>
          <w:szCs w:val="28"/>
        </w:rPr>
        <w:t xml:space="preserve">. </w:t>
      </w:r>
      <w:r w:rsidR="00D5247F" w:rsidRPr="004640D0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4640D0" w:rsidRDefault="004640D0" w:rsidP="004A724A">
      <w:pPr>
        <w:jc w:val="both"/>
        <w:rPr>
          <w:sz w:val="28"/>
          <w:szCs w:val="28"/>
        </w:rPr>
      </w:pPr>
    </w:p>
    <w:p w:rsidR="004640D0" w:rsidRDefault="004640D0" w:rsidP="004A724A">
      <w:pPr>
        <w:jc w:val="both"/>
        <w:rPr>
          <w:sz w:val="28"/>
          <w:szCs w:val="28"/>
        </w:rPr>
      </w:pPr>
    </w:p>
    <w:p w:rsidR="004640D0" w:rsidRPr="004640D0" w:rsidRDefault="004640D0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4640D0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p w:rsidR="004640D0" w:rsidRDefault="004640D0" w:rsidP="00E7692C">
      <w:pPr>
        <w:jc w:val="both"/>
        <w:rPr>
          <w:sz w:val="28"/>
          <w:szCs w:val="28"/>
        </w:rPr>
      </w:pPr>
    </w:p>
    <w:sectPr w:rsidR="004640D0" w:rsidSect="004640D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0B5F"/>
    <w:rsid w:val="000677FD"/>
    <w:rsid w:val="000717E8"/>
    <w:rsid w:val="00083DA9"/>
    <w:rsid w:val="000B12EF"/>
    <w:rsid w:val="000B41DD"/>
    <w:rsid w:val="000C2067"/>
    <w:rsid w:val="000C2BAF"/>
    <w:rsid w:val="000D038C"/>
    <w:rsid w:val="000D59C2"/>
    <w:rsid w:val="000E740C"/>
    <w:rsid w:val="00104396"/>
    <w:rsid w:val="00126997"/>
    <w:rsid w:val="0013191B"/>
    <w:rsid w:val="001576D6"/>
    <w:rsid w:val="00160BE5"/>
    <w:rsid w:val="00163D46"/>
    <w:rsid w:val="001E1601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703D8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53CE4"/>
    <w:rsid w:val="00362C2B"/>
    <w:rsid w:val="00382402"/>
    <w:rsid w:val="00387DDE"/>
    <w:rsid w:val="003A45FE"/>
    <w:rsid w:val="003C46F7"/>
    <w:rsid w:val="003D4966"/>
    <w:rsid w:val="003E6D24"/>
    <w:rsid w:val="003F6609"/>
    <w:rsid w:val="00421503"/>
    <w:rsid w:val="00441CE9"/>
    <w:rsid w:val="00442707"/>
    <w:rsid w:val="00445127"/>
    <w:rsid w:val="00450188"/>
    <w:rsid w:val="00463A0B"/>
    <w:rsid w:val="004640D0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3CCD"/>
    <w:rsid w:val="00570747"/>
    <w:rsid w:val="00577032"/>
    <w:rsid w:val="00594B3A"/>
    <w:rsid w:val="005A5A7E"/>
    <w:rsid w:val="005B183A"/>
    <w:rsid w:val="005D384A"/>
    <w:rsid w:val="0060136D"/>
    <w:rsid w:val="006022D8"/>
    <w:rsid w:val="00610E51"/>
    <w:rsid w:val="00613B95"/>
    <w:rsid w:val="00613BC2"/>
    <w:rsid w:val="00615579"/>
    <w:rsid w:val="006266A7"/>
    <w:rsid w:val="006413E0"/>
    <w:rsid w:val="0065637D"/>
    <w:rsid w:val="006843F4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1163E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A3E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A41DA9"/>
    <w:rsid w:val="00A52AA8"/>
    <w:rsid w:val="00A536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85A92"/>
    <w:rsid w:val="00B956AA"/>
    <w:rsid w:val="00BA4EA6"/>
    <w:rsid w:val="00BB3397"/>
    <w:rsid w:val="00BC7DB5"/>
    <w:rsid w:val="00BD1003"/>
    <w:rsid w:val="00BF26F5"/>
    <w:rsid w:val="00BF3B12"/>
    <w:rsid w:val="00BF6169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B2B48"/>
    <w:rsid w:val="00DC1DC0"/>
    <w:rsid w:val="00DD4A37"/>
    <w:rsid w:val="00DF5144"/>
    <w:rsid w:val="00E035B6"/>
    <w:rsid w:val="00E06478"/>
    <w:rsid w:val="00E122D2"/>
    <w:rsid w:val="00E12431"/>
    <w:rsid w:val="00E13228"/>
    <w:rsid w:val="00E2528E"/>
    <w:rsid w:val="00E4002C"/>
    <w:rsid w:val="00E5340D"/>
    <w:rsid w:val="00E725C1"/>
    <w:rsid w:val="00E7692C"/>
    <w:rsid w:val="00EB2109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64DDD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2731-64C8-4185-B709-862EDBA5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77</cp:revision>
  <cp:lastPrinted>2017-02-23T12:46:00Z</cp:lastPrinted>
  <dcterms:created xsi:type="dcterms:W3CDTF">2016-08-31T06:55:00Z</dcterms:created>
  <dcterms:modified xsi:type="dcterms:W3CDTF">2017-03-10T07:25:00Z</dcterms:modified>
</cp:coreProperties>
</file>