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5A" w:rsidRPr="00E66E68" w:rsidRDefault="003C555A" w:rsidP="003C555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5A" w:rsidRPr="00E66E68" w:rsidRDefault="003C555A" w:rsidP="003C555A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3C555A" w:rsidRPr="00E66E68" w:rsidRDefault="003C555A" w:rsidP="003C555A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3C555A" w:rsidRPr="0064470B" w:rsidRDefault="003C555A" w:rsidP="003C555A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3C555A" w:rsidRPr="00B716D2" w:rsidRDefault="003C555A" w:rsidP="003C555A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11-68/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359A5" w:rsidRDefault="002359A5" w:rsidP="004531A8">
      <w:pPr>
        <w:ind w:right="3543"/>
        <w:jc w:val="both"/>
        <w:rPr>
          <w:sz w:val="28"/>
          <w:szCs w:val="28"/>
        </w:rPr>
      </w:pPr>
    </w:p>
    <w:p w:rsidR="004531A8" w:rsidRDefault="00D5247F" w:rsidP="004531A8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4531A8" w:rsidRPr="009A03CD">
        <w:rPr>
          <w:sz w:val="28"/>
          <w:szCs w:val="28"/>
        </w:rPr>
        <w:t>з нормативної грошової оцінки земельн</w:t>
      </w:r>
      <w:r w:rsidR="004531A8">
        <w:rPr>
          <w:sz w:val="28"/>
          <w:szCs w:val="28"/>
        </w:rPr>
        <w:t>ої</w:t>
      </w:r>
      <w:r w:rsidR="004531A8" w:rsidRPr="009A03CD">
        <w:rPr>
          <w:sz w:val="28"/>
          <w:szCs w:val="28"/>
        </w:rPr>
        <w:t xml:space="preserve"> ділянк</w:t>
      </w:r>
      <w:r w:rsidR="004531A8">
        <w:rPr>
          <w:sz w:val="28"/>
          <w:szCs w:val="28"/>
        </w:rPr>
        <w:t xml:space="preserve">и                  площею – 23,9115 га, яка надана в користування на умовах оренди громадянці Підгорній Людмилі Миколаївні, для ведення фермерського господарства,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</w:t>
      </w:r>
      <w:r w:rsidR="00B85165">
        <w:rPr>
          <w:sz w:val="28"/>
          <w:szCs w:val="28"/>
        </w:rPr>
        <w:t xml:space="preserve">яка розташована в </w:t>
      </w:r>
      <w:proofErr w:type="spellStart"/>
      <w:r w:rsidR="004531A8">
        <w:rPr>
          <w:sz w:val="28"/>
          <w:szCs w:val="28"/>
        </w:rPr>
        <w:t>адмінмеж</w:t>
      </w:r>
      <w:r w:rsidR="00B85165">
        <w:rPr>
          <w:sz w:val="28"/>
          <w:szCs w:val="28"/>
        </w:rPr>
        <w:t>ах</w:t>
      </w:r>
      <w:proofErr w:type="spellEnd"/>
      <w:r w:rsidR="004531A8">
        <w:rPr>
          <w:sz w:val="28"/>
          <w:szCs w:val="28"/>
        </w:rPr>
        <w:t xml:space="preserve"> </w:t>
      </w:r>
      <w:proofErr w:type="spellStart"/>
      <w:r w:rsidR="004531A8">
        <w:rPr>
          <w:sz w:val="28"/>
          <w:szCs w:val="28"/>
        </w:rPr>
        <w:t>Кобриново</w:t>
      </w:r>
      <w:proofErr w:type="spellEnd"/>
      <w:r w:rsidR="004531A8">
        <w:rPr>
          <w:sz w:val="28"/>
          <w:szCs w:val="28"/>
        </w:rPr>
        <w:t xml:space="preserve"> - </w:t>
      </w:r>
      <w:proofErr w:type="spellStart"/>
      <w:r w:rsidR="004531A8">
        <w:rPr>
          <w:sz w:val="28"/>
          <w:szCs w:val="28"/>
        </w:rPr>
        <w:t>Гребельської</w:t>
      </w:r>
      <w:proofErr w:type="spellEnd"/>
      <w:r w:rsidR="004531A8">
        <w:rPr>
          <w:sz w:val="28"/>
          <w:szCs w:val="28"/>
        </w:rPr>
        <w:t xml:space="preserve"> сільської ради, за межами населеного пункту</w:t>
      </w:r>
    </w:p>
    <w:p w:rsidR="004531A8" w:rsidRDefault="004531A8" w:rsidP="004531A8">
      <w:pPr>
        <w:ind w:right="3543"/>
        <w:jc w:val="both"/>
        <w:rPr>
          <w:sz w:val="28"/>
          <w:szCs w:val="28"/>
        </w:rPr>
      </w:pPr>
    </w:p>
    <w:p w:rsidR="000B12EF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3C555A">
        <w:rPr>
          <w:sz w:val="28"/>
          <w:szCs w:val="28"/>
        </w:rPr>
        <w:t xml:space="preserve">                  </w:t>
      </w:r>
      <w:r w:rsidRPr="009B738C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3C555A">
        <w:rPr>
          <w:sz w:val="28"/>
          <w:szCs w:val="28"/>
        </w:rPr>
        <w:t xml:space="preserve">                   </w:t>
      </w:r>
      <w:r w:rsidRPr="009B738C">
        <w:rPr>
          <w:sz w:val="28"/>
          <w:szCs w:val="28"/>
        </w:rPr>
        <w:t xml:space="preserve">№ 388/12262, розглянувши </w:t>
      </w:r>
      <w:r w:rsidR="0087567E">
        <w:rPr>
          <w:sz w:val="28"/>
          <w:szCs w:val="28"/>
        </w:rPr>
        <w:t xml:space="preserve">заяву </w:t>
      </w:r>
      <w:r w:rsidR="00BF26F5" w:rsidRPr="009B738C">
        <w:rPr>
          <w:sz w:val="28"/>
          <w:szCs w:val="28"/>
        </w:rPr>
        <w:t xml:space="preserve"> </w:t>
      </w:r>
      <w:r w:rsidR="00904F56">
        <w:rPr>
          <w:sz w:val="28"/>
          <w:szCs w:val="28"/>
        </w:rPr>
        <w:t xml:space="preserve">гр. </w:t>
      </w:r>
      <w:r w:rsidR="004531A8">
        <w:rPr>
          <w:sz w:val="28"/>
          <w:szCs w:val="28"/>
        </w:rPr>
        <w:t>Підгорної Л.М.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D038C">
        <w:rPr>
          <w:sz w:val="28"/>
          <w:szCs w:val="28"/>
        </w:rPr>
        <w:t>–</w:t>
      </w:r>
      <w:r w:rsidR="00057796" w:rsidRPr="009B738C">
        <w:rPr>
          <w:sz w:val="28"/>
          <w:szCs w:val="28"/>
        </w:rPr>
        <w:t xml:space="preserve"> </w:t>
      </w:r>
      <w:r w:rsidR="004531A8">
        <w:rPr>
          <w:sz w:val="28"/>
          <w:szCs w:val="28"/>
        </w:rPr>
        <w:t>23,9115</w:t>
      </w:r>
      <w:r w:rsidRPr="009B738C">
        <w:rPr>
          <w:sz w:val="28"/>
          <w:szCs w:val="28"/>
        </w:rPr>
        <w:t xml:space="preserve"> га, розроблену </w:t>
      </w:r>
      <w:r w:rsidR="0087567E">
        <w:rPr>
          <w:sz w:val="28"/>
          <w:szCs w:val="28"/>
        </w:rPr>
        <w:t xml:space="preserve">                           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2359A5">
        <w:rPr>
          <w:sz w:val="28"/>
          <w:szCs w:val="28"/>
        </w:rPr>
        <w:t>06</w:t>
      </w:r>
      <w:r w:rsidRPr="009B738C">
        <w:rPr>
          <w:sz w:val="28"/>
          <w:szCs w:val="28"/>
        </w:rPr>
        <w:t>.</w:t>
      </w:r>
      <w:r w:rsidR="0087567E">
        <w:rPr>
          <w:sz w:val="28"/>
          <w:szCs w:val="28"/>
        </w:rPr>
        <w:t>1</w:t>
      </w:r>
      <w:r w:rsidR="002359A5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2359A5">
        <w:rPr>
          <w:sz w:val="28"/>
          <w:szCs w:val="28"/>
        </w:rPr>
        <w:t>2680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3C555A" w:rsidRPr="009B738C" w:rsidRDefault="003C555A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4A72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="004531A8" w:rsidRPr="009A03CD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 оцінки земельн</w:t>
      </w:r>
      <w:r w:rsidR="004531A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531A8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531A8">
        <w:rPr>
          <w:rFonts w:ascii="Times New Roman" w:hAnsi="Times New Roman" w:cs="Times New Roman"/>
          <w:sz w:val="28"/>
          <w:szCs w:val="28"/>
          <w:lang w:val="uk-UA"/>
        </w:rPr>
        <w:t xml:space="preserve">и  площею – 23,9115 га, яка надана в користування на умовах оренди громадянці Підгорній Людмилі Миколаївні, для ведення фермерського господарства, із земель державної власності, які відносяться до категорії                      земель – землі сільськогосподарського призначення, вид сільськогосподарських угідь - рілля, за адресою: 20422, Черкаська область, </w:t>
      </w:r>
      <w:proofErr w:type="spellStart"/>
      <w:r w:rsidR="004531A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4531A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4531A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453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31A8">
        <w:rPr>
          <w:rFonts w:ascii="Times New Roman" w:hAnsi="Times New Roman" w:cs="Times New Roman"/>
          <w:sz w:val="28"/>
          <w:szCs w:val="28"/>
          <w:lang w:val="uk-UA"/>
        </w:rPr>
        <w:t>Кобриново</w:t>
      </w:r>
      <w:proofErr w:type="spellEnd"/>
      <w:r w:rsidR="004531A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531A8">
        <w:rPr>
          <w:rFonts w:ascii="Times New Roman" w:hAnsi="Times New Roman" w:cs="Times New Roman"/>
          <w:sz w:val="28"/>
          <w:szCs w:val="28"/>
          <w:lang w:val="uk-UA"/>
        </w:rPr>
        <w:t>Гребельської</w:t>
      </w:r>
      <w:proofErr w:type="spellEnd"/>
      <w:r w:rsidR="004531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 xml:space="preserve">836 789,49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 xml:space="preserve">вісімсот тридцять шість тисяч сімсот вісімдесят дев’ять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DF64BF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DF64BF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>49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4531A8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7384D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4531A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4531A8">
        <w:rPr>
          <w:rFonts w:ascii="Times New Roman" w:hAnsi="Times New Roman" w:cs="Times New Roman"/>
          <w:sz w:val="28"/>
          <w:szCs w:val="28"/>
          <w:lang w:val="uk-UA"/>
        </w:rPr>
        <w:t>0826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2.3.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зберігається у Відділі Держгеокадастру у Тальнівському районі.</w:t>
      </w:r>
    </w:p>
    <w:p w:rsidR="000B12EF" w:rsidRPr="009B738C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8"/>
          <w:szCs w:val="28"/>
        </w:rPr>
      </w:pPr>
    </w:p>
    <w:p w:rsidR="004531A8" w:rsidRDefault="004531A8" w:rsidP="00E7692C">
      <w:pPr>
        <w:jc w:val="both"/>
        <w:rPr>
          <w:sz w:val="28"/>
          <w:szCs w:val="28"/>
        </w:rPr>
      </w:pPr>
    </w:p>
    <w:p w:rsidR="004531A8" w:rsidRDefault="004531A8" w:rsidP="00E7692C">
      <w:pPr>
        <w:jc w:val="both"/>
        <w:rPr>
          <w:sz w:val="28"/>
          <w:szCs w:val="28"/>
        </w:rPr>
      </w:pPr>
    </w:p>
    <w:p w:rsidR="004531A8" w:rsidRDefault="004531A8" w:rsidP="00E7692C">
      <w:pPr>
        <w:jc w:val="both"/>
        <w:rPr>
          <w:sz w:val="28"/>
          <w:szCs w:val="28"/>
        </w:rPr>
      </w:pPr>
    </w:p>
    <w:p w:rsidR="004531A8" w:rsidRDefault="004531A8" w:rsidP="00E7692C">
      <w:pPr>
        <w:jc w:val="both"/>
        <w:rPr>
          <w:sz w:val="28"/>
          <w:szCs w:val="28"/>
        </w:rPr>
      </w:pPr>
    </w:p>
    <w:p w:rsidR="004531A8" w:rsidRDefault="004531A8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</w:t>
      </w:r>
      <w:r w:rsidR="003C555A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p w:rsidR="003C555A" w:rsidRDefault="003C555A" w:rsidP="00E7692C">
      <w:pPr>
        <w:jc w:val="both"/>
        <w:rPr>
          <w:sz w:val="28"/>
          <w:szCs w:val="28"/>
        </w:rPr>
      </w:pPr>
    </w:p>
    <w:sectPr w:rsidR="003C555A" w:rsidSect="003C555A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261B6"/>
    <w:rsid w:val="00042237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60BE5"/>
    <w:rsid w:val="00163D46"/>
    <w:rsid w:val="001D3099"/>
    <w:rsid w:val="001D7D3C"/>
    <w:rsid w:val="001E5FA0"/>
    <w:rsid w:val="001F2369"/>
    <w:rsid w:val="00206C1B"/>
    <w:rsid w:val="00211256"/>
    <w:rsid w:val="002359A5"/>
    <w:rsid w:val="00256C49"/>
    <w:rsid w:val="00264CC2"/>
    <w:rsid w:val="002A178C"/>
    <w:rsid w:val="002B2112"/>
    <w:rsid w:val="002C0B6D"/>
    <w:rsid w:val="002C0BBF"/>
    <w:rsid w:val="002C6453"/>
    <w:rsid w:val="002C73DE"/>
    <w:rsid w:val="002E5EF3"/>
    <w:rsid w:val="002F5D77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C555A"/>
    <w:rsid w:val="003D4966"/>
    <w:rsid w:val="00421503"/>
    <w:rsid w:val="00422130"/>
    <w:rsid w:val="00442707"/>
    <w:rsid w:val="00445127"/>
    <w:rsid w:val="00450188"/>
    <w:rsid w:val="00451FB2"/>
    <w:rsid w:val="004531A8"/>
    <w:rsid w:val="00463A0B"/>
    <w:rsid w:val="0049160C"/>
    <w:rsid w:val="004930BC"/>
    <w:rsid w:val="004945FB"/>
    <w:rsid w:val="004A724A"/>
    <w:rsid w:val="004D0C0F"/>
    <w:rsid w:val="004E1F80"/>
    <w:rsid w:val="004F5C30"/>
    <w:rsid w:val="005251E8"/>
    <w:rsid w:val="005475BE"/>
    <w:rsid w:val="00556051"/>
    <w:rsid w:val="00577032"/>
    <w:rsid w:val="005A302F"/>
    <w:rsid w:val="005A5A7E"/>
    <w:rsid w:val="005B183A"/>
    <w:rsid w:val="005D295D"/>
    <w:rsid w:val="005D384A"/>
    <w:rsid w:val="0060136D"/>
    <w:rsid w:val="00610E51"/>
    <w:rsid w:val="006266A7"/>
    <w:rsid w:val="006413E0"/>
    <w:rsid w:val="0064516B"/>
    <w:rsid w:val="0065637D"/>
    <w:rsid w:val="006843F4"/>
    <w:rsid w:val="006A22A4"/>
    <w:rsid w:val="006D417C"/>
    <w:rsid w:val="006E2B97"/>
    <w:rsid w:val="007304EA"/>
    <w:rsid w:val="00736F99"/>
    <w:rsid w:val="00741BD5"/>
    <w:rsid w:val="00747BFD"/>
    <w:rsid w:val="00765BC9"/>
    <w:rsid w:val="007741EE"/>
    <w:rsid w:val="00780D1F"/>
    <w:rsid w:val="0078741E"/>
    <w:rsid w:val="00793CF8"/>
    <w:rsid w:val="008019B4"/>
    <w:rsid w:val="00826C9E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05641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002FE"/>
    <w:rsid w:val="00A71AEC"/>
    <w:rsid w:val="00A91C10"/>
    <w:rsid w:val="00AA3FE4"/>
    <w:rsid w:val="00AA7F7B"/>
    <w:rsid w:val="00AC03F7"/>
    <w:rsid w:val="00AC10E9"/>
    <w:rsid w:val="00AD06C8"/>
    <w:rsid w:val="00AD4308"/>
    <w:rsid w:val="00AE0D96"/>
    <w:rsid w:val="00B35BCC"/>
    <w:rsid w:val="00B37171"/>
    <w:rsid w:val="00B56B24"/>
    <w:rsid w:val="00B7384D"/>
    <w:rsid w:val="00B77D4E"/>
    <w:rsid w:val="00B85165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046A"/>
    <w:rsid w:val="00C55A23"/>
    <w:rsid w:val="00C70D88"/>
    <w:rsid w:val="00C82F3A"/>
    <w:rsid w:val="00C90217"/>
    <w:rsid w:val="00C93195"/>
    <w:rsid w:val="00CC4D40"/>
    <w:rsid w:val="00CD0BD4"/>
    <w:rsid w:val="00CE2476"/>
    <w:rsid w:val="00D41858"/>
    <w:rsid w:val="00D5247F"/>
    <w:rsid w:val="00D737C9"/>
    <w:rsid w:val="00DB2B48"/>
    <w:rsid w:val="00DD4A37"/>
    <w:rsid w:val="00DF64BF"/>
    <w:rsid w:val="00E035B6"/>
    <w:rsid w:val="00E06478"/>
    <w:rsid w:val="00E122D2"/>
    <w:rsid w:val="00E12431"/>
    <w:rsid w:val="00E2528E"/>
    <w:rsid w:val="00E32A93"/>
    <w:rsid w:val="00E4002C"/>
    <w:rsid w:val="00E725C1"/>
    <w:rsid w:val="00E7692C"/>
    <w:rsid w:val="00E82CD9"/>
    <w:rsid w:val="00EB5046"/>
    <w:rsid w:val="00EB69C2"/>
    <w:rsid w:val="00EE6111"/>
    <w:rsid w:val="00F02164"/>
    <w:rsid w:val="00F030E5"/>
    <w:rsid w:val="00F104FA"/>
    <w:rsid w:val="00F1543B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AAFB-1B43-4F5B-AEE2-4D08236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67</cp:revision>
  <cp:lastPrinted>2016-12-12T08:30:00Z</cp:lastPrinted>
  <dcterms:created xsi:type="dcterms:W3CDTF">2016-08-31T06:55:00Z</dcterms:created>
  <dcterms:modified xsi:type="dcterms:W3CDTF">2016-12-29T08:10:00Z</dcterms:modified>
</cp:coreProperties>
</file>