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27" w:rsidRPr="00012B27" w:rsidRDefault="00511E36" w:rsidP="00012B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1E36"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7pt;visibility:visible">
            <v:imagedata r:id="rId5" o:title=""/>
          </v:shape>
        </w:pict>
      </w:r>
    </w:p>
    <w:p w:rsidR="00012B27" w:rsidRPr="00012B27" w:rsidRDefault="00012B27" w:rsidP="00012B27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012B27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012B27" w:rsidRPr="00012B27" w:rsidRDefault="00012B27" w:rsidP="00012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2B27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012B27" w:rsidRPr="00012B27" w:rsidRDefault="00012B27" w:rsidP="00012B27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12B27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735AF0" w:rsidRDefault="00735AF0" w:rsidP="00735AF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35AF0" w:rsidRPr="005A003B" w:rsidRDefault="00735AF0" w:rsidP="00735AF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A003B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Pr="005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20FFA" w:rsidRPr="00932CAE" w:rsidRDefault="00B20FFA" w:rsidP="00216B4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B20FFA" w:rsidRPr="00466CD3" w:rsidRDefault="00B20FFA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штатний розпис,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ради та оплату праці голови районної 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>ради в 2017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році</w:t>
      </w:r>
    </w:p>
    <w:p w:rsidR="00B20FFA" w:rsidRPr="00466CD3" w:rsidRDefault="00B20FFA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466CD3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CD3">
        <w:rPr>
          <w:rFonts w:ascii="Times New Roman" w:hAnsi="Times New Roman" w:cs="Times New Roman"/>
          <w:sz w:val="28"/>
          <w:szCs w:val="28"/>
          <w:lang w:val="uk-UA"/>
        </w:rPr>
        <w:t>Відповідно до статтей 43, 55, 56, 58, 59 Закону України «Про місцеве самоврядування в Україні», стат</w:t>
      </w:r>
      <w:r w:rsidR="00CD0CAF" w:rsidRPr="00466C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66CD3">
        <w:rPr>
          <w:rFonts w:ascii="Times New Roman" w:hAnsi="Times New Roman" w:cs="Times New Roman"/>
          <w:sz w:val="28"/>
          <w:szCs w:val="28"/>
          <w:lang w:val="uk-UA"/>
        </w:rPr>
        <w:t xml:space="preserve">ей 2,21 Закону України «Про службу в органах місцевого самоврядування», постанови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наказу  Міністерства праці України  від 02.10.1996 № 77 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змінами, </w:t>
      </w:r>
      <w:r w:rsidRPr="00466CD3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B20FFA" w:rsidRPr="00466CD3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FA" w:rsidRPr="00466CD3" w:rsidRDefault="00B20FFA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1.Затвердити:</w:t>
      </w:r>
    </w:p>
    <w:p w:rsidR="00B20FFA" w:rsidRPr="00466CD3" w:rsidRDefault="00CD0CAF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1.1</w:t>
      </w:r>
      <w:r w:rsidR="00B20FFA" w:rsidRPr="00466CD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штатний розпис виконавчого апарату </w:t>
      </w:r>
      <w:r w:rsidRPr="00466CD3">
        <w:rPr>
          <w:rFonts w:ascii="Times New Roman" w:hAnsi="Times New Roman" w:cs="Times New Roman"/>
          <w:sz w:val="28"/>
          <w:szCs w:val="28"/>
        </w:rPr>
        <w:t>районної ради на 2017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рік (додається);</w:t>
      </w:r>
    </w:p>
    <w:p w:rsidR="00B20FFA" w:rsidRPr="00466CD3" w:rsidRDefault="00CD0CAF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</w:rPr>
        <w:t>1.2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.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>витрат</w:t>
      </w:r>
      <w:r w:rsidR="001B49F9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районної ради та її виконавчого апарату на 201</w:t>
      </w:r>
      <w:r w:rsidRPr="00466CD3">
        <w:rPr>
          <w:rFonts w:ascii="Times New Roman" w:hAnsi="Times New Roman" w:cs="Times New Roman"/>
          <w:sz w:val="28"/>
          <w:szCs w:val="28"/>
        </w:rPr>
        <w:t>7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B20FFA" w:rsidRPr="00466CD3" w:rsidRDefault="00B20FFA" w:rsidP="00012B27">
      <w:pPr>
        <w:pStyle w:val="1"/>
        <w:spacing w:before="0" w:after="0" w:line="240" w:lineRule="auto"/>
        <w:ind w:right="-1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2.Доручити голові районної ради, відповідно затвердженої районною радою структури, чисельності та кошторису вносити зміни в штатний розпис</w:t>
      </w:r>
      <w:r w:rsidR="00012B27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кошторис</w:t>
      </w:r>
      <w:r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1B49F9" w:rsidRPr="001B49F9">
        <w:rPr>
          <w:rFonts w:ascii="Times New Roman" w:hAnsi="Times New Roman" w:cs="Times New Roman"/>
          <w:b w:val="0"/>
          <w:sz w:val="28"/>
          <w:szCs w:val="28"/>
          <w:lang w:val="uk-UA"/>
        </w:rPr>
        <w:t>витрат</w:t>
      </w:r>
      <w:r w:rsidR="001B49F9">
        <w:rPr>
          <w:sz w:val="28"/>
          <w:szCs w:val="28"/>
          <w:lang w:val="uk-UA"/>
        </w:rPr>
        <w:t xml:space="preserve"> </w:t>
      </w:r>
      <w:r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виконавчо</w:t>
      </w:r>
      <w:r w:rsidR="00CD0CAF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 апарату районної ради на 2017</w:t>
      </w:r>
      <w:r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рік в зв’язку із змінами  мінімальної заробітної плати та посадових окладів відповідно до діючого законодавства.</w:t>
      </w:r>
    </w:p>
    <w:p w:rsidR="00466CD3" w:rsidRDefault="00CD0CAF" w:rsidP="005B4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3.Встановити голові Тальнівської районної ради Любомській В.О. з 1 січня 2017 року</w:t>
      </w:r>
      <w:r w:rsidR="00466CD3">
        <w:rPr>
          <w:rFonts w:ascii="Times New Roman" w:hAnsi="Times New Roman" w:cs="Times New Roman"/>
          <w:sz w:val="28"/>
          <w:szCs w:val="28"/>
        </w:rPr>
        <w:t xml:space="preserve">  </w:t>
      </w:r>
      <w:r w:rsidRPr="00466CD3">
        <w:rPr>
          <w:rFonts w:ascii="Times New Roman" w:hAnsi="Times New Roman" w:cs="Times New Roman"/>
          <w:sz w:val="28"/>
          <w:szCs w:val="28"/>
        </w:rPr>
        <w:t xml:space="preserve">посадовий </w:t>
      </w:r>
      <w:r w:rsidR="00466CD3">
        <w:rPr>
          <w:rFonts w:ascii="Times New Roman" w:hAnsi="Times New Roman" w:cs="Times New Roman"/>
          <w:sz w:val="28"/>
          <w:szCs w:val="28"/>
        </w:rPr>
        <w:t>оклад згідно з штатним розписом та</w:t>
      </w:r>
      <w:r w:rsidRPr="00466CD3">
        <w:rPr>
          <w:rFonts w:ascii="Times New Roman" w:hAnsi="Times New Roman" w:cs="Times New Roman"/>
          <w:sz w:val="28"/>
          <w:szCs w:val="28"/>
        </w:rPr>
        <w:t xml:space="preserve"> надбавку за високі досягнення у праці у розмірі 50 відсотків посадового окладу з урахуванням надбавки за ранг та вислугу років.</w:t>
      </w:r>
    </w:p>
    <w:p w:rsidR="00CD0CAF" w:rsidRPr="00466CD3" w:rsidRDefault="00466CD3" w:rsidP="005B4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4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.Надавати голові районної ради при наданні щорічної відпустки матеріальну допомогу для оздоровлення у розмірі, що не перевищує його середньомісячної заробітної плати та матеріальну допомогу для вирішення соціально-побутових питань у розмірі, що не перевищує його середньомісячної </w:t>
      </w:r>
      <w:r w:rsidR="00CD0CAF" w:rsidRPr="00466CD3">
        <w:rPr>
          <w:rFonts w:ascii="Times New Roman" w:hAnsi="Times New Roman" w:cs="Times New Roman"/>
          <w:sz w:val="28"/>
          <w:szCs w:val="28"/>
        </w:rPr>
        <w:lastRenderedPageBreak/>
        <w:t xml:space="preserve">заробітної плати, в межах фонду оплати праці, передбаченого у кошторисі </w:t>
      </w:r>
      <w:r w:rsidR="00412081">
        <w:rPr>
          <w:rFonts w:ascii="Times New Roman" w:hAnsi="Times New Roman" w:cs="Times New Roman"/>
          <w:sz w:val="28"/>
          <w:szCs w:val="28"/>
        </w:rPr>
        <w:t xml:space="preserve">та </w:t>
      </w:r>
      <w:r w:rsidR="00CD0CAF" w:rsidRPr="00466CD3">
        <w:rPr>
          <w:rFonts w:ascii="Times New Roman" w:hAnsi="Times New Roman" w:cs="Times New Roman"/>
          <w:sz w:val="28"/>
          <w:szCs w:val="28"/>
        </w:rPr>
        <w:t>за рахунок економії фонду оплати праці.</w:t>
      </w:r>
    </w:p>
    <w:p w:rsidR="00CD0CAF" w:rsidRDefault="00466CD3" w:rsidP="005B4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5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.Здійснювати щомісячно преміювання голови районної ради </w:t>
      </w:r>
      <w:r w:rsidR="005B41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Любомської В.О. та преміювання </w:t>
      </w:r>
      <w:r w:rsidR="005B4163" w:rsidRPr="0060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державних і професійних свят та ювілейних дат</w:t>
      </w:r>
      <w:r w:rsidR="005B4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0CAF" w:rsidRPr="00466CD3">
        <w:rPr>
          <w:rFonts w:ascii="Times New Roman" w:hAnsi="Times New Roman" w:cs="Times New Roman"/>
          <w:sz w:val="28"/>
          <w:szCs w:val="28"/>
        </w:rPr>
        <w:t>в розмірах</w:t>
      </w:r>
      <w:r w:rsidR="00735AF0">
        <w:rPr>
          <w:rFonts w:ascii="Times New Roman" w:hAnsi="Times New Roman" w:cs="Times New Roman"/>
          <w:sz w:val="28"/>
          <w:szCs w:val="28"/>
        </w:rPr>
        <w:t>, що дорівнює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 середньо</w:t>
      </w:r>
      <w:r w:rsidR="00735AF0">
        <w:rPr>
          <w:rFonts w:ascii="Times New Roman" w:hAnsi="Times New Roman" w:cs="Times New Roman"/>
          <w:sz w:val="28"/>
          <w:szCs w:val="28"/>
        </w:rPr>
        <w:t>му</w:t>
      </w:r>
      <w:r w:rsidR="00CD0CAF" w:rsidRPr="00466CD3">
        <w:rPr>
          <w:rFonts w:ascii="Times New Roman" w:hAnsi="Times New Roman" w:cs="Times New Roman"/>
          <w:sz w:val="28"/>
          <w:szCs w:val="28"/>
        </w:rPr>
        <w:t xml:space="preserve"> відсотку до посадового  окладу в загальному  по виконавчому апарату ради на відповідний місяць в межах коштів, передбачених у кошторисі на преміювання та за рахунок економії фонду оплати праці. </w:t>
      </w:r>
    </w:p>
    <w:p w:rsidR="00E45C4C" w:rsidRPr="00E45C4C" w:rsidRDefault="00E45C4C" w:rsidP="00E45C4C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C4C">
        <w:rPr>
          <w:rFonts w:ascii="Times New Roman" w:hAnsi="Times New Roman" w:cs="Times New Roman"/>
          <w:sz w:val="28"/>
          <w:szCs w:val="28"/>
        </w:rPr>
        <w:t>6.Визнати такими, що втратили чинність:</w:t>
      </w:r>
    </w:p>
    <w:p w:rsidR="00E45C4C" w:rsidRPr="00E45C4C" w:rsidRDefault="00E45C4C" w:rsidP="00E45C4C">
      <w:pPr>
        <w:spacing w:after="0" w:line="240" w:lineRule="auto"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E45C4C">
        <w:rPr>
          <w:rFonts w:ascii="Times New Roman" w:hAnsi="Times New Roman" w:cs="Times New Roman"/>
          <w:sz w:val="28"/>
          <w:szCs w:val="28"/>
        </w:rPr>
        <w:t>пункт 6 рішення районної ради від 26.11.2015  № 1-3/</w:t>
      </w:r>
      <w:r w:rsidRPr="00E45C4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5C4C">
        <w:rPr>
          <w:rFonts w:ascii="Times New Roman" w:hAnsi="Times New Roman" w:cs="Times New Roman"/>
          <w:sz w:val="28"/>
          <w:szCs w:val="28"/>
        </w:rPr>
        <w:t>І</w:t>
      </w:r>
      <w:r w:rsidRPr="00E45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5C4C">
        <w:rPr>
          <w:rFonts w:ascii="Times New Roman" w:hAnsi="Times New Roman" w:cs="Times New Roman"/>
          <w:sz w:val="28"/>
          <w:szCs w:val="28"/>
        </w:rPr>
        <w:t xml:space="preserve"> «Про присвоєння рангу та оплату праці голові Тальнівської  районної ради  Любомській В.О.»;</w:t>
      </w:r>
    </w:p>
    <w:p w:rsidR="00E45C4C" w:rsidRPr="00E45C4C" w:rsidRDefault="00E45C4C" w:rsidP="00E45C4C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C4C">
        <w:rPr>
          <w:rFonts w:ascii="Times New Roman" w:hAnsi="Times New Roman" w:cs="Times New Roman"/>
          <w:sz w:val="28"/>
          <w:szCs w:val="28"/>
        </w:rPr>
        <w:t>пункти 1.2, 1.3, 2, 3  рішення районної ради від 29.01.2016 № 3-22/VII «</w:t>
      </w:r>
      <w:r w:rsidRPr="00E45C4C">
        <w:rPr>
          <w:rFonts w:ascii="Times New Roman" w:hAnsi="Times New Roman" w:cs="Times New Roman"/>
          <w:sz w:val="28"/>
          <w:szCs w:val="28"/>
          <w:lang w:eastAsia="uk-UA"/>
        </w:rPr>
        <w:t xml:space="preserve">Про структуру, чисельність, кошторис витрат, штатний розпис виконавчого  апарату районної ради та оплату праці голови районної ради в 2016 році», із змінами, внесеними рішенням районної ради від </w:t>
      </w:r>
      <w:r w:rsidRPr="00E45C4C">
        <w:rPr>
          <w:rFonts w:ascii="Times New Roman" w:hAnsi="Times New Roman" w:cs="Times New Roman"/>
          <w:sz w:val="28"/>
          <w:szCs w:val="28"/>
        </w:rPr>
        <w:t>15.03.2016  № 4-15/VII «</w:t>
      </w:r>
      <w:r w:rsidRPr="00E45C4C">
        <w:rPr>
          <w:rFonts w:ascii="Times New Roman" w:hAnsi="Times New Roman" w:cs="Times New Roman"/>
          <w:sz w:val="28"/>
          <w:szCs w:val="28"/>
          <w:lang w:eastAsia="uk-UA"/>
        </w:rPr>
        <w:t xml:space="preserve">Про внесення змін до рішення районної ради від </w:t>
      </w:r>
      <w:r w:rsidRPr="00E45C4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E45C4C">
        <w:rPr>
          <w:rFonts w:ascii="Times New Roman" w:hAnsi="Times New Roman" w:cs="Times New Roman"/>
          <w:sz w:val="28"/>
          <w:szCs w:val="28"/>
        </w:rPr>
        <w:t xml:space="preserve">29.01.2016  № 3-22/VII». </w:t>
      </w:r>
    </w:p>
    <w:p w:rsidR="00B20FFA" w:rsidRPr="00466CD3" w:rsidRDefault="005B4163" w:rsidP="005B4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B20FFA" w:rsidRPr="00466CD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B20FFA" w:rsidRPr="00466CD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012B27" w:rsidRDefault="00012B27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Pr="00466CD3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461" w:rsidRDefault="00B20FFA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Голова районної ради                                  </w:t>
      </w:r>
      <w:r w:rsidR="00E3446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 </w:t>
      </w:r>
      <w:r w:rsidRPr="00466CD3">
        <w:rPr>
          <w:rFonts w:ascii="Times New Roman" w:hAnsi="Times New Roman" w:cs="Times New Roman"/>
          <w:sz w:val="28"/>
          <w:szCs w:val="28"/>
        </w:rPr>
        <w:t xml:space="preserve">В.Любомська                                        </w:t>
      </w: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</w:t>
      </w:r>
    </w:p>
    <w:p w:rsidR="00E34461" w:rsidRDefault="00E34461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20FFA" w:rsidRPr="00466CD3" w:rsidRDefault="00B20FFA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                      </w:t>
      </w: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190F12" w:rsidRDefault="00190F12" w:rsidP="00190F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190F12" w:rsidRDefault="00735AF0" w:rsidP="00190F12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190F12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190F12" w:rsidRPr="00190F12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190F12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11-4</w:t>
      </w:r>
      <w:r w:rsidR="00190F12" w:rsidRPr="00190F12">
        <w:rPr>
          <w:rFonts w:ascii="Times New Roman" w:hAnsi="Times New Roman" w:cs="Times New Roman"/>
          <w:sz w:val="28"/>
          <w:szCs w:val="28"/>
          <w:u w:val="single"/>
        </w:rPr>
        <w:t>/УІІ</w:t>
      </w:r>
    </w:p>
    <w:p w:rsidR="00190F12" w:rsidRDefault="00190F12" w:rsidP="00190F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14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 xml:space="preserve">Наказ Міністерства фінансів України </w:t>
            </w:r>
            <w:r>
              <w:rPr>
                <w:color w:val="000000"/>
              </w:rPr>
              <w:br/>
              <w:t xml:space="preserve">28 січня 2002 року№ 57 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(у редакції наказу Міністерства фінансів України</w:t>
            </w:r>
          </w:p>
          <w:p w:rsidR="00190F12" w:rsidRDefault="00190F1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 xml:space="preserve">26 </w:t>
            </w:r>
            <w:r>
              <w:rPr>
                <w:color w:val="000000"/>
              </w:rPr>
              <w:t>листопада 2012 року № 1220)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0F12" w:rsidRDefault="00190F12" w:rsidP="00190F12">
      <w:pPr>
        <w:rPr>
          <w:vanish/>
        </w:rPr>
      </w:pPr>
    </w:p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14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ЗАТВЕРДЖУЮ</w:t>
            </w:r>
            <w:r>
              <w:rPr>
                <w:color w:val="000000"/>
              </w:rPr>
              <w:br/>
              <w:t xml:space="preserve">штат у кількості </w:t>
            </w:r>
            <w:r>
              <w:rPr>
                <w:color w:val="000000"/>
                <w:u w:val="single"/>
              </w:rPr>
              <w:t>Чотирнадцять штатних одиниць</w:t>
            </w:r>
            <w:r>
              <w:rPr>
                <w:color w:val="000000"/>
              </w:rPr>
              <w:br/>
              <w:t xml:space="preserve">з місячним фондом заробітної плати за посадовими окладами </w:t>
            </w:r>
            <w:r>
              <w:rPr>
                <w:color w:val="000000"/>
                <w:u w:val="single"/>
              </w:rPr>
              <w:t>29165,00 (Двадцять дев</w:t>
            </w:r>
            <w:r w:rsidRPr="00190F12">
              <w:rPr>
                <w:color w:val="000000"/>
                <w:u w:val="single"/>
              </w:rPr>
              <w:t>’</w:t>
            </w:r>
            <w:r>
              <w:rPr>
                <w:color w:val="000000"/>
                <w:u w:val="single"/>
              </w:rPr>
              <w:t>ять тисяч</w:t>
            </w:r>
            <w:r w:rsidRPr="00190F12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сто шістдесят п</w:t>
            </w:r>
            <w:r w:rsidRPr="00190F12">
              <w:rPr>
                <w:color w:val="000000"/>
                <w:u w:val="single"/>
              </w:rPr>
              <w:t>’</w:t>
            </w:r>
            <w:r>
              <w:rPr>
                <w:color w:val="000000"/>
                <w:u w:val="single"/>
              </w:rPr>
              <w:t>ять) гривень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ГоловаТальнівської районної ради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(посада) </w:t>
            </w:r>
            <w:r>
              <w:rPr>
                <w:color w:val="000000"/>
              </w:rPr>
              <w:br/>
              <w:t>______________________________В.О.Любомська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     (підпис керівника)                (ініціали і прізвище)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272"/>
              <w:gridCol w:w="1562"/>
            </w:tblGrid>
            <w:tr w:rsidR="00190F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F12" w:rsidRDefault="00190F12" w:rsidP="001B6746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  <w:u w:val="single"/>
                    </w:rPr>
                    <w:t>грудня 2016року</w:t>
                  </w:r>
                  <w:r>
                    <w:rPr>
                      <w:color w:val="000000"/>
                      <w:u w:val="single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  (число, місяць, рік)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F12" w:rsidRDefault="00190F12" w:rsidP="001B6746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br/>
                    <w:t>М. П.</w:t>
                  </w:r>
                </w:p>
              </w:tc>
            </w:tr>
          </w:tbl>
          <w:p w:rsidR="00190F12" w:rsidRDefault="00190F1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ШТАТНИЙ РОЗПИС</w:t>
      </w:r>
    </w:p>
    <w:p w:rsidR="00190F12" w:rsidRDefault="00190F12" w:rsidP="00190F1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районної ради з 1 січня 2017 року</w:t>
      </w:r>
    </w:p>
    <w:p w:rsidR="00190F12" w:rsidRDefault="00190F12" w:rsidP="00190F12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  <w:u w:val="single"/>
        </w:rPr>
        <w:t>Тальнівська районна рада</w:t>
      </w:r>
      <w:r>
        <w:rPr>
          <w:color w:val="000000"/>
          <w:sz w:val="28"/>
          <w:szCs w:val="28"/>
        </w:rPr>
        <w:br/>
        <w:t xml:space="preserve">  </w:t>
      </w:r>
      <w:r>
        <w:rPr>
          <w:color w:val="000000"/>
        </w:rPr>
        <w:t>(назва установи)</w:t>
      </w:r>
    </w:p>
    <w:tbl>
      <w:tblPr>
        <w:tblW w:w="485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99"/>
        <w:gridCol w:w="5085"/>
        <w:gridCol w:w="1211"/>
        <w:gridCol w:w="1396"/>
        <w:gridCol w:w="1520"/>
      </w:tblGrid>
      <w:tr w:rsidR="00190F12" w:rsidTr="00190F12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  <w:t>з/п 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структурного підрозділу та посад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Посадовий оклад </w:t>
            </w:r>
            <w:r>
              <w:rPr>
                <w:color w:val="000000"/>
                <w:sz w:val="28"/>
                <w:szCs w:val="28"/>
              </w:rPr>
              <w:br/>
              <w:t>(грн.)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заробітної плати на місяць за посадовими окладами </w:t>
            </w:r>
            <w:r>
              <w:rPr>
                <w:color w:val="000000"/>
                <w:sz w:val="28"/>
                <w:szCs w:val="28"/>
              </w:rPr>
              <w:br/>
              <w:t>(грн.)</w:t>
            </w:r>
          </w:p>
        </w:tc>
      </w:tr>
      <w:tr w:rsidR="00190F12" w:rsidTr="00190F12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1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Голова ради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3879,00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3879,00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2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Заступник голови ради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3491,00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3491,00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3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 xml:space="preserve">Керуючий справами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3009,00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3009,00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4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56">
              <w:rPr>
                <w:rFonts w:ascii="Times New Roman" w:hAnsi="Times New Roman" w:cs="Times New Roman"/>
                <w:sz w:val="28"/>
                <w:szCs w:val="28"/>
              </w:rPr>
              <w:t xml:space="preserve">Радник голови ради з питань юридичного </w:t>
            </w:r>
          </w:p>
          <w:p w:rsidR="00190F12" w:rsidRPr="00E16656" w:rsidRDefault="00190F12" w:rsidP="0075572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 xml:space="preserve">забезпечення діяльності районної ради         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rHeight w:val="1105"/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5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56">
              <w:rPr>
                <w:rFonts w:ascii="Times New Roman" w:hAnsi="Times New Roman" w:cs="Times New Roman"/>
                <w:sz w:val="28"/>
                <w:szCs w:val="28"/>
              </w:rPr>
              <w:t>Радник голови ради з питань відносин районної ради з підприємствами, установами та організауіями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6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Головний бухгалтер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Начальник організаційного відділу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rHeight w:val="1026"/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sz w:val="28"/>
                <w:szCs w:val="28"/>
              </w:rPr>
              <w:t>8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Головний спеціаліст з питань організаційного забезпечення діяльності районної ради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Головний спеціаліст з питань діловодства і контролю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Спеціаліст 1 категорії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Начальник відділу з питань управління комунальною власністю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Завідувач господарства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Водій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1645,00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1645,00</w:t>
            </w:r>
          </w:p>
        </w:tc>
      </w:tr>
      <w:tr w:rsidR="00190F12" w:rsidRPr="00E16656" w:rsidTr="00755726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pStyle w:val="a4"/>
              <w:rPr>
                <w:color w:val="000000"/>
                <w:sz w:val="28"/>
                <w:szCs w:val="28"/>
              </w:rPr>
            </w:pPr>
            <w:r w:rsidRPr="00E16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1634,00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0F12" w:rsidRPr="00E16656" w:rsidRDefault="00190F12" w:rsidP="0075572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1634,00</w:t>
            </w:r>
          </w:p>
        </w:tc>
      </w:tr>
      <w:tr w:rsidR="00190F12" w:rsidTr="00190F12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 w:rsidP="00735AF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35A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29165,00</w:t>
            </w:r>
          </w:p>
        </w:tc>
      </w:tr>
    </w:tbl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районної ради                                                                  В.Любомська</w:t>
      </w: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бухгалтер                                                                     О.Басок</w:t>
      </w: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 </w:t>
      </w: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D00A2" w:rsidRDefault="00DD00A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D4DE6" w:rsidRDefault="00ED4DE6" w:rsidP="00ED4D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ED4DE6" w:rsidRDefault="00ED4DE6" w:rsidP="00ED4DE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ED4DE6" w:rsidRDefault="00735AF0" w:rsidP="00ED4DE6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D4DE6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ED4DE6" w:rsidRPr="00190F12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ED4DE6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11-4</w:t>
      </w:r>
      <w:r w:rsidR="00ED4DE6" w:rsidRPr="00190F12">
        <w:rPr>
          <w:rFonts w:ascii="Times New Roman" w:hAnsi="Times New Roman" w:cs="Times New Roman"/>
          <w:sz w:val="28"/>
          <w:szCs w:val="28"/>
          <w:u w:val="single"/>
        </w:rPr>
        <w:t>/УІІ</w:t>
      </w: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505"/>
      </w:tblGrid>
      <w:tr w:rsidR="00190F12" w:rsidRPr="00190F12" w:rsidTr="00190F12">
        <w:trPr>
          <w:trHeight w:val="95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ЗАТВЕРДЖЕНО</w:t>
            </w:r>
            <w:r>
              <w:rPr>
                <w:color w:val="000000"/>
                <w:sz w:val="18"/>
                <w:szCs w:val="18"/>
              </w:rPr>
              <w:br/>
              <w:t>Наказ Міністерства фінансів України</w:t>
            </w:r>
            <w:r>
              <w:rPr>
                <w:color w:val="000000"/>
                <w:sz w:val="18"/>
                <w:szCs w:val="18"/>
              </w:rPr>
              <w:br/>
              <w:t>28 січня 2002 року№57</w:t>
            </w:r>
            <w:r>
              <w:rPr>
                <w:color w:val="000000"/>
                <w:sz w:val="18"/>
                <w:szCs w:val="18"/>
              </w:rPr>
              <w:br/>
              <w:t>(у редакції наказу Міністерства фінансів України</w:t>
            </w:r>
            <w:r>
              <w:rPr>
                <w:color w:val="000000"/>
                <w:sz w:val="18"/>
                <w:szCs w:val="18"/>
              </w:rPr>
              <w:br/>
              <w:t>від 26 листопада 2012 року№1220) </w:t>
            </w:r>
          </w:p>
        </w:tc>
      </w:tr>
    </w:tbl>
    <w:p w:rsidR="00190F12" w:rsidRDefault="00190F12" w:rsidP="00190F12">
      <w:pPr>
        <w:rPr>
          <w:sz w:val="18"/>
          <w:szCs w:val="18"/>
        </w:rPr>
      </w:pPr>
    </w:p>
    <w:p w:rsidR="00190F12" w:rsidRDefault="00190F12" w:rsidP="00190F1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505"/>
      </w:tblGrid>
      <w:tr w:rsidR="00190F12" w:rsidRPr="00190F12" w:rsidTr="00190F12">
        <w:trPr>
          <w:trHeight w:val="166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 w:rsidP="00672813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Затверджений у сумі:</w:t>
            </w:r>
            <w:r>
              <w:rPr>
                <w:color w:val="000000"/>
                <w:sz w:val="18"/>
                <w:szCs w:val="18"/>
              </w:rPr>
              <w:br/>
              <w:t>2172400,00 (Два мільйони сто сімдесят дві   тисячі чотириста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 грн.)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u w:val="single"/>
              </w:rPr>
              <w:t>Голова Тальнівської районної ради</w:t>
            </w:r>
            <w:r>
              <w:rPr>
                <w:color w:val="000000"/>
                <w:sz w:val="18"/>
                <w:szCs w:val="18"/>
              </w:rPr>
              <w:br/>
              <w:t>                                            (посада)</w:t>
            </w:r>
            <w:r>
              <w:rPr>
                <w:color w:val="000000"/>
                <w:sz w:val="18"/>
                <w:szCs w:val="18"/>
              </w:rPr>
              <w:br/>
              <w:t>______________________В.О.Любомська</w:t>
            </w:r>
            <w:r>
              <w:rPr>
                <w:color w:val="000000"/>
                <w:sz w:val="18"/>
                <w:szCs w:val="18"/>
              </w:rPr>
              <w:br/>
              <w:t>                  (підпис)             (ініціали і прізвище)</w:t>
            </w:r>
            <w:r>
              <w:rPr>
                <w:color w:val="000000"/>
                <w:sz w:val="18"/>
                <w:szCs w:val="18"/>
              </w:rPr>
              <w:br/>
            </w:r>
            <w:r w:rsidRPr="00672813">
              <w:rPr>
                <w:color w:val="000000"/>
                <w:sz w:val="18"/>
                <w:szCs w:val="18"/>
              </w:rPr>
              <w:t>_____</w:t>
            </w:r>
            <w:r>
              <w:rPr>
                <w:color w:val="000000"/>
                <w:sz w:val="18"/>
                <w:szCs w:val="18"/>
                <w:u w:val="single"/>
              </w:rPr>
              <w:t>грудня  2016_року</w:t>
            </w:r>
            <w:r>
              <w:rPr>
                <w:color w:val="000000"/>
                <w:sz w:val="18"/>
                <w:szCs w:val="18"/>
              </w:rPr>
              <w:br/>
              <w:t>         (число, місяць, рік)     </w:t>
            </w:r>
            <w:r w:rsidR="00672813" w:rsidRPr="00672813">
              <w:rPr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color w:val="000000"/>
                <w:sz w:val="18"/>
                <w:szCs w:val="18"/>
              </w:rPr>
              <w:t>М. П.</w:t>
            </w:r>
          </w:p>
        </w:tc>
      </w:tr>
    </w:tbl>
    <w:p w:rsidR="00190F12" w:rsidRDefault="00190F12" w:rsidP="00190F12">
      <w:pPr>
        <w:rPr>
          <w:sz w:val="18"/>
          <w:szCs w:val="18"/>
        </w:rPr>
      </w:pPr>
    </w:p>
    <w:p w:rsidR="00190F12" w:rsidRDefault="00190F12" w:rsidP="00190F12">
      <w:pPr>
        <w:pStyle w:val="3"/>
        <w:spacing w:before="0"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КОШТОРИС</w:t>
      </w:r>
      <w:r>
        <w:rPr>
          <w:color w:val="000000"/>
          <w:sz w:val="18"/>
          <w:szCs w:val="18"/>
        </w:rPr>
        <w:br/>
        <w:t xml:space="preserve">на  2017 рік </w:t>
      </w:r>
    </w:p>
    <w:tbl>
      <w:tblPr>
        <w:tblW w:w="10687" w:type="dxa"/>
        <w:jc w:val="center"/>
        <w:tblCellSpacing w:w="15" w:type="dxa"/>
        <w:tblInd w:w="1592" w:type="dxa"/>
        <w:tblLook w:val="04A0"/>
      </w:tblPr>
      <w:tblGrid>
        <w:gridCol w:w="50"/>
        <w:gridCol w:w="138"/>
        <w:gridCol w:w="3569"/>
        <w:gridCol w:w="495"/>
        <w:gridCol w:w="703"/>
        <w:gridCol w:w="1587"/>
        <w:gridCol w:w="2120"/>
        <w:gridCol w:w="1215"/>
        <w:gridCol w:w="381"/>
        <w:gridCol w:w="429"/>
      </w:tblGrid>
      <w:tr w:rsidR="00190F12" w:rsidTr="00672813">
        <w:trPr>
          <w:gridAfter w:val="2"/>
          <w:wAfter w:w="755" w:type="dxa"/>
          <w:tblCellSpacing w:w="15" w:type="dxa"/>
          <w:jc w:val="center"/>
        </w:trPr>
        <w:tc>
          <w:tcPr>
            <w:tcW w:w="9842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25212157  Тальнівська районна рада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8"/>
                <w:szCs w:val="18"/>
              </w:rPr>
              <w:t>                                                                          (код за ЄДРПОУ та найменування бюджетної установи)</w:t>
            </w:r>
            <w:r>
              <w:rPr>
                <w:color w:val="000000"/>
                <w:sz w:val="18"/>
                <w:szCs w:val="18"/>
              </w:rPr>
              <w:br/>
              <w:t>м. Тальне Черкаської області ____________________________________________________________________________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(найменування міста, району, області) 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бюджету _</w:t>
            </w:r>
            <w:r>
              <w:rPr>
                <w:color w:val="000000"/>
                <w:sz w:val="18"/>
                <w:szCs w:val="18"/>
                <w:u w:val="single"/>
              </w:rPr>
              <w:t>Районний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_________________________________________________________________________,</w:t>
            </w:r>
            <w:r>
              <w:rPr>
                <w:color w:val="000000"/>
                <w:sz w:val="18"/>
                <w:szCs w:val="18"/>
              </w:rPr>
              <w:br/>
              <w:t>код та назва відомчої класифікації видатків та кредитування бюджету</w:t>
            </w:r>
            <w:r>
              <w:rPr>
                <w:color w:val="000000"/>
                <w:sz w:val="18"/>
                <w:szCs w:val="18"/>
                <w:u w:val="single"/>
              </w:rPr>
              <w:t>_    001_________________________,</w:t>
            </w:r>
            <w:r>
              <w:rPr>
                <w:color w:val="000000"/>
                <w:sz w:val="18"/>
                <w:szCs w:val="18"/>
              </w:rPr>
              <w:br/>
              <w:t>код та назва програмної класифікації видатків та кредитування державного бюджету _____________</w:t>
            </w:r>
            <w:r>
              <w:rPr>
                <w:color w:val="000000"/>
                <w:sz w:val="18"/>
                <w:szCs w:val="18"/>
              </w:rPr>
              <w:br/>
              <w:t xml:space="preserve">(код та назва тимчасової класифікації видатків та кредитування місцевих бюджетів </w:t>
            </w:r>
            <w:r>
              <w:rPr>
                <w:color w:val="000000"/>
                <w:sz w:val="18"/>
                <w:szCs w:val="18"/>
                <w:u w:val="single"/>
              </w:rPr>
              <w:t>010116_</w:t>
            </w:r>
            <w:r>
              <w:rPr>
                <w:color w:val="000000"/>
                <w:sz w:val="18"/>
                <w:szCs w:val="18"/>
              </w:rPr>
              <w:t>_____________).</w:t>
            </w:r>
          </w:p>
          <w:p w:rsidR="00190F12" w:rsidRDefault="00190F12">
            <w:pPr>
              <w:pStyle w:val="a4"/>
              <w:spacing w:before="0" w:beforeAutospacing="0" w:after="0" w:afterAutospacing="0"/>
              <w:ind w:right="441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(грн.) 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11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 </w:t>
            </w:r>
          </w:p>
        </w:tc>
        <w:tc>
          <w:tcPr>
            <w:tcW w:w="3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Усього на рік </w:t>
            </w:r>
          </w:p>
        </w:tc>
        <w:tc>
          <w:tcPr>
            <w:tcW w:w="1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12" w:rsidRDefault="001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F12" w:rsidRDefault="001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загальний фонд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спеціальний фонд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190F12" w:rsidRDefault="0019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НАДХОДЖЕННЯ - усього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2171500,00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2172400,00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Надходження коштів із загального фонду бюджету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2171500,00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2171500,00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Надходження коштів із спеціального фонду бюджету, у т. ч.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надходження від плати за послуги, що надаються бюджетними установами, згідно із законодавством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25010000 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Оренда майна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25010300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ВИДАТКИ ТАНАДАННЯ КРЕДИТІВ - усього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2171500,00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2172400,00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видатки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2171500,00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2172400,00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праці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Заробітна плата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Використаннятоварів і послуг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Видатки на відрядження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комунальних послуг та енергоносіїв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Оплата водопостачання і водовідведення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Оплата електроенергії 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Оплата природного газу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2274 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Інші видатки та послуги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</w:tr>
      <w:tr w:rsidR="00190F12" w:rsidTr="00672813">
        <w:trPr>
          <w:gridBefore w:val="1"/>
          <w:gridAfter w:val="1"/>
          <w:wAfter w:w="386" w:type="dxa"/>
          <w:tblCellSpacing w:w="15" w:type="dxa"/>
          <w:jc w:val="center"/>
        </w:trPr>
        <w:tc>
          <w:tcPr>
            <w:tcW w:w="36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Інші поточнівидатки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190F12" w:rsidRPr="00190F12" w:rsidTr="00672813">
        <w:trPr>
          <w:gridBefore w:val="2"/>
          <w:wBefore w:w="139" w:type="dxa"/>
          <w:tblCellSpacing w:w="15" w:type="dxa"/>
          <w:jc w:val="center"/>
        </w:trPr>
        <w:tc>
          <w:tcPr>
            <w:tcW w:w="40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rPr>
                <w:color w:val="000000"/>
                <w:sz w:val="18"/>
                <w:szCs w:val="18"/>
              </w:rPr>
            </w:pPr>
          </w:p>
          <w:p w:rsidR="00190F12" w:rsidRDefault="00190F12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 районної ради  </w:t>
            </w:r>
          </w:p>
        </w:tc>
        <w:tc>
          <w:tcPr>
            <w:tcW w:w="638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DE6" w:rsidRPr="00E16656" w:rsidRDefault="00ED4DE6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</w:p>
          <w:p w:rsidR="00190F12" w:rsidRDefault="00190F1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______________В.О.Любомська.</w:t>
            </w:r>
            <w:r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</w:tc>
      </w:tr>
      <w:tr w:rsidR="00190F12" w:rsidRPr="00190F12" w:rsidTr="00672813">
        <w:trPr>
          <w:gridBefore w:val="2"/>
          <w:wBefore w:w="139" w:type="dxa"/>
          <w:tblCellSpacing w:w="15" w:type="dxa"/>
          <w:jc w:val="center"/>
        </w:trPr>
        <w:tc>
          <w:tcPr>
            <w:tcW w:w="40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0F12" w:rsidRDefault="00190F12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Головний бухгалтер</w:t>
            </w:r>
          </w:p>
          <w:p w:rsidR="00190F12" w:rsidRDefault="00672813" w:rsidP="00ED4DE6">
            <w:pPr>
              <w:pStyle w:val="a4"/>
              <w:rPr>
                <w:sz w:val="18"/>
                <w:szCs w:val="18"/>
              </w:rPr>
            </w:pPr>
            <w:r w:rsidRPr="00E16656">
              <w:rPr>
                <w:color w:val="000000"/>
                <w:sz w:val="18"/>
                <w:szCs w:val="18"/>
                <w:u w:val="single"/>
                <w:lang w:val="ru-RU"/>
              </w:rPr>
              <w:t xml:space="preserve">           </w:t>
            </w:r>
            <w:r w:rsidR="00190F12">
              <w:rPr>
                <w:color w:val="000000"/>
                <w:sz w:val="18"/>
                <w:szCs w:val="18"/>
                <w:u w:val="single"/>
              </w:rPr>
              <w:t>грудня   2016  року</w:t>
            </w:r>
            <w:r w:rsidR="00190F12">
              <w:rPr>
                <w:color w:val="000000"/>
                <w:sz w:val="18"/>
                <w:szCs w:val="18"/>
              </w:rPr>
              <w:br/>
              <w:t>М. П.</w:t>
            </w:r>
          </w:p>
        </w:tc>
        <w:tc>
          <w:tcPr>
            <w:tcW w:w="638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0F12" w:rsidRDefault="00190F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_________________О.В.Басок_</w:t>
            </w:r>
            <w:r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  <w:p w:rsidR="00190F12" w:rsidRDefault="00190F12">
            <w:pPr>
              <w:pStyle w:val="a4"/>
              <w:rPr>
                <w:sz w:val="18"/>
                <w:szCs w:val="18"/>
              </w:rPr>
            </w:pPr>
          </w:p>
        </w:tc>
      </w:tr>
    </w:tbl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190F12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 w:rsidR="00B20FFA"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2B27" w:rsidRDefault="00012B27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735AF0" w:rsidRDefault="00735AF0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sectPr w:rsidR="00735AF0" w:rsidSect="005B41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7F"/>
    <w:rsid w:val="00012B27"/>
    <w:rsid w:val="000311C9"/>
    <w:rsid w:val="0005447D"/>
    <w:rsid w:val="00086E22"/>
    <w:rsid w:val="000B010B"/>
    <w:rsid w:val="000F784D"/>
    <w:rsid w:val="00133150"/>
    <w:rsid w:val="00152303"/>
    <w:rsid w:val="0017684E"/>
    <w:rsid w:val="00190F12"/>
    <w:rsid w:val="001B49F9"/>
    <w:rsid w:val="001B6746"/>
    <w:rsid w:val="001C7C13"/>
    <w:rsid w:val="001E5730"/>
    <w:rsid w:val="00216B48"/>
    <w:rsid w:val="00217471"/>
    <w:rsid w:val="00226A7F"/>
    <w:rsid w:val="00242284"/>
    <w:rsid w:val="00253A3F"/>
    <w:rsid w:val="002806C0"/>
    <w:rsid w:val="002A3C82"/>
    <w:rsid w:val="0032690C"/>
    <w:rsid w:val="003359A2"/>
    <w:rsid w:val="00345616"/>
    <w:rsid w:val="00362A55"/>
    <w:rsid w:val="003B2FD2"/>
    <w:rsid w:val="003B4536"/>
    <w:rsid w:val="003D70BD"/>
    <w:rsid w:val="003E380C"/>
    <w:rsid w:val="00407ECF"/>
    <w:rsid w:val="00412081"/>
    <w:rsid w:val="00443571"/>
    <w:rsid w:val="00460253"/>
    <w:rsid w:val="00464697"/>
    <w:rsid w:val="00466CD3"/>
    <w:rsid w:val="004C03B8"/>
    <w:rsid w:val="004C6E0E"/>
    <w:rsid w:val="004F7E72"/>
    <w:rsid w:val="00503BB9"/>
    <w:rsid w:val="00511E36"/>
    <w:rsid w:val="00522BCD"/>
    <w:rsid w:val="00551EA2"/>
    <w:rsid w:val="00561D5B"/>
    <w:rsid w:val="00564C16"/>
    <w:rsid w:val="005669D2"/>
    <w:rsid w:val="005B4163"/>
    <w:rsid w:val="005B7DF3"/>
    <w:rsid w:val="005C1AF8"/>
    <w:rsid w:val="005D4F80"/>
    <w:rsid w:val="005F2F54"/>
    <w:rsid w:val="00600D76"/>
    <w:rsid w:val="00617AE1"/>
    <w:rsid w:val="00620574"/>
    <w:rsid w:val="00635C3F"/>
    <w:rsid w:val="00672813"/>
    <w:rsid w:val="006C1C99"/>
    <w:rsid w:val="006F2B38"/>
    <w:rsid w:val="007049D6"/>
    <w:rsid w:val="00735AF0"/>
    <w:rsid w:val="00755726"/>
    <w:rsid w:val="00765A4A"/>
    <w:rsid w:val="00766EF2"/>
    <w:rsid w:val="007A4D55"/>
    <w:rsid w:val="007B1F6F"/>
    <w:rsid w:val="007B75D7"/>
    <w:rsid w:val="007C4EF9"/>
    <w:rsid w:val="007E6496"/>
    <w:rsid w:val="007F26BB"/>
    <w:rsid w:val="00844E43"/>
    <w:rsid w:val="00884C18"/>
    <w:rsid w:val="008955F4"/>
    <w:rsid w:val="008C5041"/>
    <w:rsid w:val="008D10C7"/>
    <w:rsid w:val="008E3C1A"/>
    <w:rsid w:val="008F021D"/>
    <w:rsid w:val="0091168D"/>
    <w:rsid w:val="00916A7F"/>
    <w:rsid w:val="00931F35"/>
    <w:rsid w:val="00932CAE"/>
    <w:rsid w:val="00933949"/>
    <w:rsid w:val="0097407F"/>
    <w:rsid w:val="00976B16"/>
    <w:rsid w:val="009C296B"/>
    <w:rsid w:val="009E6D1A"/>
    <w:rsid w:val="00A17D73"/>
    <w:rsid w:val="00A2234F"/>
    <w:rsid w:val="00A32F64"/>
    <w:rsid w:val="00A47D62"/>
    <w:rsid w:val="00A6307A"/>
    <w:rsid w:val="00A65E0B"/>
    <w:rsid w:val="00A6740B"/>
    <w:rsid w:val="00A939E2"/>
    <w:rsid w:val="00AA3F01"/>
    <w:rsid w:val="00AB6FF5"/>
    <w:rsid w:val="00AC1C5E"/>
    <w:rsid w:val="00AE32C9"/>
    <w:rsid w:val="00B20FFA"/>
    <w:rsid w:val="00B26079"/>
    <w:rsid w:val="00B365CC"/>
    <w:rsid w:val="00B9398F"/>
    <w:rsid w:val="00B93EED"/>
    <w:rsid w:val="00C477F3"/>
    <w:rsid w:val="00C504C6"/>
    <w:rsid w:val="00C80289"/>
    <w:rsid w:val="00CD0CAF"/>
    <w:rsid w:val="00D125CC"/>
    <w:rsid w:val="00D155A5"/>
    <w:rsid w:val="00D25F79"/>
    <w:rsid w:val="00D262A6"/>
    <w:rsid w:val="00D31D83"/>
    <w:rsid w:val="00DB4622"/>
    <w:rsid w:val="00DD00A2"/>
    <w:rsid w:val="00E03BBB"/>
    <w:rsid w:val="00E16656"/>
    <w:rsid w:val="00E302AE"/>
    <w:rsid w:val="00E33781"/>
    <w:rsid w:val="00E34461"/>
    <w:rsid w:val="00E365E1"/>
    <w:rsid w:val="00E45C4C"/>
    <w:rsid w:val="00E65C74"/>
    <w:rsid w:val="00E7624A"/>
    <w:rsid w:val="00EB5717"/>
    <w:rsid w:val="00EC1BFF"/>
    <w:rsid w:val="00ED4DE6"/>
    <w:rsid w:val="00ED6A59"/>
    <w:rsid w:val="00F23DDC"/>
    <w:rsid w:val="00F31088"/>
    <w:rsid w:val="00F357B3"/>
    <w:rsid w:val="00F71ADA"/>
    <w:rsid w:val="00FA3146"/>
    <w:rsid w:val="00FA778E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uiPriority w:val="99"/>
    <w:rsid w:val="00B9398F"/>
  </w:style>
  <w:style w:type="paragraph" w:styleId="a4">
    <w:name w:val="Normal (Web)"/>
    <w:basedOn w:val="a"/>
    <w:uiPriority w:val="99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val="ru-RU"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5442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59</cp:revision>
  <cp:lastPrinted>2016-12-30T08:44:00Z</cp:lastPrinted>
  <dcterms:created xsi:type="dcterms:W3CDTF">2015-01-05T19:45:00Z</dcterms:created>
  <dcterms:modified xsi:type="dcterms:W3CDTF">2017-01-03T10:18:00Z</dcterms:modified>
</cp:coreProperties>
</file>