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C" w:rsidRPr="00FE44EC" w:rsidRDefault="00FE44EC" w:rsidP="00FE44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44EC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EC" w:rsidRPr="00FE44EC" w:rsidRDefault="00FE44EC" w:rsidP="00FE44EC">
      <w:pPr>
        <w:pStyle w:val="a5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FE44EC" w:rsidRPr="00FE44EC" w:rsidRDefault="00FE44EC" w:rsidP="00FE4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E44EC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FE44E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E44EC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FE44EC" w:rsidRPr="00FE44EC" w:rsidRDefault="00FE44EC" w:rsidP="00FE44EC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E44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E44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E44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E44EC" w:rsidRPr="00FE44EC" w:rsidRDefault="00FE44EC" w:rsidP="00FE44E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E44EC">
        <w:rPr>
          <w:rFonts w:ascii="Times New Roman" w:hAnsi="Times New Roman" w:cs="Times New Roman"/>
          <w:sz w:val="28"/>
          <w:szCs w:val="28"/>
          <w:u w:val="single"/>
          <w:lang w:val="uk-UA"/>
        </w:rPr>
        <w:t>10.11.2016</w:t>
      </w:r>
      <w:r w:rsidRPr="00FE44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44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4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 w:rsidRPr="00FE44EC">
        <w:rPr>
          <w:rFonts w:ascii="Times New Roman" w:hAnsi="Times New Roman" w:cs="Times New Roman"/>
          <w:sz w:val="28"/>
          <w:szCs w:val="28"/>
          <w:u w:val="single"/>
          <w:lang w:val="uk-UA"/>
        </w:rPr>
        <w:t>10-</w:t>
      </w:r>
      <w:r w:rsidRPr="00FE44EC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FE44E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E44E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E44EC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DB0F2A" w:rsidRDefault="00DB0F2A" w:rsidP="00FE44EC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</w:rPr>
      </w:pPr>
    </w:p>
    <w:p w:rsidR="00C46059" w:rsidRPr="00C46059" w:rsidRDefault="00DC4C85" w:rsidP="00BE4554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46059">
        <w:rPr>
          <w:rFonts w:ascii="Times New Roman" w:eastAsia="Times New Roman" w:hAnsi="Times New Roman" w:cs="Times New Roman"/>
          <w:sz w:val="28"/>
        </w:rPr>
        <w:t xml:space="preserve">ро </w:t>
      </w:r>
      <w:r w:rsidR="00C46059">
        <w:rPr>
          <w:rFonts w:ascii="Times New Roman" w:eastAsia="Times New Roman" w:hAnsi="Times New Roman" w:cs="Times New Roman"/>
          <w:sz w:val="28"/>
          <w:lang w:val="uk-UA"/>
        </w:rPr>
        <w:t>внесення змін до районної Програми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E4554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C46059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виконання вироків суду відносно осіб засуджених до покарань не  </w:t>
      </w:r>
      <w:proofErr w:type="spellStart"/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BE4554" w:rsidRPr="00BE4554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позбавленням волі, відповідно</w:t>
      </w:r>
      <w:r w:rsidR="00BE45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proofErr w:type="gramEnd"/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 Кримінального та Кримінально-виконавчого кодексів України на 2016-</w:t>
      </w:r>
      <w:r w:rsidR="00BE4554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роки</w:t>
      </w:r>
    </w:p>
    <w:p w:rsidR="00C46059" w:rsidRDefault="00C46059" w:rsidP="00BE4554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</w:p>
    <w:p w:rsidR="00C46059" w:rsidRPr="00C46059" w:rsidRDefault="00C46059" w:rsidP="00BE4554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</w:p>
    <w:p w:rsidR="00DB0F2A" w:rsidRPr="00075DA0" w:rsidRDefault="00DC4C85" w:rsidP="00BE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46059">
        <w:rPr>
          <w:rFonts w:ascii="Times New Roman" w:eastAsia="Times New Roman" w:hAnsi="Times New Roman" w:cs="Times New Roman"/>
          <w:sz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</w:t>
      </w:r>
      <w:r w:rsidR="00C46059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Кримінального кодексу України, Кримінально-виконавчого кодексу України</w:t>
      </w:r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D7A1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акону України </w:t>
      </w:r>
      <w:proofErr w:type="spellStart"/>
      <w:r w:rsidR="00075DA0" w:rsidRP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Державну кримінально-виконавчу службу </w:t>
      </w:r>
      <w:proofErr w:type="spellStart"/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075DA0" w:rsidRP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proofErr w:type="spellEnd"/>
      <w:r w:rsid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, районна  рада  ВИРІШИЛА</w:t>
      </w:r>
      <w:r w:rsidR="00075DA0" w:rsidRPr="00075DA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0F2A" w:rsidRDefault="00DC4C85" w:rsidP="00BE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460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DC4C85" w:rsidRPr="00C46059" w:rsidRDefault="00DC4C85" w:rsidP="00BE455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075DA0" w:rsidRPr="00075DA0" w:rsidRDefault="00DC4C85" w:rsidP="00BE4554">
      <w:pPr>
        <w:spacing w:after="0" w:line="240" w:lineRule="auto"/>
        <w:jc w:val="both"/>
        <w:rPr>
          <w:rFonts w:ascii="Calibri" w:eastAsia="Calibri" w:hAnsi="Calibri" w:cs="Calibri"/>
          <w:sz w:val="28"/>
          <w:lang w:val="uk-UA"/>
        </w:rPr>
      </w:pPr>
      <w:r w:rsidRPr="00C46059"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 w:rsidRPr="00075DA0">
        <w:rPr>
          <w:rFonts w:ascii="Times New Roman" w:eastAsia="Times New Roman" w:hAnsi="Times New Roman" w:cs="Times New Roman"/>
          <w:sz w:val="28"/>
        </w:rPr>
        <w:t xml:space="preserve">1. 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 xml:space="preserve">Внести зміни до Програми </w:t>
      </w:r>
      <w:r w:rsidR="00BE4554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виконання вироків суду відносно осіб, засуджених до покарань не </w:t>
      </w:r>
      <w:proofErr w:type="spellStart"/>
      <w:r w:rsidR="00075DA0">
        <w:rPr>
          <w:rFonts w:ascii="Times New Roman" w:eastAsia="Times New Roman" w:hAnsi="Times New Roman" w:cs="Times New Roman"/>
          <w:sz w:val="28"/>
          <w:lang w:val="uk-UA"/>
        </w:rPr>
        <w:t>пов</w:t>
      </w:r>
      <w:proofErr w:type="spellEnd"/>
      <w:r w:rsidR="00BE4554" w:rsidRPr="00BE4554">
        <w:rPr>
          <w:rFonts w:ascii="Times New Roman" w:eastAsia="Times New Roman" w:hAnsi="Times New Roman" w:cs="Times New Roman"/>
          <w:sz w:val="28"/>
        </w:rPr>
        <w:t>’</w:t>
      </w:r>
      <w:proofErr w:type="spellStart"/>
      <w:r w:rsidR="00075DA0">
        <w:rPr>
          <w:rFonts w:ascii="Times New Roman" w:eastAsia="Times New Roman" w:hAnsi="Times New Roman" w:cs="Times New Roman"/>
          <w:sz w:val="28"/>
          <w:lang w:val="uk-UA"/>
        </w:rPr>
        <w:t>язаних</w:t>
      </w:r>
      <w:proofErr w:type="spellEnd"/>
      <w:r w:rsidR="00075DA0">
        <w:rPr>
          <w:rFonts w:ascii="Times New Roman" w:eastAsia="Times New Roman" w:hAnsi="Times New Roman" w:cs="Times New Roman"/>
          <w:sz w:val="28"/>
          <w:lang w:val="uk-UA"/>
        </w:rPr>
        <w:t xml:space="preserve"> з позбавленням волі, відповідно до вимог Кримінального та Кримінально-виконавчого кодексів України на 2016 – 2020 роки</w:t>
      </w:r>
      <w:r w:rsidR="00DD7A17">
        <w:rPr>
          <w:rFonts w:ascii="Times New Roman" w:eastAsia="Times New Roman" w:hAnsi="Times New Roman" w:cs="Times New Roman"/>
          <w:sz w:val="28"/>
          <w:lang w:val="uk-UA"/>
        </w:rPr>
        <w:t>, затвердженої рішенням районної ради від 22.06.2016 № 7-3/УІІ,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 xml:space="preserve"> доповни</w:t>
      </w:r>
      <w:r w:rsidR="00DD7A17">
        <w:rPr>
          <w:rFonts w:ascii="Times New Roman" w:eastAsia="Times New Roman" w:hAnsi="Times New Roman" w:cs="Times New Roman"/>
          <w:sz w:val="28"/>
          <w:lang w:val="uk-UA"/>
        </w:rPr>
        <w:t>вш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 xml:space="preserve"> додатком 1 </w:t>
      </w:r>
      <w:r w:rsidR="00EA6943" w:rsidRPr="00EA6943">
        <w:rPr>
          <w:rFonts w:ascii="Times New Roman" w:eastAsia="Times New Roman" w:hAnsi="Times New Roman" w:cs="Times New Roman"/>
          <w:sz w:val="28"/>
        </w:rPr>
        <w:t>“</w:t>
      </w:r>
      <w:r w:rsidR="00EA6943">
        <w:rPr>
          <w:rFonts w:ascii="Times New Roman" w:eastAsia="Times New Roman" w:hAnsi="Times New Roman" w:cs="Times New Roman"/>
          <w:sz w:val="28"/>
          <w:lang w:val="uk-UA"/>
        </w:rPr>
        <w:t>Заходи та розрахунок потреби у коштах для реалізації Програми</w:t>
      </w:r>
      <w:r w:rsidR="00EA6943" w:rsidRPr="00EA6943">
        <w:rPr>
          <w:rFonts w:ascii="Times New Roman" w:eastAsia="Times New Roman" w:hAnsi="Times New Roman" w:cs="Times New Roman"/>
          <w:sz w:val="28"/>
        </w:rPr>
        <w:t>”</w:t>
      </w:r>
      <w:r w:rsidR="00BE455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75DA0">
        <w:rPr>
          <w:rFonts w:ascii="Times New Roman" w:eastAsia="Times New Roman" w:hAnsi="Times New Roman" w:cs="Times New Roman"/>
          <w:sz w:val="28"/>
          <w:lang w:val="uk-UA"/>
        </w:rPr>
        <w:t>(додається)</w:t>
      </w:r>
      <w:r w:rsidR="00EA694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DB0F2A" w:rsidRPr="00BE4554" w:rsidRDefault="00DC4C85" w:rsidP="00BE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регламенту,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законності</w:t>
      </w:r>
      <w:proofErr w:type="spellEnd"/>
      <w:r w:rsidR="00BE4554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:rsidR="00DB0F2A" w:rsidRDefault="00DB0F2A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C4C85" w:rsidRDefault="00DC4C85" w:rsidP="00BE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C4C85" w:rsidRDefault="00DC4C85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C4C85" w:rsidRPr="00DC4C85" w:rsidRDefault="00DC4C85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B0F2A" w:rsidRDefault="00DC4C85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В.Любомська</w:t>
      </w:r>
      <w:proofErr w:type="spellEnd"/>
    </w:p>
    <w:p w:rsidR="00DD7A17" w:rsidRDefault="00DD7A17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D7A17" w:rsidRDefault="00DD7A17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D7A17" w:rsidRDefault="00DD7A17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D7A17" w:rsidRDefault="00DD7A17" w:rsidP="00DD7A17">
      <w:pPr>
        <w:spacing w:after="100" w:afterAutospacing="1"/>
        <w:rPr>
          <w:sz w:val="28"/>
          <w:szCs w:val="28"/>
          <w:lang w:val="uk-UA"/>
        </w:rPr>
      </w:pPr>
    </w:p>
    <w:p w:rsidR="00DD7A17" w:rsidRPr="00874F37" w:rsidRDefault="00DD7A17" w:rsidP="00DD7A17">
      <w:pPr>
        <w:spacing w:after="100" w:afterAutospacing="1"/>
        <w:rPr>
          <w:sz w:val="28"/>
          <w:szCs w:val="28"/>
        </w:rPr>
      </w:pPr>
    </w:p>
    <w:p w:rsidR="00FE44EC" w:rsidRPr="00874F37" w:rsidRDefault="00FE44EC" w:rsidP="00DD7A17">
      <w:pPr>
        <w:spacing w:after="100" w:afterAutospacing="1"/>
        <w:rPr>
          <w:sz w:val="28"/>
          <w:szCs w:val="28"/>
        </w:rPr>
      </w:pPr>
    </w:p>
    <w:p w:rsidR="00DD7A17" w:rsidRPr="00DD7A17" w:rsidRDefault="00DD7A17" w:rsidP="00DD7A17">
      <w:pPr>
        <w:tabs>
          <w:tab w:val="left" w:pos="5295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D7A1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Додаток 1  до  Програми</w:t>
      </w:r>
    </w:p>
    <w:p w:rsidR="00DD7A17" w:rsidRDefault="00DD7A17" w:rsidP="00DD7A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7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DD7A17" w:rsidRPr="00DD7A17" w:rsidRDefault="00DD7A17" w:rsidP="00DD7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A17">
        <w:rPr>
          <w:rFonts w:ascii="Times New Roman" w:hAnsi="Times New Roman" w:cs="Times New Roman"/>
          <w:sz w:val="28"/>
          <w:szCs w:val="28"/>
          <w:lang w:val="uk-UA"/>
        </w:rPr>
        <w:t xml:space="preserve">Заходи та розрахунок потреби у коштах для реалізації Програми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D7A17">
        <w:rPr>
          <w:rFonts w:ascii="Times New Roman" w:hAnsi="Times New Roman" w:cs="Times New Roman"/>
          <w:sz w:val="28"/>
          <w:szCs w:val="28"/>
          <w:lang w:val="uk-UA"/>
        </w:rPr>
        <w:t>абезпечення виконання вироків суду відносно осіб засуджених до покарань не пов’язаних з позбавленням волі, відповідно до вимог Кримінального та Кримінально-виконавчого кодексів України на 2016-2020 роки.</w:t>
      </w:r>
    </w:p>
    <w:p w:rsidR="00DD7A17" w:rsidRDefault="00DD7A17" w:rsidP="00DD7A17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523"/>
        <w:gridCol w:w="1684"/>
        <w:gridCol w:w="1714"/>
        <w:gridCol w:w="1702"/>
        <w:gridCol w:w="1200"/>
        <w:gridCol w:w="1296"/>
        <w:gridCol w:w="1736"/>
      </w:tblGrid>
      <w:tr w:rsidR="00DD7A17" w:rsidTr="00DD7A17">
        <w:tc>
          <w:tcPr>
            <w:tcW w:w="534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42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1847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необхідної техніки та робіт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Відповідальний виконавець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Витрата,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фінансування</w:t>
            </w:r>
          </w:p>
        </w:tc>
      </w:tr>
      <w:tr w:rsidR="00DD7A17" w:rsidTr="00DD7A17">
        <w:tc>
          <w:tcPr>
            <w:tcW w:w="534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42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Вирішення питань комунально-побутового та матеріально-технічного забезпечення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Тальнівського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району</w:t>
            </w:r>
          </w:p>
        </w:tc>
        <w:tc>
          <w:tcPr>
            <w:tcW w:w="1847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оргтехніки. Придбання канцелярських матеріалів. Облаштування службового приміщення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УДПСтСУ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Черкаській області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DD7A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60.0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</w:p>
          <w:p w:rsidR="00DD7A17" w:rsidRDefault="00DD7A17" w:rsidP="00FE44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FE44E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-20</w:t>
            </w:r>
            <w:r w:rsidR="00FE44EC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08" w:type="dxa"/>
          </w:tcPr>
          <w:p w:rsidR="00DD7A17" w:rsidRDefault="00DD7A17" w:rsidP="00DD7A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районного бюджету, бюджетів органів місцевого самоврядування та інші джерела, не заборонені законодавством</w:t>
            </w:r>
          </w:p>
        </w:tc>
      </w:tr>
    </w:tbl>
    <w:p w:rsidR="00DD7A17" w:rsidRPr="00DD7A17" w:rsidRDefault="00DD7A17" w:rsidP="00DD7A17">
      <w:pPr>
        <w:rPr>
          <w:rFonts w:ascii="Times New Roman" w:hAnsi="Times New Roman" w:cs="Times New Roman"/>
          <w:lang w:val="uk-UA"/>
        </w:rPr>
      </w:pPr>
    </w:p>
    <w:p w:rsidR="00DD7A17" w:rsidRPr="00DD7A17" w:rsidRDefault="00DD7A17" w:rsidP="00DD7A17">
      <w:pPr>
        <w:rPr>
          <w:rFonts w:ascii="Times New Roman" w:hAnsi="Times New Roman" w:cs="Times New Roman"/>
          <w:lang w:val="uk-UA"/>
        </w:rPr>
      </w:pPr>
    </w:p>
    <w:p w:rsidR="00DD7A17" w:rsidRPr="00DD7A17" w:rsidRDefault="00DD7A17" w:rsidP="00DD7A17">
      <w:pPr>
        <w:tabs>
          <w:tab w:val="left" w:pos="3090"/>
        </w:tabs>
        <w:spacing w:after="0"/>
        <w:rPr>
          <w:rFonts w:ascii="Times New Roman" w:hAnsi="Times New Roman" w:cs="Times New Roman"/>
          <w:lang w:val="uk-UA"/>
        </w:rPr>
      </w:pPr>
      <w:r w:rsidRPr="00DD7A17">
        <w:rPr>
          <w:rFonts w:ascii="Times New Roman" w:hAnsi="Times New Roman" w:cs="Times New Roman"/>
          <w:lang w:val="uk-UA"/>
        </w:rPr>
        <w:tab/>
      </w:r>
    </w:p>
    <w:p w:rsidR="00DD7A17" w:rsidRDefault="00DD7A17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Керуючий справами</w:t>
      </w:r>
    </w:p>
    <w:p w:rsidR="00DD7A17" w:rsidRPr="00DD7A17" w:rsidRDefault="00DD7A17" w:rsidP="00BE4554">
      <w:pPr>
        <w:spacing w:after="0" w:line="240" w:lineRule="auto"/>
        <w:ind w:right="-81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виконавчого апарату районної ради                                      В.Карпук</w:t>
      </w:r>
    </w:p>
    <w:p w:rsidR="00DB0F2A" w:rsidRDefault="00DB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F2A" w:rsidRDefault="00DB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F2A" w:rsidRPr="00874F37" w:rsidRDefault="00DB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44EC" w:rsidRPr="00874F37" w:rsidRDefault="00FE4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FE44EC" w:rsidRPr="00874F37" w:rsidSect="00BE45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F2A"/>
    <w:rsid w:val="00075DA0"/>
    <w:rsid w:val="002E6E34"/>
    <w:rsid w:val="00450C00"/>
    <w:rsid w:val="00874F37"/>
    <w:rsid w:val="009945A9"/>
    <w:rsid w:val="00A303BB"/>
    <w:rsid w:val="00A93114"/>
    <w:rsid w:val="00AD5CD0"/>
    <w:rsid w:val="00BE4554"/>
    <w:rsid w:val="00C46059"/>
    <w:rsid w:val="00DB0F2A"/>
    <w:rsid w:val="00DC4C85"/>
    <w:rsid w:val="00DD7A17"/>
    <w:rsid w:val="00EA6943"/>
    <w:rsid w:val="00EC21F1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0"/>
  </w:style>
  <w:style w:type="paragraph" w:styleId="9">
    <w:name w:val="heading 9"/>
    <w:basedOn w:val="a"/>
    <w:next w:val="a"/>
    <w:link w:val="90"/>
    <w:uiPriority w:val="9"/>
    <w:qFormat/>
    <w:rsid w:val="00FE44E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A1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7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FE44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caption"/>
    <w:basedOn w:val="a"/>
    <w:next w:val="a"/>
    <w:uiPriority w:val="99"/>
    <w:qFormat/>
    <w:rsid w:val="00FE44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E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Райрада 1</cp:lastModifiedBy>
  <cp:revision>8</cp:revision>
  <cp:lastPrinted>2016-11-11T08:44:00Z</cp:lastPrinted>
  <dcterms:created xsi:type="dcterms:W3CDTF">2016-10-20T09:29:00Z</dcterms:created>
  <dcterms:modified xsi:type="dcterms:W3CDTF">2016-11-17T08:16:00Z</dcterms:modified>
</cp:coreProperties>
</file>