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30" w:rsidRPr="00475405" w:rsidRDefault="00187A49" w:rsidP="00475405">
      <w:pPr>
        <w:jc w:val="center"/>
        <w:rPr>
          <w:sz w:val="40"/>
          <w:szCs w:val="40"/>
          <w:lang w:val="uk-UA"/>
        </w:rPr>
      </w:pPr>
      <w:r w:rsidRPr="00187A49">
        <w:rPr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7.75pt;visibility:visible">
            <v:imagedata r:id="rId5" o:title=""/>
          </v:shape>
        </w:pict>
      </w:r>
    </w:p>
    <w:p w:rsidR="00210D30" w:rsidRPr="00475405" w:rsidRDefault="00210D30" w:rsidP="00475405">
      <w:pPr>
        <w:pStyle w:val="a3"/>
        <w:jc w:val="center"/>
        <w:rPr>
          <w:b w:val="0"/>
          <w:bCs w:val="0"/>
          <w:color w:val="auto"/>
          <w:sz w:val="40"/>
          <w:szCs w:val="40"/>
        </w:rPr>
      </w:pPr>
      <w:r w:rsidRPr="00475405">
        <w:rPr>
          <w:b w:val="0"/>
          <w:bCs w:val="0"/>
          <w:color w:val="auto"/>
          <w:sz w:val="40"/>
          <w:szCs w:val="40"/>
        </w:rPr>
        <w:t>ТАЛЬНІВСЬКА РАЙОННА РАДА</w:t>
      </w:r>
    </w:p>
    <w:p w:rsidR="00210D30" w:rsidRPr="00475405" w:rsidRDefault="00210D30" w:rsidP="00475405">
      <w:pPr>
        <w:jc w:val="center"/>
        <w:rPr>
          <w:sz w:val="40"/>
          <w:szCs w:val="40"/>
          <w:lang w:val="uk-UA"/>
        </w:rPr>
      </w:pPr>
      <w:r w:rsidRPr="00475405">
        <w:rPr>
          <w:sz w:val="40"/>
          <w:szCs w:val="40"/>
          <w:lang w:val="uk-UA"/>
        </w:rPr>
        <w:t>Черкаської області</w:t>
      </w:r>
    </w:p>
    <w:p w:rsidR="00210D30" w:rsidRPr="00475405" w:rsidRDefault="00210D30" w:rsidP="00475405">
      <w:pPr>
        <w:pStyle w:val="9"/>
        <w:spacing w:before="0"/>
        <w:jc w:val="center"/>
        <w:rPr>
          <w:b/>
          <w:bCs/>
          <w:i w:val="0"/>
          <w:iCs w:val="0"/>
          <w:color w:val="auto"/>
          <w:sz w:val="36"/>
          <w:szCs w:val="36"/>
        </w:rPr>
      </w:pPr>
      <w:r w:rsidRPr="00475405">
        <w:rPr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210D30" w:rsidRPr="00475405" w:rsidRDefault="00210D30" w:rsidP="00475405">
      <w:pPr>
        <w:spacing w:before="120"/>
        <w:ind w:right="-1"/>
        <w:jc w:val="center"/>
        <w:outlineLvl w:val="0"/>
        <w:rPr>
          <w:sz w:val="28"/>
          <w:szCs w:val="28"/>
          <w:lang w:val="uk-UA"/>
        </w:rPr>
      </w:pPr>
    </w:p>
    <w:p w:rsidR="00A43282" w:rsidRDefault="00A43282" w:rsidP="00A43282">
      <w:pPr>
        <w:jc w:val="both"/>
        <w:rPr>
          <w:sz w:val="28"/>
          <w:szCs w:val="28"/>
        </w:rPr>
      </w:pPr>
      <w:r w:rsidRPr="000B48B0">
        <w:rPr>
          <w:sz w:val="28"/>
          <w:szCs w:val="28"/>
          <w:u w:val="single"/>
        </w:rPr>
        <w:t>15.09.2015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</w:t>
      </w:r>
      <w:r w:rsidRPr="00133CE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</w:t>
      </w:r>
      <w:r w:rsidRPr="00162483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uk-UA"/>
        </w:rPr>
        <w:t>19</w:t>
      </w:r>
      <w:r w:rsidRPr="00162483">
        <w:rPr>
          <w:sz w:val="28"/>
          <w:szCs w:val="28"/>
          <w:u w:val="single"/>
        </w:rPr>
        <w:t>/</w:t>
      </w:r>
      <w:r w:rsidRPr="00162483">
        <w:rPr>
          <w:sz w:val="28"/>
          <w:szCs w:val="28"/>
          <w:u w:val="single"/>
          <w:lang w:val="en-US"/>
        </w:rPr>
        <w:t>VI</w:t>
      </w:r>
    </w:p>
    <w:p w:rsidR="00210D30" w:rsidRPr="00475405" w:rsidRDefault="00533B15" w:rsidP="004754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210D30" w:rsidRDefault="00210D30" w:rsidP="00E76F05">
      <w:pPr>
        <w:ind w:right="567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Про визнання таким, що втратило чинн</w:t>
      </w:r>
      <w:r w:rsidR="008A1B94">
        <w:rPr>
          <w:sz w:val="28"/>
          <w:szCs w:val="28"/>
          <w:lang w:val="uk-UA"/>
        </w:rPr>
        <w:t>ість</w:t>
      </w:r>
      <w:r>
        <w:rPr>
          <w:sz w:val="28"/>
          <w:szCs w:val="28"/>
        </w:rPr>
        <w:t xml:space="preserve"> рішення районної ради від </w:t>
      </w:r>
      <w:r>
        <w:rPr>
          <w:color w:val="000000"/>
          <w:spacing w:val="-2"/>
          <w:sz w:val="28"/>
          <w:szCs w:val="28"/>
        </w:rPr>
        <w:t xml:space="preserve">05.11.2013 </w:t>
      </w:r>
      <w:r w:rsidR="00D82EC7">
        <w:rPr>
          <w:color w:val="000000"/>
          <w:spacing w:val="-2"/>
          <w:sz w:val="28"/>
          <w:szCs w:val="28"/>
          <w:lang w:val="uk-UA"/>
        </w:rPr>
        <w:t xml:space="preserve">                </w:t>
      </w:r>
      <w:r>
        <w:rPr>
          <w:color w:val="000000"/>
          <w:spacing w:val="-2"/>
          <w:sz w:val="28"/>
          <w:szCs w:val="28"/>
        </w:rPr>
        <w:t>№ 23-11/</w:t>
      </w:r>
      <w:r>
        <w:rPr>
          <w:color w:val="000000"/>
          <w:spacing w:val="-2"/>
          <w:sz w:val="28"/>
          <w:szCs w:val="28"/>
          <w:lang w:val="en-US"/>
        </w:rPr>
        <w:t>VI</w:t>
      </w:r>
      <w:r>
        <w:rPr>
          <w:color w:val="000000"/>
          <w:spacing w:val="-2"/>
          <w:sz w:val="28"/>
          <w:szCs w:val="28"/>
        </w:rPr>
        <w:t xml:space="preserve"> </w:t>
      </w:r>
    </w:p>
    <w:p w:rsidR="00210D30" w:rsidRPr="00E76F05" w:rsidRDefault="00210D30" w:rsidP="00E76F05">
      <w:pPr>
        <w:ind w:right="5670"/>
        <w:jc w:val="both"/>
        <w:rPr>
          <w:sz w:val="28"/>
          <w:szCs w:val="28"/>
          <w:lang w:val="uk-UA"/>
        </w:rPr>
      </w:pPr>
    </w:p>
    <w:p w:rsidR="00210D30" w:rsidRPr="00475405" w:rsidRDefault="00210D30" w:rsidP="00A663A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  <w:r w:rsidRPr="00475405">
        <w:rPr>
          <w:sz w:val="28"/>
          <w:szCs w:val="28"/>
          <w:lang w:val="uk-UA"/>
        </w:rPr>
        <w:t xml:space="preserve">Відповідно до пункту 20 частини першої статті 43, статті 59 Закону України </w:t>
      </w:r>
      <w:r w:rsidR="00A663A1">
        <w:rPr>
          <w:sz w:val="28"/>
          <w:szCs w:val="28"/>
          <w:lang w:val="uk-UA"/>
        </w:rPr>
        <w:t>«</w:t>
      </w:r>
      <w:r w:rsidRPr="00475405">
        <w:rPr>
          <w:sz w:val="28"/>
          <w:szCs w:val="28"/>
          <w:lang w:val="uk-UA"/>
        </w:rPr>
        <w:t>Про місцеве самоврядування в України</w:t>
      </w:r>
      <w:r w:rsidR="00A663A1">
        <w:rPr>
          <w:sz w:val="28"/>
          <w:szCs w:val="28"/>
          <w:lang w:val="uk-UA"/>
        </w:rPr>
        <w:t>»</w:t>
      </w:r>
      <w:r w:rsidRPr="00475405">
        <w:rPr>
          <w:sz w:val="28"/>
          <w:szCs w:val="28"/>
          <w:lang w:val="uk-UA"/>
        </w:rPr>
        <w:t xml:space="preserve">, Закону України «Про оренду державного та комунального майна», </w:t>
      </w:r>
      <w:bookmarkStart w:id="0" w:name="_GoBack"/>
      <w:bookmarkEnd w:id="0"/>
      <w:r>
        <w:rPr>
          <w:sz w:val="28"/>
          <w:szCs w:val="28"/>
          <w:lang w:val="uk-UA"/>
        </w:rPr>
        <w:t>розглянувши лист Тальнівської центральної районної лікарні та врахувавши висновок</w:t>
      </w:r>
      <w:r w:rsidRPr="00475405">
        <w:rPr>
          <w:sz w:val="28"/>
          <w:szCs w:val="28"/>
          <w:lang w:val="uk-UA"/>
        </w:rPr>
        <w:t xml:space="preserve"> постійної комісії районної ради з питань 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населення,  районна рада ВИРІШИЛА:</w:t>
      </w:r>
    </w:p>
    <w:p w:rsidR="00210D30" w:rsidRPr="00475405" w:rsidRDefault="00210D30" w:rsidP="00A663A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210D30" w:rsidRPr="00475405" w:rsidRDefault="00210D30" w:rsidP="00A663A1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75405">
        <w:rPr>
          <w:color w:val="000000"/>
          <w:spacing w:val="-2"/>
          <w:sz w:val="28"/>
          <w:szCs w:val="28"/>
        </w:rPr>
        <w:t>Визнати таким, що втратило чинність рішення районної ради від 05.11.2013 № 23-11/</w:t>
      </w:r>
      <w:r w:rsidRPr="00475405">
        <w:rPr>
          <w:color w:val="000000"/>
          <w:spacing w:val="-2"/>
          <w:sz w:val="28"/>
          <w:szCs w:val="28"/>
          <w:lang w:val="en-US"/>
        </w:rPr>
        <w:t>VI</w:t>
      </w:r>
      <w:r w:rsidRPr="00475405">
        <w:rPr>
          <w:color w:val="000000"/>
          <w:spacing w:val="-2"/>
          <w:sz w:val="28"/>
          <w:szCs w:val="28"/>
          <w:lang w:val="ru-RU"/>
        </w:rPr>
        <w:t xml:space="preserve"> </w:t>
      </w:r>
      <w:r w:rsidRPr="00475405">
        <w:rPr>
          <w:color w:val="000000"/>
          <w:spacing w:val="-2"/>
          <w:sz w:val="28"/>
          <w:szCs w:val="28"/>
        </w:rPr>
        <w:t>«</w:t>
      </w:r>
      <w:r w:rsidRPr="00475405">
        <w:rPr>
          <w:sz w:val="28"/>
          <w:szCs w:val="28"/>
        </w:rPr>
        <w:t>Про надання дозволу  Тальнівській центральній районній лікарні на передачу в оренду частини приміщення</w:t>
      </w:r>
      <w:r w:rsidRPr="00475405">
        <w:rPr>
          <w:color w:val="000000"/>
          <w:spacing w:val="-2"/>
          <w:sz w:val="28"/>
          <w:szCs w:val="28"/>
        </w:rPr>
        <w:t>»</w:t>
      </w:r>
      <w:r>
        <w:rPr>
          <w:color w:val="000000"/>
          <w:spacing w:val="-2"/>
          <w:sz w:val="28"/>
          <w:szCs w:val="28"/>
        </w:rPr>
        <w:t>.</w:t>
      </w:r>
    </w:p>
    <w:p w:rsidR="00210D30" w:rsidRPr="00475405" w:rsidRDefault="00210D30" w:rsidP="00A663A1">
      <w:pPr>
        <w:pStyle w:val="ac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75405">
        <w:rPr>
          <w:color w:val="000000"/>
          <w:spacing w:val="-2"/>
          <w:sz w:val="28"/>
          <w:szCs w:val="28"/>
        </w:rPr>
        <w:t xml:space="preserve">Контроль за виконанням рішення покласти на постійну комісію </w:t>
      </w:r>
      <w:r w:rsidR="00A43282">
        <w:rPr>
          <w:color w:val="000000"/>
          <w:spacing w:val="-2"/>
          <w:sz w:val="28"/>
          <w:szCs w:val="28"/>
        </w:rPr>
        <w:t xml:space="preserve">районної ради </w:t>
      </w:r>
      <w:r w:rsidRPr="00475405">
        <w:rPr>
          <w:color w:val="000000"/>
          <w:spacing w:val="-2"/>
          <w:sz w:val="28"/>
          <w:szCs w:val="28"/>
        </w:rPr>
        <w:t xml:space="preserve">з питань </w:t>
      </w:r>
      <w:r w:rsidRPr="00475405">
        <w:rPr>
          <w:color w:val="000000"/>
          <w:spacing w:val="-4"/>
          <w:sz w:val="28"/>
          <w:szCs w:val="28"/>
        </w:rPr>
        <w:t>управління комунальною власністю, утримання житлово-комунального господарства, роботи транспорту, зв’язку, торгівельного та побутового обслуговування населення</w:t>
      </w:r>
      <w:r w:rsidRPr="00475405">
        <w:rPr>
          <w:sz w:val="28"/>
          <w:szCs w:val="28"/>
        </w:rPr>
        <w:t>.</w:t>
      </w:r>
    </w:p>
    <w:p w:rsidR="00210D30" w:rsidRDefault="00210D30" w:rsidP="00A663A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A663A1" w:rsidRDefault="00A663A1" w:rsidP="00A663A1">
      <w:pPr>
        <w:tabs>
          <w:tab w:val="left" w:pos="1134"/>
        </w:tabs>
        <w:ind w:firstLine="851"/>
        <w:jc w:val="both"/>
        <w:rPr>
          <w:sz w:val="28"/>
          <w:szCs w:val="28"/>
          <w:lang w:val="uk-UA"/>
        </w:rPr>
      </w:pPr>
    </w:p>
    <w:p w:rsidR="00210D30" w:rsidRDefault="00210D30" w:rsidP="001C063D">
      <w:pPr>
        <w:jc w:val="both"/>
        <w:rPr>
          <w:sz w:val="28"/>
          <w:szCs w:val="28"/>
          <w:lang w:val="uk-UA"/>
        </w:rPr>
      </w:pPr>
    </w:p>
    <w:p w:rsidR="00A43282" w:rsidRDefault="00210D30" w:rsidP="001C063D">
      <w:pPr>
        <w:jc w:val="both"/>
        <w:rPr>
          <w:sz w:val="28"/>
          <w:szCs w:val="28"/>
          <w:lang w:val="uk-UA"/>
        </w:rPr>
      </w:pPr>
      <w:r w:rsidRPr="001C063D">
        <w:rPr>
          <w:sz w:val="28"/>
          <w:szCs w:val="28"/>
        </w:rPr>
        <w:t xml:space="preserve">Голова районної ради                                                                        Н. Руснак  </w:t>
      </w: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p w:rsidR="00A43282" w:rsidRDefault="00A43282" w:rsidP="001C063D">
      <w:pPr>
        <w:jc w:val="both"/>
        <w:rPr>
          <w:sz w:val="28"/>
          <w:szCs w:val="28"/>
          <w:lang w:val="uk-UA"/>
        </w:rPr>
      </w:pPr>
    </w:p>
    <w:sectPr w:rsidR="00A43282" w:rsidSect="00A43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23C8"/>
    <w:multiLevelType w:val="hybridMultilevel"/>
    <w:tmpl w:val="3C7002D2"/>
    <w:lvl w:ilvl="0" w:tplc="8CB8E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831"/>
    <w:rsid w:val="001205C5"/>
    <w:rsid w:val="00187A49"/>
    <w:rsid w:val="001C063D"/>
    <w:rsid w:val="00210D30"/>
    <w:rsid w:val="002B768B"/>
    <w:rsid w:val="002F3511"/>
    <w:rsid w:val="00475405"/>
    <w:rsid w:val="00533B15"/>
    <w:rsid w:val="00783CE8"/>
    <w:rsid w:val="007946D7"/>
    <w:rsid w:val="007D1831"/>
    <w:rsid w:val="00824B46"/>
    <w:rsid w:val="008A1B94"/>
    <w:rsid w:val="008E6ED7"/>
    <w:rsid w:val="00A43282"/>
    <w:rsid w:val="00A663A1"/>
    <w:rsid w:val="00A95B6D"/>
    <w:rsid w:val="00BA0A5D"/>
    <w:rsid w:val="00D82EC7"/>
    <w:rsid w:val="00E76F05"/>
    <w:rsid w:val="00EB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75405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E6ED7"/>
    <w:pPr>
      <w:keepNext/>
      <w:keepLines/>
      <w:spacing w:before="480" w:line="276" w:lineRule="auto"/>
      <w:outlineLvl w:val="0"/>
    </w:pPr>
    <w:rPr>
      <w:b/>
      <w:bCs/>
      <w:color w:val="365F91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9"/>
    <w:qFormat/>
    <w:rsid w:val="008E6ED7"/>
    <w:pPr>
      <w:keepNext/>
      <w:keepLines/>
      <w:spacing w:before="200" w:line="276" w:lineRule="auto"/>
      <w:outlineLvl w:val="1"/>
    </w:pPr>
    <w:rPr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8E6ED7"/>
    <w:pPr>
      <w:keepNext/>
      <w:keepLines/>
      <w:spacing w:before="200" w:line="276" w:lineRule="auto"/>
      <w:outlineLvl w:val="2"/>
    </w:pPr>
    <w:rPr>
      <w:b/>
      <w:bCs/>
      <w:color w:val="4F81BD"/>
      <w:sz w:val="22"/>
      <w:szCs w:val="22"/>
      <w:lang w:val="uk-UA" w:eastAsia="en-US"/>
    </w:rPr>
  </w:style>
  <w:style w:type="paragraph" w:styleId="4">
    <w:name w:val="heading 4"/>
    <w:basedOn w:val="a"/>
    <w:next w:val="a"/>
    <w:link w:val="40"/>
    <w:uiPriority w:val="99"/>
    <w:qFormat/>
    <w:rsid w:val="008E6ED7"/>
    <w:pPr>
      <w:keepNext/>
      <w:keepLines/>
      <w:spacing w:before="200" w:line="276" w:lineRule="auto"/>
      <w:outlineLvl w:val="3"/>
    </w:pPr>
    <w:rPr>
      <w:b/>
      <w:bCs/>
      <w:i/>
      <w:iCs/>
      <w:color w:val="4F81BD"/>
      <w:sz w:val="22"/>
      <w:szCs w:val="22"/>
      <w:lang w:val="uk-UA" w:eastAsia="en-US"/>
    </w:rPr>
  </w:style>
  <w:style w:type="paragraph" w:styleId="5">
    <w:name w:val="heading 5"/>
    <w:basedOn w:val="a"/>
    <w:next w:val="a"/>
    <w:link w:val="50"/>
    <w:uiPriority w:val="99"/>
    <w:qFormat/>
    <w:rsid w:val="008E6ED7"/>
    <w:pPr>
      <w:keepNext/>
      <w:keepLines/>
      <w:spacing w:before="200" w:line="276" w:lineRule="auto"/>
      <w:outlineLvl w:val="4"/>
    </w:pPr>
    <w:rPr>
      <w:color w:val="243F60"/>
      <w:sz w:val="22"/>
      <w:szCs w:val="22"/>
      <w:lang w:val="uk-UA" w:eastAsia="en-US"/>
    </w:rPr>
  </w:style>
  <w:style w:type="paragraph" w:styleId="6">
    <w:name w:val="heading 6"/>
    <w:basedOn w:val="a"/>
    <w:next w:val="a"/>
    <w:link w:val="60"/>
    <w:uiPriority w:val="99"/>
    <w:qFormat/>
    <w:rsid w:val="008E6ED7"/>
    <w:pPr>
      <w:keepNext/>
      <w:keepLines/>
      <w:spacing w:before="200" w:line="276" w:lineRule="auto"/>
      <w:outlineLvl w:val="5"/>
    </w:pPr>
    <w:rPr>
      <w:i/>
      <w:iCs/>
      <w:color w:val="243F60"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9"/>
    <w:qFormat/>
    <w:rsid w:val="008E6ED7"/>
    <w:pPr>
      <w:keepNext/>
      <w:keepLines/>
      <w:spacing w:before="200" w:line="276" w:lineRule="auto"/>
      <w:outlineLvl w:val="6"/>
    </w:pPr>
    <w:rPr>
      <w:i/>
      <w:iCs/>
      <w:color w:val="404040"/>
      <w:sz w:val="22"/>
      <w:szCs w:val="22"/>
      <w:lang w:val="uk-UA" w:eastAsia="en-US"/>
    </w:rPr>
  </w:style>
  <w:style w:type="paragraph" w:styleId="8">
    <w:name w:val="heading 8"/>
    <w:basedOn w:val="a"/>
    <w:next w:val="a"/>
    <w:link w:val="80"/>
    <w:uiPriority w:val="99"/>
    <w:qFormat/>
    <w:rsid w:val="008E6ED7"/>
    <w:pPr>
      <w:keepNext/>
      <w:keepLines/>
      <w:spacing w:before="200" w:line="276" w:lineRule="auto"/>
      <w:outlineLvl w:val="7"/>
    </w:pPr>
    <w:rPr>
      <w:color w:val="4F81BD"/>
      <w:lang w:val="uk-UA" w:eastAsia="en-US"/>
    </w:rPr>
  </w:style>
  <w:style w:type="paragraph" w:styleId="9">
    <w:name w:val="heading 9"/>
    <w:basedOn w:val="a"/>
    <w:next w:val="a"/>
    <w:link w:val="90"/>
    <w:uiPriority w:val="99"/>
    <w:qFormat/>
    <w:rsid w:val="008E6ED7"/>
    <w:pPr>
      <w:keepNext/>
      <w:keepLines/>
      <w:spacing w:before="200" w:line="276" w:lineRule="auto"/>
      <w:outlineLvl w:val="8"/>
    </w:pPr>
    <w:rPr>
      <w:i/>
      <w:iCs/>
      <w:color w:val="40404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6ED7"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E6ED7"/>
    <w:rPr>
      <w:rFonts w:ascii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E6ED7"/>
    <w:rPr>
      <w:rFonts w:ascii="Times New Roman" w:hAnsi="Times New Roman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8E6ED7"/>
    <w:rPr>
      <w:rFonts w:ascii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6ED7"/>
    <w:rPr>
      <w:rFonts w:ascii="Times New Roman" w:hAnsi="Times New Roman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E6ED7"/>
    <w:rPr>
      <w:rFonts w:ascii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E6ED7"/>
    <w:rPr>
      <w:rFonts w:ascii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E6ED7"/>
    <w:rPr>
      <w:rFonts w:ascii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8E6ED7"/>
    <w:rPr>
      <w:rFonts w:ascii="Times New Roman" w:hAnsi="Times New Roman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8E6ED7"/>
    <w:pPr>
      <w:spacing w:after="200"/>
    </w:pPr>
    <w:rPr>
      <w:b/>
      <w:bCs/>
      <w:color w:val="4F81BD"/>
      <w:sz w:val="18"/>
      <w:szCs w:val="18"/>
      <w:lang w:val="uk-UA" w:eastAsia="en-US"/>
    </w:rPr>
  </w:style>
  <w:style w:type="paragraph" w:styleId="a4">
    <w:name w:val="Title"/>
    <w:basedOn w:val="a"/>
    <w:next w:val="a"/>
    <w:link w:val="a5"/>
    <w:uiPriority w:val="99"/>
    <w:qFormat/>
    <w:rsid w:val="008E6ED7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8E6ED7"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8E6ED7"/>
    <w:pPr>
      <w:numPr>
        <w:ilvl w:val="1"/>
      </w:numPr>
      <w:spacing w:after="200" w:line="276" w:lineRule="auto"/>
    </w:pPr>
    <w:rPr>
      <w:i/>
      <w:iCs/>
      <w:color w:val="4F81BD"/>
      <w:spacing w:val="15"/>
      <w:sz w:val="24"/>
      <w:szCs w:val="24"/>
      <w:lang w:val="uk-UA"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8E6ED7"/>
    <w:rPr>
      <w:rFonts w:ascii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8E6ED7"/>
    <w:rPr>
      <w:b/>
      <w:bCs/>
    </w:rPr>
  </w:style>
  <w:style w:type="character" w:styleId="a9">
    <w:name w:val="Emphasis"/>
    <w:basedOn w:val="a0"/>
    <w:uiPriority w:val="99"/>
    <w:qFormat/>
    <w:rsid w:val="008E6ED7"/>
    <w:rPr>
      <w:i/>
      <w:iCs/>
    </w:rPr>
  </w:style>
  <w:style w:type="paragraph" w:styleId="aa">
    <w:name w:val="No Spacing"/>
    <w:link w:val="ab"/>
    <w:uiPriority w:val="99"/>
    <w:qFormat/>
    <w:rsid w:val="008E6ED7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99"/>
    <w:locked/>
    <w:rsid w:val="008E6ED7"/>
    <w:rPr>
      <w:sz w:val="22"/>
      <w:szCs w:val="22"/>
      <w:lang w:val="uk-UA" w:eastAsia="en-US" w:bidi="ar-SA"/>
    </w:rPr>
  </w:style>
  <w:style w:type="paragraph" w:styleId="ac">
    <w:name w:val="List Paragraph"/>
    <w:basedOn w:val="a"/>
    <w:uiPriority w:val="99"/>
    <w:qFormat/>
    <w:rsid w:val="008E6ED7"/>
    <w:pPr>
      <w:spacing w:after="200" w:line="276" w:lineRule="auto"/>
      <w:ind w:left="720"/>
    </w:pPr>
    <w:rPr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99"/>
    <w:qFormat/>
    <w:rsid w:val="008E6ED7"/>
    <w:pPr>
      <w:spacing w:after="200" w:line="276" w:lineRule="auto"/>
    </w:pPr>
    <w:rPr>
      <w:i/>
      <w:iCs/>
      <w:color w:val="000000"/>
      <w:sz w:val="22"/>
      <w:szCs w:val="22"/>
      <w:lang w:val="uk-UA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8E6ED7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8E6ED7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  <w:lang w:val="uk-UA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8E6ED7"/>
    <w:rPr>
      <w:b/>
      <w:bCs/>
      <w:i/>
      <w:iCs/>
      <w:color w:val="4F81BD"/>
    </w:rPr>
  </w:style>
  <w:style w:type="character" w:styleId="af">
    <w:name w:val="Subtle Emphasis"/>
    <w:basedOn w:val="a0"/>
    <w:uiPriority w:val="99"/>
    <w:qFormat/>
    <w:rsid w:val="008E6ED7"/>
    <w:rPr>
      <w:i/>
      <w:iCs/>
      <w:color w:val="808080"/>
    </w:rPr>
  </w:style>
  <w:style w:type="character" w:styleId="af0">
    <w:name w:val="Intense Emphasis"/>
    <w:basedOn w:val="a0"/>
    <w:uiPriority w:val="99"/>
    <w:qFormat/>
    <w:rsid w:val="008E6ED7"/>
    <w:rPr>
      <w:b/>
      <w:bCs/>
      <w:i/>
      <w:iCs/>
      <w:color w:val="4F81BD"/>
    </w:rPr>
  </w:style>
  <w:style w:type="character" w:styleId="af1">
    <w:name w:val="Subtle Reference"/>
    <w:basedOn w:val="a0"/>
    <w:uiPriority w:val="99"/>
    <w:qFormat/>
    <w:rsid w:val="008E6ED7"/>
    <w:rPr>
      <w:smallCaps/>
      <w:color w:val="auto"/>
      <w:u w:val="single"/>
    </w:rPr>
  </w:style>
  <w:style w:type="character" w:styleId="af2">
    <w:name w:val="Intense Reference"/>
    <w:basedOn w:val="a0"/>
    <w:uiPriority w:val="99"/>
    <w:qFormat/>
    <w:rsid w:val="008E6ED7"/>
    <w:rPr>
      <w:b/>
      <w:bCs/>
      <w:smallCaps/>
      <w:color w:val="auto"/>
      <w:spacing w:val="5"/>
      <w:u w:val="single"/>
    </w:rPr>
  </w:style>
  <w:style w:type="character" w:styleId="af3">
    <w:name w:val="Book Title"/>
    <w:basedOn w:val="a0"/>
    <w:uiPriority w:val="99"/>
    <w:qFormat/>
    <w:rsid w:val="008E6ED7"/>
    <w:rPr>
      <w:b/>
      <w:b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8E6ED7"/>
    <w:pPr>
      <w:outlineLvl w:val="9"/>
    </w:pPr>
  </w:style>
  <w:style w:type="paragraph" w:styleId="af5">
    <w:name w:val="Balloon Text"/>
    <w:basedOn w:val="a"/>
    <w:link w:val="af6"/>
    <w:uiPriority w:val="99"/>
    <w:semiHidden/>
    <w:rsid w:val="0047540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47540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847</Words>
  <Characters>483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12</cp:revision>
  <dcterms:created xsi:type="dcterms:W3CDTF">2015-09-14T06:18:00Z</dcterms:created>
  <dcterms:modified xsi:type="dcterms:W3CDTF">2015-09-25T06:47:00Z</dcterms:modified>
</cp:coreProperties>
</file>