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E9" w:rsidRDefault="009E7143" w:rsidP="00442B29">
      <w:pPr>
        <w:jc w:val="center"/>
        <w:rPr>
          <w:sz w:val="40"/>
          <w:szCs w:val="40"/>
        </w:rPr>
      </w:pPr>
      <w:r>
        <w:rPr>
          <w:b/>
          <w:bCs/>
          <w:noProof/>
          <w:lang w:val="uk-UA" w:eastAsia="uk-UA"/>
        </w:rPr>
        <w:drawing>
          <wp:inline distT="0" distB="0" distL="0" distR="0">
            <wp:extent cx="54229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BE9" w:rsidRDefault="00526BE9" w:rsidP="009F1163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526BE9" w:rsidRDefault="00526BE9" w:rsidP="009F1163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Черкаської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області</w:t>
      </w:r>
      <w:proofErr w:type="spellEnd"/>
    </w:p>
    <w:p w:rsidR="00526BE9" w:rsidRDefault="00526BE9" w:rsidP="009F1163">
      <w:pPr>
        <w:pStyle w:val="9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Р  І  Ш  Е  Н 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 Я</w:t>
      </w:r>
    </w:p>
    <w:p w:rsidR="009F1163" w:rsidRDefault="009F1163" w:rsidP="009F1163">
      <w:pPr>
        <w:jc w:val="both"/>
        <w:rPr>
          <w:sz w:val="28"/>
          <w:szCs w:val="28"/>
          <w:u w:val="single"/>
          <w:lang w:val="uk-UA"/>
        </w:rPr>
      </w:pPr>
    </w:p>
    <w:p w:rsidR="009F1163" w:rsidRPr="009F1163" w:rsidRDefault="009F1163" w:rsidP="009F1163">
      <w:pPr>
        <w:jc w:val="both"/>
        <w:rPr>
          <w:sz w:val="28"/>
          <w:szCs w:val="28"/>
          <w:lang w:val="uk-UA"/>
        </w:rPr>
      </w:pPr>
      <w:r w:rsidRPr="009F1163">
        <w:rPr>
          <w:sz w:val="28"/>
          <w:szCs w:val="28"/>
          <w:u w:val="single"/>
          <w:lang w:val="uk-UA"/>
        </w:rPr>
        <w:t>15.09.2015</w:t>
      </w:r>
      <w:r w:rsidRPr="009F1163">
        <w:rPr>
          <w:sz w:val="28"/>
          <w:szCs w:val="28"/>
          <w:lang w:val="uk-UA"/>
        </w:rPr>
        <w:t xml:space="preserve">                                                                     № </w:t>
      </w:r>
      <w:r w:rsidRPr="009F1163">
        <w:rPr>
          <w:sz w:val="28"/>
          <w:szCs w:val="28"/>
          <w:u w:val="single"/>
          <w:lang w:val="uk-UA"/>
        </w:rPr>
        <w:t>41-</w:t>
      </w:r>
      <w:r>
        <w:rPr>
          <w:sz w:val="28"/>
          <w:szCs w:val="28"/>
          <w:u w:val="single"/>
          <w:lang w:val="uk-UA"/>
        </w:rPr>
        <w:t>18</w:t>
      </w:r>
      <w:r w:rsidRPr="009F1163">
        <w:rPr>
          <w:sz w:val="28"/>
          <w:szCs w:val="28"/>
          <w:u w:val="single"/>
          <w:lang w:val="uk-UA"/>
        </w:rPr>
        <w:t>/</w:t>
      </w:r>
      <w:r>
        <w:rPr>
          <w:sz w:val="28"/>
          <w:szCs w:val="28"/>
          <w:u w:val="single"/>
          <w:lang w:val="en-US"/>
        </w:rPr>
        <w:t>VI</w:t>
      </w:r>
    </w:p>
    <w:p w:rsidR="00E33E22" w:rsidRDefault="00E33E22" w:rsidP="00442B29">
      <w:pPr>
        <w:tabs>
          <w:tab w:val="left" w:pos="0"/>
        </w:tabs>
        <w:ind w:right="4252"/>
        <w:jc w:val="center"/>
        <w:rPr>
          <w:sz w:val="28"/>
          <w:szCs w:val="28"/>
          <w:lang w:val="uk-UA"/>
        </w:rPr>
      </w:pPr>
    </w:p>
    <w:p w:rsidR="00526BE9" w:rsidRDefault="00526BE9" w:rsidP="00442B29">
      <w:pPr>
        <w:tabs>
          <w:tab w:val="left" w:pos="0"/>
        </w:tabs>
        <w:ind w:right="42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технічної документації з </w:t>
      </w:r>
      <w:r w:rsidR="00DD283E">
        <w:rPr>
          <w:sz w:val="28"/>
          <w:szCs w:val="28"/>
          <w:lang w:val="uk-UA"/>
        </w:rPr>
        <w:t xml:space="preserve">розрахунку </w:t>
      </w:r>
      <w:r>
        <w:rPr>
          <w:sz w:val="28"/>
          <w:szCs w:val="28"/>
          <w:lang w:val="uk-UA"/>
        </w:rPr>
        <w:t xml:space="preserve">нормативної грошової оцінки земельної ділянки площею </w:t>
      </w:r>
      <w:r w:rsidR="00C75CFA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>,</w:t>
      </w:r>
      <w:r w:rsidR="00C75CFA">
        <w:rPr>
          <w:sz w:val="28"/>
          <w:szCs w:val="28"/>
          <w:lang w:val="uk-UA"/>
        </w:rPr>
        <w:t>0199</w:t>
      </w:r>
      <w:r>
        <w:rPr>
          <w:sz w:val="28"/>
          <w:szCs w:val="28"/>
          <w:lang w:val="uk-UA"/>
        </w:rPr>
        <w:t xml:space="preserve"> га </w:t>
      </w:r>
      <w:r w:rsidR="00DD283E">
        <w:rPr>
          <w:sz w:val="28"/>
          <w:szCs w:val="28"/>
          <w:lang w:val="uk-UA"/>
        </w:rPr>
        <w:t xml:space="preserve">, яка надається в оренду </w:t>
      </w:r>
      <w:proofErr w:type="spellStart"/>
      <w:r w:rsidR="00DD283E">
        <w:rPr>
          <w:sz w:val="28"/>
          <w:szCs w:val="28"/>
          <w:lang w:val="uk-UA"/>
        </w:rPr>
        <w:t>гр.К</w:t>
      </w:r>
      <w:r w:rsidR="00C42780">
        <w:rPr>
          <w:sz w:val="28"/>
          <w:szCs w:val="28"/>
          <w:lang w:val="uk-UA"/>
        </w:rPr>
        <w:t>ороткову</w:t>
      </w:r>
      <w:proofErr w:type="spellEnd"/>
      <w:r w:rsidR="00C42780">
        <w:rPr>
          <w:sz w:val="28"/>
          <w:szCs w:val="28"/>
          <w:lang w:val="uk-UA"/>
        </w:rPr>
        <w:t xml:space="preserve"> Ю.Г</w:t>
      </w:r>
      <w:r w:rsidR="00DD283E">
        <w:rPr>
          <w:sz w:val="28"/>
          <w:szCs w:val="28"/>
          <w:lang w:val="uk-UA"/>
        </w:rPr>
        <w:t xml:space="preserve">. для ведення фермерського господарства, розташованої в </w:t>
      </w:r>
      <w:proofErr w:type="spellStart"/>
      <w:r w:rsidR="00DD283E">
        <w:rPr>
          <w:sz w:val="28"/>
          <w:szCs w:val="28"/>
          <w:lang w:val="uk-UA"/>
        </w:rPr>
        <w:t>адмінмежах</w:t>
      </w:r>
      <w:proofErr w:type="spellEnd"/>
      <w:r w:rsidR="00DD283E">
        <w:rPr>
          <w:sz w:val="28"/>
          <w:szCs w:val="28"/>
          <w:lang w:val="uk-UA"/>
        </w:rPr>
        <w:t xml:space="preserve"> </w:t>
      </w:r>
      <w:proofErr w:type="spellStart"/>
      <w:r w:rsidR="00C75CFA">
        <w:rPr>
          <w:sz w:val="28"/>
          <w:szCs w:val="28"/>
          <w:lang w:val="uk-UA"/>
        </w:rPr>
        <w:t>Колодистенської</w:t>
      </w:r>
      <w:proofErr w:type="spellEnd"/>
      <w:r w:rsidR="00C75CFA">
        <w:rPr>
          <w:sz w:val="28"/>
          <w:szCs w:val="28"/>
          <w:lang w:val="uk-UA"/>
        </w:rPr>
        <w:t xml:space="preserve"> </w:t>
      </w:r>
      <w:r w:rsidR="00DD283E">
        <w:rPr>
          <w:sz w:val="28"/>
          <w:szCs w:val="28"/>
          <w:lang w:val="uk-UA"/>
        </w:rPr>
        <w:t xml:space="preserve">сільської ради </w:t>
      </w:r>
    </w:p>
    <w:p w:rsidR="00526BE9" w:rsidRDefault="00526BE9" w:rsidP="00442B29">
      <w:pPr>
        <w:rPr>
          <w:sz w:val="28"/>
          <w:szCs w:val="28"/>
          <w:lang w:val="uk-UA"/>
        </w:rPr>
      </w:pPr>
    </w:p>
    <w:p w:rsidR="003A2942" w:rsidRDefault="00526BE9" w:rsidP="009F1163">
      <w:pPr>
        <w:tabs>
          <w:tab w:val="left" w:pos="284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26BE9" w:rsidRDefault="00526BE9" w:rsidP="009F1163">
      <w:pPr>
        <w:tabs>
          <w:tab w:val="left" w:pos="284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</w:t>
      </w:r>
      <w:r w:rsidR="009F1163">
        <w:rPr>
          <w:sz w:val="28"/>
          <w:szCs w:val="28"/>
          <w:lang w:val="uk-UA"/>
        </w:rPr>
        <w:t xml:space="preserve">атті </w:t>
      </w:r>
      <w:r>
        <w:rPr>
          <w:sz w:val="28"/>
          <w:szCs w:val="28"/>
          <w:lang w:val="uk-UA"/>
        </w:rPr>
        <w:t xml:space="preserve">10 Земельного кодексу України, пункту 21 частини 1 статті 43, статті 59 Закону України </w:t>
      </w:r>
      <w:r w:rsidR="009F1163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місцеве самоврядування в Україні</w:t>
      </w:r>
      <w:r w:rsidR="009F116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статті 23 Закону України </w:t>
      </w:r>
      <w:r w:rsidR="009F1163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оцінку земель</w:t>
      </w:r>
      <w:r w:rsidR="009F116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Порядку нормативної грошової оцінки земель сільськогосподарського призначення  та населених пунктів, затвердженого наказом Держкомзему України, Міністерства аграрної  політики</w:t>
      </w:r>
      <w:r w:rsidRPr="004A26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України,</w:t>
      </w:r>
      <w:r w:rsidRPr="004A2676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іністерства будівництва</w:t>
      </w:r>
      <w:r w:rsidRPr="004A267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архітектури та житлово-комунального господарства України, Української академії аграрних наук від 27.01.2006 </w:t>
      </w:r>
      <w:r w:rsidR="00E33E22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№ 18/15/21/11, зареєстровано в Міністерстві юстиції України </w:t>
      </w:r>
      <w:r w:rsidR="009013BA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5.04.2006 </w:t>
      </w:r>
      <w:r w:rsidR="009013BA">
        <w:rPr>
          <w:sz w:val="28"/>
          <w:szCs w:val="28"/>
          <w:lang w:val="uk-UA"/>
        </w:rPr>
        <w:t xml:space="preserve">за      </w:t>
      </w:r>
      <w:r>
        <w:rPr>
          <w:sz w:val="28"/>
          <w:szCs w:val="28"/>
          <w:lang w:val="uk-UA"/>
        </w:rPr>
        <w:t xml:space="preserve"> №</w:t>
      </w:r>
      <w:r w:rsidR="00E33E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388/12262, розглянувши </w:t>
      </w:r>
      <w:r w:rsidR="00DD283E">
        <w:rPr>
          <w:sz w:val="28"/>
          <w:szCs w:val="28"/>
          <w:lang w:val="uk-UA"/>
        </w:rPr>
        <w:t xml:space="preserve">клопотання представника </w:t>
      </w:r>
      <w:r w:rsidR="00C42780">
        <w:rPr>
          <w:sz w:val="28"/>
          <w:szCs w:val="28"/>
          <w:lang w:val="uk-UA"/>
        </w:rPr>
        <w:t>Короткова Ю.Г.</w:t>
      </w:r>
      <w:r w:rsidR="00DD283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технічну документацію, розроблену </w:t>
      </w:r>
      <w:r w:rsidR="00DD283E">
        <w:rPr>
          <w:sz w:val="28"/>
          <w:szCs w:val="28"/>
          <w:lang w:val="uk-UA"/>
        </w:rPr>
        <w:t>ТОВ</w:t>
      </w:r>
      <w:r>
        <w:rPr>
          <w:sz w:val="28"/>
          <w:szCs w:val="28"/>
          <w:lang w:val="uk-UA"/>
        </w:rPr>
        <w:t xml:space="preserve"> «</w:t>
      </w:r>
      <w:r w:rsidR="00DD283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нститут </w:t>
      </w:r>
      <w:r w:rsidR="00DD283E">
        <w:rPr>
          <w:sz w:val="28"/>
          <w:szCs w:val="28"/>
          <w:lang w:val="uk-UA"/>
        </w:rPr>
        <w:t xml:space="preserve">проектування та </w:t>
      </w:r>
      <w:r>
        <w:rPr>
          <w:sz w:val="28"/>
          <w:szCs w:val="28"/>
          <w:lang w:val="uk-UA"/>
        </w:rPr>
        <w:t>земле</w:t>
      </w:r>
      <w:r w:rsidR="00DD283E">
        <w:rPr>
          <w:sz w:val="28"/>
          <w:szCs w:val="28"/>
          <w:lang w:val="uk-UA"/>
        </w:rPr>
        <w:t>впорядкування</w:t>
      </w:r>
      <w:r w:rsidR="00C42780">
        <w:rPr>
          <w:sz w:val="28"/>
          <w:szCs w:val="28"/>
          <w:lang w:val="uk-UA"/>
        </w:rPr>
        <w:t xml:space="preserve">», врахувавши позитивний  висновок </w:t>
      </w:r>
      <w:r>
        <w:rPr>
          <w:sz w:val="28"/>
          <w:szCs w:val="28"/>
          <w:lang w:val="uk-UA"/>
        </w:rPr>
        <w:t xml:space="preserve"> державної експертизи землевпорядної документації </w:t>
      </w:r>
      <w:r w:rsidR="00CA0B30">
        <w:rPr>
          <w:sz w:val="28"/>
          <w:szCs w:val="28"/>
          <w:lang w:val="uk-UA"/>
        </w:rPr>
        <w:t xml:space="preserve">від </w:t>
      </w:r>
      <w:r w:rsidR="00DD283E">
        <w:rPr>
          <w:sz w:val="28"/>
          <w:szCs w:val="28"/>
          <w:lang w:val="uk-UA"/>
        </w:rPr>
        <w:t>14.10.2014 р. №6</w:t>
      </w:r>
      <w:r w:rsidR="00C75CFA">
        <w:rPr>
          <w:sz w:val="28"/>
          <w:szCs w:val="28"/>
          <w:lang w:val="uk-UA"/>
        </w:rPr>
        <w:t>34</w:t>
      </w:r>
      <w:r w:rsidR="00CA0B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постійної комісії районної ради з питань адміністративно-територіального устрою, регулювання земельних відносин, охорони навколишнього природного середовища, районна рада  ВИРІШИЛА: </w:t>
      </w:r>
    </w:p>
    <w:p w:rsidR="00E33E22" w:rsidRDefault="00E33E22" w:rsidP="00E33E22">
      <w:pPr>
        <w:tabs>
          <w:tab w:val="left" w:pos="284"/>
        </w:tabs>
        <w:ind w:firstLine="709"/>
        <w:jc w:val="both"/>
        <w:rPr>
          <w:sz w:val="28"/>
          <w:szCs w:val="28"/>
          <w:lang w:val="uk-UA"/>
        </w:rPr>
      </w:pPr>
    </w:p>
    <w:p w:rsidR="00DD283E" w:rsidRDefault="00526BE9" w:rsidP="009F1163">
      <w:pPr>
        <w:tabs>
          <w:tab w:val="left" w:pos="284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технічну документацію з </w:t>
      </w:r>
      <w:r w:rsidR="00DD283E">
        <w:rPr>
          <w:sz w:val="28"/>
          <w:szCs w:val="28"/>
          <w:lang w:val="uk-UA"/>
        </w:rPr>
        <w:t xml:space="preserve">розрахунку </w:t>
      </w:r>
      <w:r>
        <w:rPr>
          <w:sz w:val="28"/>
          <w:szCs w:val="28"/>
          <w:lang w:val="uk-UA"/>
        </w:rPr>
        <w:t xml:space="preserve">нормативної грошової оцінки земельної ділянки площею </w:t>
      </w:r>
      <w:r w:rsidR="00C75CFA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>,</w:t>
      </w:r>
      <w:r w:rsidR="00C75CFA">
        <w:rPr>
          <w:sz w:val="28"/>
          <w:szCs w:val="28"/>
          <w:lang w:val="uk-UA"/>
        </w:rPr>
        <w:t>0199</w:t>
      </w:r>
      <w:r>
        <w:rPr>
          <w:sz w:val="28"/>
          <w:szCs w:val="28"/>
          <w:lang w:val="uk-UA"/>
        </w:rPr>
        <w:t xml:space="preserve"> га, </w:t>
      </w:r>
      <w:r w:rsidR="00DD283E">
        <w:rPr>
          <w:sz w:val="28"/>
          <w:szCs w:val="28"/>
          <w:lang w:val="uk-UA"/>
        </w:rPr>
        <w:t xml:space="preserve">яка надається в оренду </w:t>
      </w:r>
      <w:r w:rsidR="00C75CFA">
        <w:rPr>
          <w:sz w:val="28"/>
          <w:szCs w:val="28"/>
          <w:lang w:val="uk-UA"/>
        </w:rPr>
        <w:t xml:space="preserve">                           </w:t>
      </w:r>
      <w:r w:rsidR="00DD283E">
        <w:rPr>
          <w:sz w:val="28"/>
          <w:szCs w:val="28"/>
          <w:lang w:val="uk-UA"/>
        </w:rPr>
        <w:t>гр.</w:t>
      </w:r>
      <w:r w:rsidR="00C42780">
        <w:rPr>
          <w:sz w:val="28"/>
          <w:szCs w:val="28"/>
          <w:lang w:val="uk-UA"/>
        </w:rPr>
        <w:t xml:space="preserve"> Короткову Юрію Григоровичу</w:t>
      </w:r>
      <w:r w:rsidR="00DD28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</w:t>
      </w:r>
      <w:r w:rsidR="00DD283E">
        <w:rPr>
          <w:sz w:val="28"/>
          <w:szCs w:val="28"/>
          <w:lang w:val="uk-UA"/>
        </w:rPr>
        <w:t xml:space="preserve">фермерського </w:t>
      </w:r>
      <w:r>
        <w:rPr>
          <w:sz w:val="28"/>
          <w:szCs w:val="28"/>
          <w:lang w:val="uk-UA"/>
        </w:rPr>
        <w:t xml:space="preserve"> господарства </w:t>
      </w:r>
      <w:r w:rsidR="00DD283E">
        <w:rPr>
          <w:sz w:val="28"/>
          <w:szCs w:val="28"/>
          <w:lang w:val="uk-UA"/>
        </w:rPr>
        <w:t xml:space="preserve">на території </w:t>
      </w:r>
      <w:proofErr w:type="spellStart"/>
      <w:r w:rsidR="00C75CFA">
        <w:rPr>
          <w:sz w:val="28"/>
          <w:szCs w:val="28"/>
          <w:lang w:val="uk-UA"/>
        </w:rPr>
        <w:t>Колодистенської</w:t>
      </w:r>
      <w:proofErr w:type="spellEnd"/>
      <w:r w:rsidR="00DD283E">
        <w:rPr>
          <w:sz w:val="28"/>
          <w:szCs w:val="28"/>
          <w:lang w:val="uk-UA"/>
        </w:rPr>
        <w:t xml:space="preserve"> сільської ради </w:t>
      </w:r>
      <w:proofErr w:type="spellStart"/>
      <w:r w:rsidR="00DD283E">
        <w:rPr>
          <w:sz w:val="28"/>
          <w:szCs w:val="28"/>
          <w:lang w:val="uk-UA"/>
        </w:rPr>
        <w:t>Тальнівського</w:t>
      </w:r>
      <w:proofErr w:type="spellEnd"/>
      <w:r w:rsidR="00DD283E">
        <w:rPr>
          <w:sz w:val="28"/>
          <w:szCs w:val="28"/>
          <w:lang w:val="uk-UA"/>
        </w:rPr>
        <w:t xml:space="preserve"> району Черкаської області.</w:t>
      </w:r>
    </w:p>
    <w:p w:rsidR="00CA0B30" w:rsidRDefault="00526BE9" w:rsidP="009F1163">
      <w:pPr>
        <w:tabs>
          <w:tab w:val="left" w:pos="284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33E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Взяти до відома,</w:t>
      </w:r>
      <w:r w:rsidR="00156B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</w:t>
      </w:r>
      <w:r w:rsidR="00CA0B30">
        <w:rPr>
          <w:sz w:val="28"/>
          <w:szCs w:val="28"/>
          <w:lang w:val="uk-UA"/>
        </w:rPr>
        <w:t>:</w:t>
      </w:r>
    </w:p>
    <w:p w:rsidR="00141B4B" w:rsidRDefault="00CA0B30" w:rsidP="009F1163">
      <w:pPr>
        <w:tabs>
          <w:tab w:val="left" w:pos="284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141B4B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артість земельної ділянки </w:t>
      </w:r>
      <w:r w:rsidR="00141B4B">
        <w:rPr>
          <w:sz w:val="28"/>
          <w:szCs w:val="28"/>
          <w:lang w:val="uk-UA"/>
        </w:rPr>
        <w:t xml:space="preserve">з урахуванням коефіцієнта індексації 3,20 на дату оцінки </w:t>
      </w:r>
      <w:r w:rsidR="00C75CFA">
        <w:rPr>
          <w:sz w:val="28"/>
          <w:szCs w:val="28"/>
          <w:lang w:val="uk-UA"/>
        </w:rPr>
        <w:t>09</w:t>
      </w:r>
      <w:r w:rsidR="00C42780">
        <w:rPr>
          <w:sz w:val="28"/>
          <w:szCs w:val="28"/>
          <w:lang w:val="uk-UA"/>
        </w:rPr>
        <w:t>.0</w:t>
      </w:r>
      <w:r w:rsidR="00C75CFA">
        <w:rPr>
          <w:sz w:val="28"/>
          <w:szCs w:val="28"/>
          <w:lang w:val="uk-UA"/>
        </w:rPr>
        <w:t>9</w:t>
      </w:r>
      <w:r w:rsidR="00DD283E">
        <w:rPr>
          <w:sz w:val="28"/>
          <w:szCs w:val="28"/>
          <w:lang w:val="uk-UA"/>
        </w:rPr>
        <w:t>.</w:t>
      </w:r>
      <w:r w:rsidR="00141B4B">
        <w:rPr>
          <w:sz w:val="28"/>
          <w:szCs w:val="28"/>
          <w:lang w:val="uk-UA"/>
        </w:rPr>
        <w:t xml:space="preserve">2014 р. </w:t>
      </w:r>
      <w:r>
        <w:rPr>
          <w:sz w:val="28"/>
          <w:szCs w:val="28"/>
          <w:lang w:val="uk-UA"/>
        </w:rPr>
        <w:t xml:space="preserve">становить </w:t>
      </w:r>
      <w:r w:rsidR="00C75CFA">
        <w:rPr>
          <w:sz w:val="28"/>
          <w:szCs w:val="28"/>
          <w:lang w:val="uk-UA"/>
        </w:rPr>
        <w:t>788 994</w:t>
      </w:r>
      <w:r w:rsidR="00DD283E">
        <w:rPr>
          <w:sz w:val="28"/>
          <w:szCs w:val="28"/>
          <w:lang w:val="uk-UA"/>
        </w:rPr>
        <w:t>,</w:t>
      </w:r>
      <w:r w:rsidR="00165E4A">
        <w:rPr>
          <w:sz w:val="28"/>
          <w:szCs w:val="28"/>
          <w:lang w:val="uk-UA"/>
        </w:rPr>
        <w:t>0</w:t>
      </w:r>
      <w:r w:rsidR="00C75CF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грн.(</w:t>
      </w:r>
      <w:r w:rsidR="00C75CFA">
        <w:rPr>
          <w:sz w:val="28"/>
          <w:szCs w:val="28"/>
          <w:lang w:val="uk-UA"/>
        </w:rPr>
        <w:t>сімсот вісімдесят вісім тисяч</w:t>
      </w:r>
      <w:r w:rsidR="00165E4A">
        <w:rPr>
          <w:sz w:val="28"/>
          <w:szCs w:val="28"/>
          <w:lang w:val="uk-UA"/>
        </w:rPr>
        <w:t xml:space="preserve"> </w:t>
      </w:r>
      <w:r w:rsidR="00C75CFA">
        <w:rPr>
          <w:sz w:val="28"/>
          <w:szCs w:val="28"/>
          <w:lang w:val="uk-UA"/>
        </w:rPr>
        <w:t xml:space="preserve">дев’ятсот дев’яносто чотири </w:t>
      </w:r>
      <w:r w:rsidR="00C42780">
        <w:rPr>
          <w:sz w:val="28"/>
          <w:szCs w:val="28"/>
          <w:lang w:val="uk-UA"/>
        </w:rPr>
        <w:t xml:space="preserve"> </w:t>
      </w:r>
      <w:r w:rsidR="00165E4A">
        <w:rPr>
          <w:sz w:val="28"/>
          <w:szCs w:val="28"/>
          <w:lang w:val="uk-UA"/>
        </w:rPr>
        <w:t>гривн</w:t>
      </w:r>
      <w:r w:rsidR="00C75CFA">
        <w:rPr>
          <w:sz w:val="28"/>
          <w:szCs w:val="28"/>
          <w:lang w:val="uk-UA"/>
        </w:rPr>
        <w:t>і</w:t>
      </w:r>
      <w:r w:rsidR="00165E4A">
        <w:rPr>
          <w:sz w:val="28"/>
          <w:szCs w:val="28"/>
          <w:lang w:val="uk-UA"/>
        </w:rPr>
        <w:t xml:space="preserve"> 0</w:t>
      </w:r>
      <w:r w:rsidR="00C75CFA">
        <w:rPr>
          <w:sz w:val="28"/>
          <w:szCs w:val="28"/>
          <w:lang w:val="uk-UA"/>
        </w:rPr>
        <w:t>3</w:t>
      </w:r>
      <w:r w:rsidR="00B73275">
        <w:rPr>
          <w:sz w:val="28"/>
          <w:szCs w:val="28"/>
          <w:lang w:val="uk-UA"/>
        </w:rPr>
        <w:t xml:space="preserve"> копійк</w:t>
      </w:r>
      <w:r w:rsidR="00C75CF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)</w:t>
      </w:r>
      <w:r w:rsidR="009F1163">
        <w:rPr>
          <w:sz w:val="28"/>
          <w:szCs w:val="28"/>
          <w:lang w:val="uk-UA"/>
        </w:rPr>
        <w:t>.</w:t>
      </w:r>
    </w:p>
    <w:p w:rsidR="00B73275" w:rsidRDefault="00B73275" w:rsidP="009F1163">
      <w:pPr>
        <w:tabs>
          <w:tab w:val="left" w:pos="284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Кадастровий номер земельної ділянки 712408</w:t>
      </w:r>
      <w:r w:rsidR="00C4278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00</w:t>
      </w:r>
      <w:r w:rsidR="00C75CFA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:01:001:</w:t>
      </w:r>
      <w:r w:rsidR="00C75CFA">
        <w:rPr>
          <w:sz w:val="28"/>
          <w:szCs w:val="28"/>
          <w:lang w:val="uk-UA"/>
        </w:rPr>
        <w:t>0973</w:t>
      </w:r>
      <w:r w:rsidR="009F1163">
        <w:rPr>
          <w:sz w:val="28"/>
          <w:szCs w:val="28"/>
          <w:lang w:val="uk-UA"/>
        </w:rPr>
        <w:t>.</w:t>
      </w:r>
    </w:p>
    <w:p w:rsidR="00526BE9" w:rsidRDefault="00141B4B" w:rsidP="009F1163">
      <w:pPr>
        <w:tabs>
          <w:tab w:val="left" w:pos="284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 w:rsidR="000B593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.Т</w:t>
      </w:r>
      <w:r w:rsidR="00526BE9">
        <w:rPr>
          <w:sz w:val="28"/>
          <w:szCs w:val="28"/>
          <w:lang w:val="uk-UA"/>
        </w:rPr>
        <w:t>ехнічна документація  з нормативної гро</w:t>
      </w:r>
      <w:r>
        <w:rPr>
          <w:sz w:val="28"/>
          <w:szCs w:val="28"/>
          <w:lang w:val="uk-UA"/>
        </w:rPr>
        <w:t xml:space="preserve">шової оцінки земельної ділянки </w:t>
      </w:r>
      <w:r w:rsidR="00526BE9">
        <w:rPr>
          <w:sz w:val="28"/>
          <w:szCs w:val="28"/>
          <w:lang w:val="uk-UA"/>
        </w:rPr>
        <w:t xml:space="preserve">зберігається у Відділі </w:t>
      </w:r>
      <w:proofErr w:type="spellStart"/>
      <w:r w:rsidR="00526BE9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>земагенства</w:t>
      </w:r>
      <w:proofErr w:type="spellEnd"/>
      <w:r w:rsidR="00526BE9">
        <w:rPr>
          <w:sz w:val="28"/>
          <w:szCs w:val="28"/>
          <w:lang w:val="uk-UA"/>
        </w:rPr>
        <w:t xml:space="preserve"> у </w:t>
      </w:r>
      <w:proofErr w:type="spellStart"/>
      <w:r w:rsidR="00526BE9">
        <w:rPr>
          <w:sz w:val="28"/>
          <w:szCs w:val="28"/>
          <w:lang w:val="uk-UA"/>
        </w:rPr>
        <w:t>Тальнівському</w:t>
      </w:r>
      <w:proofErr w:type="spellEnd"/>
      <w:r w:rsidR="00526BE9">
        <w:rPr>
          <w:sz w:val="28"/>
          <w:szCs w:val="28"/>
          <w:lang w:val="uk-UA"/>
        </w:rPr>
        <w:t xml:space="preserve"> районі.</w:t>
      </w:r>
    </w:p>
    <w:p w:rsidR="009F1163" w:rsidRDefault="009F1163" w:rsidP="009F1163">
      <w:pPr>
        <w:ind w:firstLine="851"/>
        <w:jc w:val="both"/>
        <w:rPr>
          <w:sz w:val="28"/>
          <w:szCs w:val="28"/>
          <w:lang w:val="uk-UA"/>
        </w:rPr>
      </w:pPr>
    </w:p>
    <w:p w:rsidR="00526BE9" w:rsidRDefault="00526BE9" w:rsidP="009F116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3.Контроль за виконанням рішення покласти на постійну комісію районної ради з питань адміністративно-територіального устрою, регулювання земельних відносин, охорони навколишнього природного середовища.</w:t>
      </w:r>
    </w:p>
    <w:p w:rsidR="00526BE9" w:rsidRDefault="00526BE9" w:rsidP="00442B29">
      <w:pPr>
        <w:ind w:firstLine="851"/>
        <w:jc w:val="both"/>
        <w:rPr>
          <w:sz w:val="28"/>
          <w:szCs w:val="28"/>
          <w:lang w:val="uk-UA"/>
        </w:rPr>
      </w:pPr>
    </w:p>
    <w:p w:rsidR="00E33E22" w:rsidRDefault="00E33E22" w:rsidP="00442B29">
      <w:pPr>
        <w:ind w:firstLine="851"/>
        <w:jc w:val="both"/>
        <w:rPr>
          <w:sz w:val="28"/>
          <w:szCs w:val="28"/>
          <w:lang w:val="uk-UA"/>
        </w:rPr>
      </w:pPr>
    </w:p>
    <w:p w:rsidR="003A2942" w:rsidRDefault="003A2942" w:rsidP="00442B29">
      <w:pPr>
        <w:ind w:firstLine="851"/>
        <w:jc w:val="both"/>
        <w:rPr>
          <w:sz w:val="28"/>
          <w:szCs w:val="28"/>
          <w:lang w:val="uk-UA"/>
        </w:rPr>
      </w:pPr>
    </w:p>
    <w:p w:rsidR="003A2942" w:rsidRDefault="003A2942" w:rsidP="00442B29">
      <w:pPr>
        <w:ind w:firstLine="851"/>
        <w:jc w:val="both"/>
        <w:rPr>
          <w:sz w:val="28"/>
          <w:szCs w:val="28"/>
          <w:lang w:val="uk-UA"/>
        </w:rPr>
      </w:pPr>
    </w:p>
    <w:p w:rsidR="00E33E22" w:rsidRDefault="00E33E22" w:rsidP="00442B29">
      <w:pPr>
        <w:ind w:firstLine="851"/>
        <w:jc w:val="both"/>
        <w:rPr>
          <w:sz w:val="28"/>
          <w:szCs w:val="28"/>
          <w:lang w:val="uk-UA"/>
        </w:rPr>
      </w:pPr>
    </w:p>
    <w:p w:rsidR="00E33E22" w:rsidRDefault="00526BE9" w:rsidP="00442B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proofErr w:type="spellStart"/>
      <w:r>
        <w:rPr>
          <w:sz w:val="28"/>
          <w:szCs w:val="28"/>
        </w:rPr>
        <w:t>олов</w:t>
      </w:r>
      <w:proofErr w:type="spellEnd"/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                </w:t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</w:t>
      </w:r>
      <w:r w:rsidR="00290BBE">
        <w:rPr>
          <w:sz w:val="28"/>
          <w:szCs w:val="28"/>
          <w:lang w:val="uk-UA"/>
        </w:rPr>
        <w:t>Н.Руснак</w:t>
      </w:r>
    </w:p>
    <w:p w:rsidR="009F1163" w:rsidRDefault="009F1163" w:rsidP="00442B29">
      <w:pPr>
        <w:rPr>
          <w:sz w:val="28"/>
          <w:szCs w:val="28"/>
          <w:lang w:val="uk-UA"/>
        </w:rPr>
      </w:pPr>
    </w:p>
    <w:p w:rsidR="009F1163" w:rsidRDefault="009F1163" w:rsidP="00442B29">
      <w:pPr>
        <w:rPr>
          <w:sz w:val="28"/>
          <w:szCs w:val="28"/>
          <w:lang w:val="uk-UA"/>
        </w:rPr>
      </w:pPr>
    </w:p>
    <w:p w:rsidR="009F1163" w:rsidRDefault="009F1163" w:rsidP="00442B29">
      <w:pPr>
        <w:rPr>
          <w:sz w:val="28"/>
          <w:szCs w:val="28"/>
          <w:lang w:val="uk-UA"/>
        </w:rPr>
      </w:pPr>
    </w:p>
    <w:p w:rsidR="009F1163" w:rsidRDefault="009F1163" w:rsidP="00442B29">
      <w:pPr>
        <w:rPr>
          <w:sz w:val="28"/>
          <w:szCs w:val="28"/>
          <w:lang w:val="uk-UA"/>
        </w:rPr>
      </w:pPr>
    </w:p>
    <w:p w:rsidR="009F1163" w:rsidRDefault="009F1163" w:rsidP="00442B29">
      <w:pPr>
        <w:rPr>
          <w:sz w:val="28"/>
          <w:szCs w:val="28"/>
          <w:lang w:val="uk-UA"/>
        </w:rPr>
      </w:pPr>
    </w:p>
    <w:p w:rsidR="009F1163" w:rsidRDefault="009F1163" w:rsidP="00442B29">
      <w:pPr>
        <w:rPr>
          <w:sz w:val="28"/>
          <w:szCs w:val="28"/>
          <w:lang w:val="uk-UA"/>
        </w:rPr>
      </w:pPr>
    </w:p>
    <w:p w:rsidR="009F1163" w:rsidRDefault="009F1163" w:rsidP="00442B29">
      <w:pPr>
        <w:rPr>
          <w:sz w:val="28"/>
          <w:szCs w:val="28"/>
          <w:lang w:val="uk-UA"/>
        </w:rPr>
      </w:pPr>
    </w:p>
    <w:p w:rsidR="009F1163" w:rsidRDefault="009F1163" w:rsidP="00442B29">
      <w:pPr>
        <w:rPr>
          <w:sz w:val="28"/>
          <w:szCs w:val="28"/>
          <w:lang w:val="uk-UA"/>
        </w:rPr>
      </w:pPr>
    </w:p>
    <w:p w:rsidR="009F1163" w:rsidRDefault="009F1163" w:rsidP="00442B29">
      <w:pPr>
        <w:rPr>
          <w:sz w:val="28"/>
          <w:szCs w:val="28"/>
          <w:lang w:val="uk-UA"/>
        </w:rPr>
      </w:pPr>
    </w:p>
    <w:p w:rsidR="009F1163" w:rsidRDefault="009F1163" w:rsidP="00442B29">
      <w:pPr>
        <w:rPr>
          <w:sz w:val="28"/>
          <w:szCs w:val="28"/>
          <w:lang w:val="uk-UA"/>
        </w:rPr>
      </w:pPr>
    </w:p>
    <w:p w:rsidR="009F1163" w:rsidRDefault="009F1163" w:rsidP="00442B29">
      <w:pPr>
        <w:rPr>
          <w:sz w:val="28"/>
          <w:szCs w:val="28"/>
          <w:lang w:val="uk-UA"/>
        </w:rPr>
      </w:pPr>
    </w:p>
    <w:p w:rsidR="009F1163" w:rsidRDefault="009F1163" w:rsidP="00442B29">
      <w:pPr>
        <w:rPr>
          <w:sz w:val="28"/>
          <w:szCs w:val="28"/>
          <w:lang w:val="uk-UA"/>
        </w:rPr>
      </w:pPr>
    </w:p>
    <w:p w:rsidR="009F1163" w:rsidRDefault="009F1163" w:rsidP="00442B29">
      <w:pPr>
        <w:rPr>
          <w:sz w:val="28"/>
          <w:szCs w:val="28"/>
          <w:lang w:val="uk-UA"/>
        </w:rPr>
      </w:pPr>
    </w:p>
    <w:p w:rsidR="009F1163" w:rsidRDefault="009F1163" w:rsidP="00442B29">
      <w:pPr>
        <w:rPr>
          <w:sz w:val="28"/>
          <w:szCs w:val="28"/>
          <w:lang w:val="uk-UA"/>
        </w:rPr>
      </w:pPr>
    </w:p>
    <w:p w:rsidR="009F1163" w:rsidRDefault="009F1163" w:rsidP="00442B29">
      <w:pPr>
        <w:rPr>
          <w:sz w:val="28"/>
          <w:szCs w:val="28"/>
          <w:lang w:val="uk-UA"/>
        </w:rPr>
      </w:pPr>
    </w:p>
    <w:p w:rsidR="009F1163" w:rsidRDefault="009F1163" w:rsidP="00442B29">
      <w:pPr>
        <w:rPr>
          <w:sz w:val="28"/>
          <w:szCs w:val="28"/>
          <w:lang w:val="uk-UA"/>
        </w:rPr>
      </w:pPr>
    </w:p>
    <w:p w:rsidR="009F1163" w:rsidRDefault="009F1163" w:rsidP="00442B29">
      <w:pPr>
        <w:rPr>
          <w:sz w:val="28"/>
          <w:szCs w:val="28"/>
          <w:lang w:val="uk-UA"/>
        </w:rPr>
      </w:pPr>
    </w:p>
    <w:p w:rsidR="009F1163" w:rsidRDefault="009F1163" w:rsidP="00442B29">
      <w:pPr>
        <w:rPr>
          <w:sz w:val="28"/>
          <w:szCs w:val="28"/>
          <w:lang w:val="uk-UA"/>
        </w:rPr>
      </w:pPr>
    </w:p>
    <w:p w:rsidR="009F1163" w:rsidRDefault="009F1163" w:rsidP="00442B29">
      <w:pPr>
        <w:rPr>
          <w:sz w:val="28"/>
          <w:szCs w:val="28"/>
          <w:lang w:val="uk-UA"/>
        </w:rPr>
      </w:pPr>
    </w:p>
    <w:p w:rsidR="009F1163" w:rsidRDefault="009F1163" w:rsidP="00442B29">
      <w:pPr>
        <w:rPr>
          <w:sz w:val="28"/>
          <w:szCs w:val="28"/>
          <w:lang w:val="uk-UA"/>
        </w:rPr>
      </w:pPr>
    </w:p>
    <w:p w:rsidR="009F1163" w:rsidRDefault="009F1163" w:rsidP="00442B29">
      <w:pPr>
        <w:rPr>
          <w:sz w:val="28"/>
          <w:szCs w:val="28"/>
          <w:lang w:val="uk-UA"/>
        </w:rPr>
      </w:pPr>
    </w:p>
    <w:p w:rsidR="009F1163" w:rsidRDefault="009F1163" w:rsidP="00442B29">
      <w:pPr>
        <w:rPr>
          <w:sz w:val="28"/>
          <w:szCs w:val="28"/>
          <w:lang w:val="uk-UA"/>
        </w:rPr>
      </w:pPr>
    </w:p>
    <w:p w:rsidR="009F1163" w:rsidRDefault="009F1163" w:rsidP="00442B29">
      <w:pPr>
        <w:rPr>
          <w:sz w:val="28"/>
          <w:szCs w:val="28"/>
          <w:lang w:val="uk-UA"/>
        </w:rPr>
      </w:pPr>
    </w:p>
    <w:p w:rsidR="009F1163" w:rsidRDefault="009F1163" w:rsidP="00442B29">
      <w:pPr>
        <w:rPr>
          <w:sz w:val="28"/>
          <w:szCs w:val="28"/>
          <w:lang w:val="uk-UA"/>
        </w:rPr>
      </w:pPr>
    </w:p>
    <w:p w:rsidR="009F1163" w:rsidRDefault="009F1163" w:rsidP="00442B29">
      <w:pPr>
        <w:rPr>
          <w:sz w:val="28"/>
          <w:szCs w:val="28"/>
          <w:lang w:val="uk-UA"/>
        </w:rPr>
      </w:pPr>
    </w:p>
    <w:p w:rsidR="009F1163" w:rsidRDefault="009F1163" w:rsidP="00442B29">
      <w:pPr>
        <w:rPr>
          <w:sz w:val="28"/>
          <w:szCs w:val="28"/>
          <w:lang w:val="uk-UA"/>
        </w:rPr>
      </w:pPr>
    </w:p>
    <w:sectPr w:rsidR="009F1163" w:rsidSect="009F116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442B29"/>
    <w:rsid w:val="00026ECF"/>
    <w:rsid w:val="00040929"/>
    <w:rsid w:val="000B593F"/>
    <w:rsid w:val="00141B4B"/>
    <w:rsid w:val="00156BFA"/>
    <w:rsid w:val="00165E4A"/>
    <w:rsid w:val="001B2FEA"/>
    <w:rsid w:val="002673CE"/>
    <w:rsid w:val="00290BBE"/>
    <w:rsid w:val="002B19BF"/>
    <w:rsid w:val="002D42C0"/>
    <w:rsid w:val="00366501"/>
    <w:rsid w:val="003A2942"/>
    <w:rsid w:val="00441EB2"/>
    <w:rsid w:val="00442B29"/>
    <w:rsid w:val="00481218"/>
    <w:rsid w:val="004863C8"/>
    <w:rsid w:val="004A2676"/>
    <w:rsid w:val="004D0C92"/>
    <w:rsid w:val="00526BE9"/>
    <w:rsid w:val="00545A0E"/>
    <w:rsid w:val="005A7DA3"/>
    <w:rsid w:val="0064640B"/>
    <w:rsid w:val="00646F4D"/>
    <w:rsid w:val="00680243"/>
    <w:rsid w:val="00724DA4"/>
    <w:rsid w:val="00763BDE"/>
    <w:rsid w:val="008523C0"/>
    <w:rsid w:val="009013BA"/>
    <w:rsid w:val="0092660D"/>
    <w:rsid w:val="009325F8"/>
    <w:rsid w:val="00936C45"/>
    <w:rsid w:val="00947420"/>
    <w:rsid w:val="009B27C3"/>
    <w:rsid w:val="009B3AAC"/>
    <w:rsid w:val="009E7143"/>
    <w:rsid w:val="009F1163"/>
    <w:rsid w:val="00A61E1A"/>
    <w:rsid w:val="00A801D9"/>
    <w:rsid w:val="00A85B37"/>
    <w:rsid w:val="00AA19CB"/>
    <w:rsid w:val="00AD072A"/>
    <w:rsid w:val="00AD58A7"/>
    <w:rsid w:val="00AE00FF"/>
    <w:rsid w:val="00AF0B2B"/>
    <w:rsid w:val="00B73275"/>
    <w:rsid w:val="00B83E07"/>
    <w:rsid w:val="00B97AF7"/>
    <w:rsid w:val="00C42780"/>
    <w:rsid w:val="00C602DE"/>
    <w:rsid w:val="00C75CFA"/>
    <w:rsid w:val="00C93459"/>
    <w:rsid w:val="00CA0B30"/>
    <w:rsid w:val="00CE3095"/>
    <w:rsid w:val="00D513AD"/>
    <w:rsid w:val="00D56CD4"/>
    <w:rsid w:val="00D64D5A"/>
    <w:rsid w:val="00D86277"/>
    <w:rsid w:val="00DB7905"/>
    <w:rsid w:val="00DD283E"/>
    <w:rsid w:val="00E203F5"/>
    <w:rsid w:val="00E217F7"/>
    <w:rsid w:val="00E27B75"/>
    <w:rsid w:val="00E33E22"/>
    <w:rsid w:val="00E36ADD"/>
    <w:rsid w:val="00F0792F"/>
    <w:rsid w:val="00F5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2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42B29"/>
    <w:pPr>
      <w:keepNext/>
      <w:outlineLvl w:val="3"/>
    </w:pPr>
    <w:rPr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442B29"/>
    <w:pPr>
      <w:spacing w:before="240" w:after="60"/>
      <w:outlineLvl w:val="8"/>
    </w:pPr>
    <w:rPr>
      <w:rFonts w:ascii="Cambria" w:hAnsi="Cambria" w:cs="Cambria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442B29"/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locked/>
    <w:rsid w:val="00442B29"/>
    <w:rPr>
      <w:rFonts w:ascii="Cambria" w:hAnsi="Cambria" w:cs="Cambria"/>
      <w:lang w:val="uk-UA" w:eastAsia="ru-RU"/>
    </w:rPr>
  </w:style>
  <w:style w:type="paragraph" w:styleId="a3">
    <w:name w:val="caption"/>
    <w:basedOn w:val="a"/>
    <w:next w:val="a"/>
    <w:uiPriority w:val="99"/>
    <w:qFormat/>
    <w:rsid w:val="00442B29"/>
    <w:pPr>
      <w:jc w:val="center"/>
    </w:pPr>
    <w:rPr>
      <w:sz w:val="36"/>
      <w:szCs w:val="36"/>
      <w:lang w:val="uk-UA"/>
    </w:rPr>
  </w:style>
  <w:style w:type="paragraph" w:styleId="a4">
    <w:name w:val="Balloon Text"/>
    <w:basedOn w:val="a"/>
    <w:link w:val="a5"/>
    <w:uiPriority w:val="99"/>
    <w:semiHidden/>
    <w:rsid w:val="00442B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42B2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1617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Райрада 1</cp:lastModifiedBy>
  <cp:revision>11</cp:revision>
  <cp:lastPrinted>2015-09-21T09:18:00Z</cp:lastPrinted>
  <dcterms:created xsi:type="dcterms:W3CDTF">2014-12-16T09:48:00Z</dcterms:created>
  <dcterms:modified xsi:type="dcterms:W3CDTF">2015-09-25T06:47:00Z</dcterms:modified>
</cp:coreProperties>
</file>