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6" w:rsidRPr="00502735" w:rsidRDefault="006068A1" w:rsidP="00ED7A1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068A1">
        <w:rPr>
          <w:rFonts w:ascii="Times New Roman" w:hAnsi="Times New Roman" w:cs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4.5pt;visibility:visible;mso-wrap-style:square">
            <v:imagedata r:id="rId7" o:title=""/>
          </v:shape>
        </w:pict>
      </w:r>
    </w:p>
    <w:p w:rsidR="00ED7A16" w:rsidRPr="00502735" w:rsidRDefault="00ED7A16" w:rsidP="00ED7A16">
      <w:pPr>
        <w:pStyle w:val="a3"/>
        <w:rPr>
          <w:b/>
          <w:bCs/>
          <w:sz w:val="40"/>
          <w:szCs w:val="40"/>
        </w:rPr>
      </w:pPr>
      <w:r w:rsidRPr="00502735">
        <w:rPr>
          <w:b/>
          <w:bCs/>
          <w:sz w:val="40"/>
          <w:szCs w:val="40"/>
        </w:rPr>
        <w:t>ТАЛЬНІВСЬКА РАЙОННА РАДА</w:t>
      </w:r>
    </w:p>
    <w:p w:rsidR="00ED7A16" w:rsidRPr="00502735" w:rsidRDefault="00ED7A16" w:rsidP="00ED7A1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2735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ED7A16" w:rsidRPr="00502735" w:rsidRDefault="00ED7A16" w:rsidP="00ED7A16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50273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ED7A16" w:rsidRPr="00502735" w:rsidRDefault="00ED7A16" w:rsidP="00ED7A16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D7A16" w:rsidRPr="00502735" w:rsidRDefault="00ED7A16" w:rsidP="00ED7A16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02735">
        <w:rPr>
          <w:rFonts w:ascii="Times New Roman" w:hAnsi="Times New Roman" w:cs="Times New Roman"/>
          <w:sz w:val="28"/>
          <w:szCs w:val="28"/>
          <w:u w:val="single"/>
        </w:rPr>
        <w:t>05.08.2014</w:t>
      </w:r>
      <w:r w:rsidRPr="00502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Pr="00502735">
        <w:rPr>
          <w:rFonts w:ascii="Times New Roman" w:hAnsi="Times New Roman" w:cs="Times New Roman"/>
          <w:sz w:val="28"/>
          <w:szCs w:val="28"/>
          <w:u w:val="single"/>
        </w:rPr>
        <w:t>32-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32</w:t>
      </w:r>
      <w:r w:rsidRPr="00502735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02735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D4151D" w:rsidRPr="009F7E96" w:rsidRDefault="00D4151D" w:rsidP="0076631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D4151D" w:rsidRDefault="00D4151D" w:rsidP="00D179A2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звернення до Головного управління Державного агентства земельних ресурсів у Черкаській області щодо врегулювання наявних конфліктів з використання земель державної власності в Тальнівському районі</w:t>
      </w:r>
    </w:p>
    <w:p w:rsidR="00D4151D" w:rsidRDefault="00D4151D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151D" w:rsidRPr="00AA2026" w:rsidRDefault="00D4151D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43,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постійних комісій районної ради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48DD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спілки сільськогосподарських товаровиробників, сільських голів,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 районна рада ВИРІШИЛА:</w:t>
      </w:r>
    </w:p>
    <w:p w:rsidR="00D4151D" w:rsidRPr="00AA2026" w:rsidRDefault="00D4151D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51D" w:rsidRPr="00AA2026" w:rsidRDefault="00D4151D" w:rsidP="001973A6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  <w:lang w:val="uk-UA"/>
        </w:rPr>
        <w:t>1. Схвалити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текст звернення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Державного агентства земельних ресурсів у Черкаській області щодо врегулювання наявних конфліктів з використання земель державної власності в Тальнівському районі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5948DD" w:rsidRPr="005948DD" w:rsidRDefault="00D4151D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8D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948DD">
        <w:rPr>
          <w:rFonts w:ascii="Times New Roman" w:hAnsi="Times New Roman" w:cs="Times New Roman"/>
          <w:sz w:val="28"/>
          <w:szCs w:val="28"/>
          <w:lang w:val="uk-UA"/>
        </w:rPr>
        <w:t>Утворити робочу групу з координації дій органів місцевого самоврядування району та Головного управління Державного агентства земельних ресурсів у Черкаській області щодо врегулювання наявних конфліктів з використання земель державної власності в Тальнівському районі і затвердити її склад згідно з додатком.</w:t>
      </w:r>
    </w:p>
    <w:p w:rsidR="005948DD" w:rsidRDefault="005948DD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4151D" w:rsidRPr="00AA2026">
        <w:rPr>
          <w:rFonts w:ascii="Times New Roman" w:hAnsi="Times New Roman" w:cs="Times New Roman"/>
          <w:sz w:val="28"/>
          <w:szCs w:val="28"/>
        </w:rPr>
        <w:t>Уповноважити голову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48DD" w:rsidRDefault="005948DD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D4151D" w:rsidRPr="00AA2026">
        <w:rPr>
          <w:rFonts w:ascii="Times New Roman" w:hAnsi="Times New Roman" w:cs="Times New Roman"/>
          <w:sz w:val="28"/>
          <w:szCs w:val="28"/>
        </w:rPr>
        <w:t xml:space="preserve"> надіслати текст звернення</w:t>
      </w:r>
      <w:r w:rsidR="00D4151D" w:rsidRPr="00E47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51D">
        <w:rPr>
          <w:rFonts w:ascii="Times New Roman" w:hAnsi="Times New Roman" w:cs="Times New Roman"/>
          <w:sz w:val="28"/>
          <w:szCs w:val="28"/>
          <w:lang w:val="uk-UA"/>
        </w:rPr>
        <w:t xml:space="preserve">до Головного управління Державного агентства земельних ресурсів у Черкаській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та Черкаської обласної державної адміністрації;</w:t>
      </w:r>
    </w:p>
    <w:p w:rsidR="00D4151D" w:rsidRPr="00AA2026" w:rsidRDefault="005948DD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  узгодити день і час проведення зустрічі робочої групи з керівництвом Головного управління Державного агентства земельних ресурсів у Черкаській області.</w:t>
      </w:r>
      <w:r w:rsidR="00D41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51D" w:rsidRPr="00AA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1D" w:rsidRDefault="005948DD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4151D" w:rsidRPr="00AA2026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</w:t>
      </w:r>
      <w:r w:rsidR="00D415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4151D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D4151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4151D" w:rsidRPr="00AA2026">
        <w:rPr>
          <w:rFonts w:ascii="Times New Roman" w:hAnsi="Times New Roman" w:cs="Times New Roman"/>
          <w:sz w:val="28"/>
          <w:szCs w:val="28"/>
        </w:rPr>
        <w:t xml:space="preserve"> районної ради з питань </w:t>
      </w:r>
      <w:r w:rsidR="00D4151D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адміністративно-територіального устрою, регулювання земельних відносин, охорони навколишнього природного середовища.</w:t>
      </w:r>
    </w:p>
    <w:p w:rsidR="00D4151D" w:rsidRDefault="00D4151D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A16" w:rsidRDefault="00ED7A16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51D" w:rsidRDefault="00D4151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Н.Руснак</w:t>
      </w:r>
    </w:p>
    <w:p w:rsidR="00ED7A16" w:rsidRDefault="00ED7A16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A16" w:rsidRDefault="00ED7A16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151D" w:rsidRDefault="005948DD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D4151D">
        <w:rPr>
          <w:rFonts w:ascii="Times New Roman" w:hAnsi="Times New Roman" w:cs="Times New Roman"/>
          <w:sz w:val="28"/>
          <w:szCs w:val="28"/>
          <w:lang w:val="uk-UA"/>
        </w:rPr>
        <w:t>ХВАЛЕНО</w:t>
      </w:r>
    </w:p>
    <w:p w:rsidR="00D4151D" w:rsidRDefault="00D4151D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Тальнівської </w:t>
      </w:r>
    </w:p>
    <w:p w:rsidR="00D4151D" w:rsidRDefault="00D4151D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D4151D" w:rsidRPr="004A6B31" w:rsidRDefault="00D4151D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05.08.2014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D7A16" w:rsidRPr="00502735">
        <w:rPr>
          <w:rFonts w:ascii="Times New Roman" w:hAnsi="Times New Roman" w:cs="Times New Roman"/>
          <w:sz w:val="28"/>
          <w:szCs w:val="28"/>
          <w:u w:val="single"/>
        </w:rPr>
        <w:t>32-</w:t>
      </w:r>
      <w:r w:rsidR="00ED7A16">
        <w:rPr>
          <w:rFonts w:ascii="Times New Roman" w:hAnsi="Times New Roman" w:cs="Times New Roman"/>
          <w:sz w:val="28"/>
          <w:szCs w:val="28"/>
          <w:u w:val="single"/>
          <w:lang w:val="uk-UA"/>
        </w:rPr>
        <w:t>32</w:t>
      </w:r>
      <w:r w:rsidR="00ED7A16" w:rsidRPr="0050273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ED7A16" w:rsidRPr="00502735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D4151D" w:rsidRDefault="00D4151D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51D" w:rsidRDefault="00D4151D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 </w:t>
      </w:r>
    </w:p>
    <w:p w:rsidR="00D4151D" w:rsidRDefault="00D4151D" w:rsidP="00D1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депутатів Тальнівської районної ради до Головного управління Державного агентства земельних ресурсів  у Черкаській області щодо врегулювання наявних конфліктів з використання земель державної власності в Тальнівському районі</w:t>
      </w:r>
    </w:p>
    <w:p w:rsidR="00D4151D" w:rsidRDefault="00D4151D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151D" w:rsidRDefault="00D4151D" w:rsidP="00D179A2">
      <w:pPr>
        <w:pStyle w:val="ab"/>
        <w:spacing w:before="0" w:beforeAutospacing="0" w:after="0" w:afterAutospacing="0" w:line="315" w:lineRule="atLeast"/>
        <w:ind w:firstLine="1134"/>
        <w:jc w:val="both"/>
        <w:rPr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 xml:space="preserve">Ми, депутати Тальнівської районної ради,  стурбовані виникненням постійних конфліктів між громадянами, юридичними особами щодо використання земель державної власності на території Тальнівського району. Після того, як з 1 січня 2013 року  законодавчо уповноважено </w:t>
      </w:r>
      <w:r>
        <w:rPr>
          <w:sz w:val="28"/>
          <w:szCs w:val="28"/>
          <w:lang w:val="uk-UA"/>
        </w:rPr>
        <w:t>Державне агентство земельних ресурсів України та його територіальні органи розпоряджатися землями сільськогосподарського призначення, що перебувають у державній власності, у Тальнівському районі неодноразово виникали масові конфлікти з питань  використання земель запасу та резерву.</w:t>
      </w:r>
    </w:p>
    <w:p w:rsidR="00D4151D" w:rsidRDefault="00D4151D" w:rsidP="00D179A2">
      <w:pPr>
        <w:pStyle w:val="ab"/>
        <w:spacing w:before="0" w:beforeAutospacing="0" w:after="0" w:afterAutospacing="0" w:line="315" w:lineRule="atLeast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Зокрема, мали місце конфлікти з використання вказаних земель в адміністративних межах Зеленьківської, Колодистенської, Майданецької, Глибочківської</w:t>
      </w:r>
      <w:r w:rsidR="005948DD">
        <w:rPr>
          <w:sz w:val="28"/>
          <w:szCs w:val="28"/>
          <w:lang w:val="uk-UA"/>
        </w:rPr>
        <w:t>, Папужинської, Онопріївської</w:t>
      </w:r>
      <w:r>
        <w:rPr>
          <w:sz w:val="28"/>
          <w:szCs w:val="28"/>
          <w:lang w:val="uk-UA"/>
        </w:rPr>
        <w:t xml:space="preserve"> сільських рад, ПСП «Зеленьківське», ТОВ «ВП «Імпульс Плюс», ДП «Агрофірма «Байс-Агро», ПСП «Лідер» , СФГ «Відродження»</w:t>
      </w:r>
      <w:r w:rsidR="005948DD">
        <w:rPr>
          <w:sz w:val="28"/>
          <w:szCs w:val="28"/>
          <w:lang w:val="uk-UA"/>
        </w:rPr>
        <w:t>, СТОВ «Онопріївське», ПП «Папужинці»</w:t>
      </w:r>
      <w:r>
        <w:rPr>
          <w:sz w:val="28"/>
          <w:szCs w:val="28"/>
          <w:lang w:val="uk-UA"/>
        </w:rPr>
        <w:t>.  Громадяни та юридичні особи звертались зі скаргами до сільських рад, районної державної адміністрації, районної ради, проте, із-за відсутності в даних органах достовірної інформації та документів, які б підтверджували законність використання земельних ділянок конфлікти продовжують мати місце і в подальшому.</w:t>
      </w:r>
    </w:p>
    <w:p w:rsidR="00D4151D" w:rsidRDefault="00D4151D" w:rsidP="00D179A2">
      <w:pPr>
        <w:pStyle w:val="ab"/>
        <w:spacing w:before="0" w:beforeAutospacing="0" w:after="0" w:afterAutospacing="0" w:line="315" w:lineRule="atLeast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Органами Держземагенства не оприлюднюється інформація про наявність вільних земельних ділянок, меж їх розташування, </w:t>
      </w:r>
      <w:r w:rsidR="00EC0F1C">
        <w:rPr>
          <w:sz w:val="28"/>
          <w:szCs w:val="28"/>
          <w:lang w:val="uk-UA"/>
        </w:rPr>
        <w:t xml:space="preserve">не повідомляються органи місцевого самоврядування про зміну користувача земель, </w:t>
      </w:r>
      <w:r>
        <w:rPr>
          <w:sz w:val="28"/>
          <w:szCs w:val="28"/>
          <w:lang w:val="uk-UA"/>
        </w:rPr>
        <w:t>що також спричиняє написанню скарг.</w:t>
      </w:r>
    </w:p>
    <w:p w:rsidR="00D4151D" w:rsidRDefault="00D4151D" w:rsidP="00D179A2">
      <w:pPr>
        <w:pStyle w:val="ab"/>
        <w:spacing w:before="0" w:beforeAutospacing="0" w:after="0" w:afterAutospacing="0" w:line="315" w:lineRule="atLeast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 викладене, депутати Тальнівської районної ради просять розв’язати конфліктні ситуації з питань використання земельних ділянок державного запасу та резерву в Тальнівському районі, які виникли з 01.01.2013 року  та надати інформацію  щодо земельних ділянок, які використовуються без належного укладення договорів або на даний час є вільними.</w:t>
      </w:r>
    </w:p>
    <w:p w:rsidR="00EC0F1C" w:rsidRDefault="00EC0F1C" w:rsidP="00D179A2">
      <w:pPr>
        <w:pStyle w:val="ab"/>
        <w:spacing w:before="0" w:beforeAutospacing="0" w:after="0" w:afterAutospacing="0" w:line="315" w:lineRule="atLeast"/>
        <w:ind w:firstLine="113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пропонуємо розглянути законність укладення та переукладення договорів оренди земель запасу та резерву в районі в 2013-2014 роках та стан використання права орендаря на першочергове поновлення договорів оренди земель</w:t>
      </w:r>
      <w:r w:rsidR="00FC7443">
        <w:rPr>
          <w:sz w:val="28"/>
          <w:szCs w:val="28"/>
          <w:lang w:val="uk-UA"/>
        </w:rPr>
        <w:t>. При розгляді земельних питань, в межах чинного законодавства, враховувати пропозиції сільських територіальних громад.</w:t>
      </w:r>
    </w:p>
    <w:p w:rsidR="00D4151D" w:rsidRDefault="00D4151D" w:rsidP="009F7E96">
      <w:pPr>
        <w:pStyle w:val="ab"/>
        <w:spacing w:before="0" w:beforeAutospacing="0" w:after="0" w:afterAutospacing="0" w:line="315" w:lineRule="atLeast"/>
        <w:ind w:firstLine="1134"/>
        <w:jc w:val="both"/>
        <w:rPr>
          <w:color w:val="262626"/>
          <w:sz w:val="28"/>
          <w:szCs w:val="28"/>
          <w:lang w:val="uk-UA"/>
        </w:rPr>
      </w:pPr>
    </w:p>
    <w:p w:rsidR="00D4151D" w:rsidRDefault="00D4151D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 w:cs="Times New Roman"/>
          <w:sz w:val="28"/>
          <w:szCs w:val="28"/>
          <w:lang w:val="uk-UA"/>
        </w:rPr>
      </w:pPr>
      <w:r w:rsidRPr="00CE29E5">
        <w:rPr>
          <w:rFonts w:ascii="Times New Roman" w:hAnsi="Times New Roman" w:cs="Times New Roman"/>
          <w:sz w:val="28"/>
          <w:szCs w:val="28"/>
          <w:lang w:val="uk-UA"/>
        </w:rPr>
        <w:t>Депутати Тальнівської районної ради</w:t>
      </w:r>
    </w:p>
    <w:p w:rsidR="004B262A" w:rsidRDefault="004B262A" w:rsidP="004B262A">
      <w:pPr>
        <w:widowControl w:val="0"/>
        <w:autoSpaceDE w:val="0"/>
        <w:autoSpaceDN w:val="0"/>
        <w:adjustRightInd w:val="0"/>
        <w:spacing w:after="0" w:line="240" w:lineRule="auto"/>
        <w:ind w:left="5812" w:right="-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4B262A" w:rsidRDefault="004B262A" w:rsidP="004B262A">
      <w:pPr>
        <w:widowControl w:val="0"/>
        <w:autoSpaceDE w:val="0"/>
        <w:autoSpaceDN w:val="0"/>
        <w:adjustRightInd w:val="0"/>
        <w:spacing w:after="0" w:line="240" w:lineRule="auto"/>
        <w:ind w:left="5812" w:right="-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районної ради </w:t>
      </w:r>
    </w:p>
    <w:p w:rsidR="004B262A" w:rsidRDefault="00ED7A16" w:rsidP="004B262A">
      <w:pPr>
        <w:widowControl w:val="0"/>
        <w:autoSpaceDE w:val="0"/>
        <w:autoSpaceDN w:val="0"/>
        <w:adjustRightInd w:val="0"/>
        <w:spacing w:after="0" w:line="240" w:lineRule="auto"/>
        <w:ind w:left="5812" w:right="-6"/>
        <w:rPr>
          <w:rFonts w:ascii="Times New Roman" w:hAnsi="Times New Roman" w:cs="Times New Roman"/>
          <w:sz w:val="28"/>
          <w:szCs w:val="28"/>
          <w:lang w:val="uk-UA"/>
        </w:rPr>
      </w:pPr>
      <w:r w:rsidRPr="009D595A">
        <w:rPr>
          <w:rFonts w:ascii="Times New Roman" w:hAnsi="Times New Roman" w:cs="Times New Roman"/>
          <w:sz w:val="28"/>
          <w:szCs w:val="28"/>
          <w:u w:val="single"/>
          <w:lang w:val="uk-UA"/>
        </w:rPr>
        <w:t>05.08.2014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4B262A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595A">
        <w:rPr>
          <w:rFonts w:ascii="Times New Roman" w:hAnsi="Times New Roman" w:cs="Times New Roman"/>
          <w:sz w:val="28"/>
          <w:szCs w:val="28"/>
          <w:u w:val="single"/>
          <w:lang w:val="uk-UA"/>
        </w:rPr>
        <w:t>32-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32</w:t>
      </w:r>
      <w:r w:rsidRPr="009D595A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502735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4B262A" w:rsidRDefault="004B262A" w:rsidP="004B262A">
      <w:pPr>
        <w:widowControl w:val="0"/>
        <w:autoSpaceDE w:val="0"/>
        <w:autoSpaceDN w:val="0"/>
        <w:adjustRightInd w:val="0"/>
        <w:spacing w:after="0" w:line="240" w:lineRule="auto"/>
        <w:ind w:left="5812" w:right="-6"/>
        <w:rPr>
          <w:rFonts w:ascii="Times New Roman" w:hAnsi="Times New Roman" w:cs="Times New Roman"/>
          <w:sz w:val="28"/>
          <w:szCs w:val="28"/>
          <w:lang w:val="uk-UA"/>
        </w:rPr>
      </w:pPr>
    </w:p>
    <w:p w:rsidR="004B262A" w:rsidRDefault="004B262A" w:rsidP="004B262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262A" w:rsidRDefault="004B262A" w:rsidP="004B262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4B262A" w:rsidRDefault="004B262A" w:rsidP="004B262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робочої групи з координації дій органів місцевого самоврядування </w:t>
      </w:r>
    </w:p>
    <w:p w:rsidR="004B262A" w:rsidRDefault="004B262A" w:rsidP="004B262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району та Головного управління Державного агентства земельних </w:t>
      </w:r>
    </w:p>
    <w:p w:rsidR="004B262A" w:rsidRDefault="004B262A" w:rsidP="004B262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ресурсів у Черкаській області щодо врегулювання наявних </w:t>
      </w:r>
    </w:p>
    <w:p w:rsidR="004B262A" w:rsidRDefault="004B262A" w:rsidP="004B262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конфліктів з використання земель державної власності</w:t>
      </w:r>
    </w:p>
    <w:p w:rsidR="004B262A" w:rsidRDefault="004B262A" w:rsidP="004B262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Тальнівському районі</w:t>
      </w:r>
    </w:p>
    <w:p w:rsidR="004B262A" w:rsidRDefault="004B262A" w:rsidP="004B262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652"/>
        <w:gridCol w:w="6202"/>
      </w:tblGrid>
      <w:tr w:rsidR="00203B9D" w:rsidRPr="00203B9D" w:rsidTr="009C791D">
        <w:tc>
          <w:tcPr>
            <w:tcW w:w="3652" w:type="dxa"/>
            <w:tcBorders>
              <w:bottom w:val="single" w:sz="4" w:space="0" w:color="auto"/>
            </w:tcBorders>
          </w:tcPr>
          <w:p w:rsidR="004B262A" w:rsidRPr="00203B9D" w:rsidRDefault="00F1441D" w:rsidP="0020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Руслан Миколайович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4B262A" w:rsidRPr="00203B9D" w:rsidRDefault="00F1441D" w:rsidP="00203B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районної спілки сільськогосподарських товаровиробників, голова робочої групи (за згодою)</w:t>
            </w:r>
          </w:p>
        </w:tc>
      </w:tr>
      <w:tr w:rsidR="00306A53" w:rsidRPr="00203B9D" w:rsidTr="009C791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3" w:rsidRPr="00203B9D" w:rsidRDefault="00306A53" w:rsidP="0020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6A53" w:rsidRPr="00203B9D" w:rsidRDefault="00306A53" w:rsidP="0020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робочої групи</w:t>
            </w:r>
          </w:p>
          <w:p w:rsidR="00306A53" w:rsidRPr="00203B9D" w:rsidRDefault="00306A53" w:rsidP="0020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441D" w:rsidRPr="00203B9D" w:rsidTr="009C79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D" w:rsidRPr="00203B9D" w:rsidRDefault="009C791D" w:rsidP="0020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 Тетяна Вікторівна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D" w:rsidRPr="00203B9D" w:rsidRDefault="009C791D" w:rsidP="00203B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Громадської ради при райдержадміністрації (за згодою)</w:t>
            </w:r>
          </w:p>
        </w:tc>
      </w:tr>
      <w:tr w:rsidR="009C791D" w:rsidRPr="00203B9D" w:rsidTr="009C79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D" w:rsidRPr="00203B9D" w:rsidRDefault="009C791D" w:rsidP="003A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Водяніцька Зінаїда Андріївна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D" w:rsidRPr="00203B9D" w:rsidRDefault="009C791D" w:rsidP="00203B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Громадської ради при райдержадміністрації (за згодою)</w:t>
            </w:r>
          </w:p>
        </w:tc>
      </w:tr>
      <w:tr w:rsidR="009C791D" w:rsidRPr="00203B9D" w:rsidTr="009C79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D" w:rsidRPr="00203B9D" w:rsidRDefault="009C791D" w:rsidP="0020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Захарчук Віталій Володимирович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D" w:rsidRPr="00203B9D" w:rsidRDefault="009C791D" w:rsidP="00203B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</w:t>
            </w:r>
          </w:p>
        </w:tc>
      </w:tr>
      <w:tr w:rsidR="009C791D" w:rsidRPr="00203B9D" w:rsidTr="009C79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D" w:rsidRPr="00203B9D" w:rsidRDefault="009C791D" w:rsidP="00B8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Козаченко Павло Олександрович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D" w:rsidRPr="00203B9D" w:rsidRDefault="009C791D" w:rsidP="00B830F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Веселокутський сільський голова (за згодою)</w:t>
            </w:r>
          </w:p>
        </w:tc>
      </w:tr>
      <w:tr w:rsidR="009C791D" w:rsidRPr="00203B9D" w:rsidTr="009C79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D" w:rsidRPr="00203B9D" w:rsidRDefault="009C791D" w:rsidP="0020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 Анатолій Костянтинович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D" w:rsidRPr="00203B9D" w:rsidRDefault="009C791D" w:rsidP="00203B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РО громадської організації «Зелений світ» (за згодою)</w:t>
            </w:r>
          </w:p>
        </w:tc>
      </w:tr>
      <w:tr w:rsidR="009C791D" w:rsidRPr="00203B9D" w:rsidTr="009C79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D" w:rsidRPr="00203B9D" w:rsidRDefault="009C791D" w:rsidP="0020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Мегей Олександр Васильович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D" w:rsidRPr="00203B9D" w:rsidRDefault="009C791D" w:rsidP="00203B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районної спілки сільськогосподарських товаровиробників (за згодою)</w:t>
            </w:r>
          </w:p>
        </w:tc>
      </w:tr>
      <w:tr w:rsidR="009C791D" w:rsidRPr="00203B9D" w:rsidTr="009C79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D" w:rsidRPr="00203B9D" w:rsidRDefault="009C791D" w:rsidP="0020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Свідерський Юрій Володимирович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D" w:rsidRPr="00203B9D" w:rsidRDefault="009C791D" w:rsidP="00203B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Майданецький сільський голова (за згодою)</w:t>
            </w:r>
          </w:p>
        </w:tc>
      </w:tr>
      <w:tr w:rsidR="009C791D" w:rsidRPr="00203B9D" w:rsidTr="009C79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D" w:rsidRPr="00203B9D" w:rsidRDefault="009C791D" w:rsidP="000C4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 Ігор Володимирович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D" w:rsidRPr="00203B9D" w:rsidRDefault="009C791D" w:rsidP="000C4DD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районної ради</w:t>
            </w:r>
          </w:p>
        </w:tc>
      </w:tr>
      <w:tr w:rsidR="009C791D" w:rsidRPr="00203B9D" w:rsidTr="009C79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D" w:rsidRPr="00203B9D" w:rsidRDefault="009C791D" w:rsidP="00A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Терещук Іван Кіндратович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1D" w:rsidRPr="00203B9D" w:rsidRDefault="009C791D" w:rsidP="00AF34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СТОВ «Онопріївське», депутат районної ради</w:t>
            </w:r>
          </w:p>
        </w:tc>
      </w:tr>
    </w:tbl>
    <w:p w:rsidR="004B262A" w:rsidRDefault="004B262A" w:rsidP="004B262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A53" w:rsidRDefault="00306A53" w:rsidP="004B262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A53" w:rsidRDefault="00306A53" w:rsidP="004B262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306A53" w:rsidRDefault="00306A53" w:rsidP="004B262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районної ради                                     </w:t>
      </w:r>
      <w:r w:rsidR="0013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В.Карпук</w:t>
      </w:r>
    </w:p>
    <w:p w:rsidR="009C791D" w:rsidRDefault="009C791D" w:rsidP="004B262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91D" w:rsidRDefault="009C791D" w:rsidP="004B262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91D" w:rsidRDefault="009C791D" w:rsidP="004B262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791D" w:rsidSect="00ED7A16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78" w:rsidRDefault="00991178" w:rsidP="00B940ED">
      <w:pPr>
        <w:spacing w:after="0" w:line="240" w:lineRule="auto"/>
      </w:pPr>
      <w:r>
        <w:separator/>
      </w:r>
    </w:p>
  </w:endnote>
  <w:endnote w:type="continuationSeparator" w:id="1">
    <w:p w:rsidR="00991178" w:rsidRDefault="00991178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78" w:rsidRDefault="00991178" w:rsidP="00B940ED">
      <w:pPr>
        <w:spacing w:after="0" w:line="240" w:lineRule="auto"/>
      </w:pPr>
      <w:r>
        <w:separator/>
      </w:r>
    </w:p>
  </w:footnote>
  <w:footnote w:type="continuationSeparator" w:id="1">
    <w:p w:rsidR="00991178" w:rsidRDefault="00991178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843DBD"/>
    <w:multiLevelType w:val="hybridMultilevel"/>
    <w:tmpl w:val="22D4A642"/>
    <w:lvl w:ilvl="0" w:tplc="6F0ED6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22C0F"/>
    <w:rsid w:val="00023DE0"/>
    <w:rsid w:val="0003234D"/>
    <w:rsid w:val="000355EE"/>
    <w:rsid w:val="000B2722"/>
    <w:rsid w:val="000F0B64"/>
    <w:rsid w:val="001215D3"/>
    <w:rsid w:val="00126167"/>
    <w:rsid w:val="00136929"/>
    <w:rsid w:val="0016035F"/>
    <w:rsid w:val="001973A6"/>
    <w:rsid w:val="00203B9D"/>
    <w:rsid w:val="00261245"/>
    <w:rsid w:val="002A1812"/>
    <w:rsid w:val="002D22D1"/>
    <w:rsid w:val="00306A53"/>
    <w:rsid w:val="00367FDC"/>
    <w:rsid w:val="00403CD6"/>
    <w:rsid w:val="00441BC9"/>
    <w:rsid w:val="00462C0D"/>
    <w:rsid w:val="00477DBB"/>
    <w:rsid w:val="004A6B31"/>
    <w:rsid w:val="004B1757"/>
    <w:rsid w:val="004B262A"/>
    <w:rsid w:val="004D5F3C"/>
    <w:rsid w:val="005425DC"/>
    <w:rsid w:val="00566103"/>
    <w:rsid w:val="00582908"/>
    <w:rsid w:val="005948DD"/>
    <w:rsid w:val="005A19B3"/>
    <w:rsid w:val="006068A1"/>
    <w:rsid w:val="006437CA"/>
    <w:rsid w:val="00644F90"/>
    <w:rsid w:val="00655333"/>
    <w:rsid w:val="006B4E25"/>
    <w:rsid w:val="00704E18"/>
    <w:rsid w:val="007138E9"/>
    <w:rsid w:val="007255E1"/>
    <w:rsid w:val="00737198"/>
    <w:rsid w:val="00766314"/>
    <w:rsid w:val="007A5830"/>
    <w:rsid w:val="007C6FE5"/>
    <w:rsid w:val="007D476A"/>
    <w:rsid w:val="0081209A"/>
    <w:rsid w:val="00891E45"/>
    <w:rsid w:val="008922FD"/>
    <w:rsid w:val="008B3430"/>
    <w:rsid w:val="00914F02"/>
    <w:rsid w:val="009374F8"/>
    <w:rsid w:val="00943880"/>
    <w:rsid w:val="00953264"/>
    <w:rsid w:val="00991178"/>
    <w:rsid w:val="009C791D"/>
    <w:rsid w:val="009D34A2"/>
    <w:rsid w:val="009D595A"/>
    <w:rsid w:val="009E1436"/>
    <w:rsid w:val="009F16F3"/>
    <w:rsid w:val="009F7E96"/>
    <w:rsid w:val="00A07D19"/>
    <w:rsid w:val="00A1058D"/>
    <w:rsid w:val="00A3751B"/>
    <w:rsid w:val="00A93751"/>
    <w:rsid w:val="00AA2026"/>
    <w:rsid w:val="00B72DD1"/>
    <w:rsid w:val="00B940ED"/>
    <w:rsid w:val="00BA775D"/>
    <w:rsid w:val="00BC4300"/>
    <w:rsid w:val="00C10AE3"/>
    <w:rsid w:val="00C76423"/>
    <w:rsid w:val="00CE29E5"/>
    <w:rsid w:val="00D179A2"/>
    <w:rsid w:val="00D4151D"/>
    <w:rsid w:val="00DA2FF9"/>
    <w:rsid w:val="00DB145B"/>
    <w:rsid w:val="00DB54E7"/>
    <w:rsid w:val="00DB7B64"/>
    <w:rsid w:val="00E4748B"/>
    <w:rsid w:val="00EA28F1"/>
    <w:rsid w:val="00EA6EC4"/>
    <w:rsid w:val="00EC0F1C"/>
    <w:rsid w:val="00ED7A16"/>
    <w:rsid w:val="00F1441D"/>
    <w:rsid w:val="00F65534"/>
    <w:rsid w:val="00F81C87"/>
    <w:rsid w:val="00F8687E"/>
    <w:rsid w:val="00FC7443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Normal (Web)"/>
    <w:basedOn w:val="a"/>
    <w:uiPriority w:val="99"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locked/>
    <w:rsid w:val="009F7E96"/>
    <w:rPr>
      <w:rFonts w:ascii="Courier New" w:hAnsi="Courier New" w:cs="Courier New"/>
      <w:sz w:val="24"/>
      <w:szCs w:val="24"/>
      <w:lang w:val="uk-UA" w:eastAsia="ru-RU"/>
    </w:rPr>
  </w:style>
  <w:style w:type="table" w:styleId="ae">
    <w:name w:val="Table Grid"/>
    <w:basedOn w:val="a1"/>
    <w:locked/>
    <w:rsid w:val="004B26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41</cp:revision>
  <cp:lastPrinted>2014-08-07T07:48:00Z</cp:lastPrinted>
  <dcterms:created xsi:type="dcterms:W3CDTF">2014-03-03T13:16:00Z</dcterms:created>
  <dcterms:modified xsi:type="dcterms:W3CDTF">2014-08-12T08:32:00Z</dcterms:modified>
</cp:coreProperties>
</file>