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C3" w:rsidRPr="007230C3" w:rsidRDefault="007230C3" w:rsidP="007230C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30C3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C3" w:rsidRPr="007230C3" w:rsidRDefault="007230C3" w:rsidP="007230C3">
      <w:pPr>
        <w:pStyle w:val="a3"/>
        <w:rPr>
          <w:b/>
          <w:bCs/>
          <w:sz w:val="40"/>
          <w:szCs w:val="40"/>
        </w:rPr>
      </w:pPr>
      <w:r w:rsidRPr="007230C3">
        <w:rPr>
          <w:b/>
          <w:bCs/>
          <w:sz w:val="40"/>
          <w:szCs w:val="40"/>
        </w:rPr>
        <w:t>ТАЛЬНІВСЬКА РАЙОННА РАДА</w:t>
      </w:r>
    </w:p>
    <w:p w:rsidR="007230C3" w:rsidRPr="007230C3" w:rsidRDefault="007230C3" w:rsidP="007230C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7230C3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7230C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230C3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7230C3" w:rsidRPr="007230C3" w:rsidRDefault="007230C3" w:rsidP="007230C3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7230C3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7230C3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7230C3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7230C3" w:rsidRPr="007230C3" w:rsidRDefault="007230C3" w:rsidP="007230C3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</w:rPr>
      </w:pPr>
    </w:p>
    <w:p w:rsidR="007230C3" w:rsidRPr="007230C3" w:rsidRDefault="007230C3" w:rsidP="007230C3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7230C3">
        <w:rPr>
          <w:rFonts w:ascii="Times New Roman" w:hAnsi="Times New Roman" w:cs="Times New Roman"/>
          <w:sz w:val="28"/>
          <w:szCs w:val="28"/>
          <w:u w:val="single"/>
        </w:rPr>
        <w:t>13.05.2014</w:t>
      </w:r>
      <w:r w:rsidRPr="007230C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230C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23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</w:t>
      </w:r>
      <w:r w:rsidRPr="007230C3">
        <w:rPr>
          <w:rFonts w:ascii="Times New Roman" w:hAnsi="Times New Roman" w:cs="Times New Roman"/>
          <w:sz w:val="28"/>
          <w:szCs w:val="28"/>
          <w:u w:val="single"/>
        </w:rPr>
        <w:t>31-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7230C3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7230C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6B4807" w:rsidRPr="007230C3" w:rsidRDefault="006B4807" w:rsidP="007230C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BA775D" w:rsidRDefault="00566103" w:rsidP="006543EC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10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3EC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юридичної </w:t>
      </w:r>
      <w:proofErr w:type="spellStart"/>
      <w:r w:rsidR="006543EC">
        <w:rPr>
          <w:rFonts w:ascii="Times New Roman" w:hAnsi="Times New Roman" w:cs="Times New Roman"/>
          <w:sz w:val="28"/>
          <w:szCs w:val="28"/>
          <w:lang w:val="uk-UA"/>
        </w:rPr>
        <w:t>особи-</w:t>
      </w:r>
      <w:proofErr w:type="spellEnd"/>
    </w:p>
    <w:p w:rsidR="006543EC" w:rsidRDefault="006543EC" w:rsidP="006543E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дирекції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кіновідеомережі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ліквідації</w:t>
      </w:r>
    </w:p>
    <w:p w:rsidR="005425DC" w:rsidRDefault="005425DC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8E9" w:rsidRDefault="007138E9" w:rsidP="0072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BA775D">
        <w:rPr>
          <w:rFonts w:ascii="Times New Roman" w:hAnsi="Times New Roman" w:cs="Times New Roman"/>
          <w:sz w:val="28"/>
          <w:szCs w:val="28"/>
          <w:lang w:val="uk-UA"/>
        </w:rPr>
        <w:t xml:space="preserve">пункту </w:t>
      </w:r>
      <w:r w:rsidR="006543E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A775D">
        <w:rPr>
          <w:rFonts w:ascii="Times New Roman" w:hAnsi="Times New Roman" w:cs="Times New Roman"/>
          <w:sz w:val="28"/>
          <w:szCs w:val="28"/>
          <w:lang w:val="uk-UA"/>
        </w:rPr>
        <w:t xml:space="preserve"> частини 1 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43, </w:t>
      </w:r>
      <w:r w:rsidR="00BA775D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6543EC" w:rsidRPr="006543E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6543EC">
        <w:rPr>
          <w:rFonts w:ascii="Times New Roman" w:hAnsi="Times New Roman" w:cs="Times New Roman"/>
          <w:sz w:val="28"/>
          <w:szCs w:val="28"/>
          <w:lang w:val="uk-UA"/>
        </w:rPr>
        <w:t>ат</w:t>
      </w:r>
      <w:r w:rsidR="007230C3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6543EC" w:rsidRPr="006543EC">
        <w:rPr>
          <w:rFonts w:ascii="Times New Roman" w:hAnsi="Times New Roman" w:cs="Times New Roman"/>
          <w:sz w:val="28"/>
          <w:szCs w:val="28"/>
          <w:lang w:val="uk-UA"/>
        </w:rPr>
        <w:t xml:space="preserve"> 59, 60 Господарського </w:t>
      </w:r>
      <w:r w:rsidR="007230C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543EC" w:rsidRPr="006543EC">
        <w:rPr>
          <w:rFonts w:ascii="Times New Roman" w:hAnsi="Times New Roman" w:cs="Times New Roman"/>
          <w:sz w:val="28"/>
          <w:szCs w:val="28"/>
          <w:lang w:val="uk-UA"/>
        </w:rPr>
        <w:t>одексу України, ст</w:t>
      </w:r>
      <w:r w:rsidR="006543EC">
        <w:rPr>
          <w:rFonts w:ascii="Times New Roman" w:hAnsi="Times New Roman" w:cs="Times New Roman"/>
          <w:sz w:val="28"/>
          <w:szCs w:val="28"/>
          <w:lang w:val="uk-UA"/>
        </w:rPr>
        <w:t>ат</w:t>
      </w:r>
      <w:r w:rsidR="007230C3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654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3EC" w:rsidRPr="006543EC">
        <w:rPr>
          <w:rFonts w:ascii="Times New Roman" w:hAnsi="Times New Roman" w:cs="Times New Roman"/>
          <w:sz w:val="28"/>
          <w:szCs w:val="28"/>
          <w:lang w:val="uk-UA"/>
        </w:rPr>
        <w:t>104,105 Цивільного кодексу України, Закон</w:t>
      </w:r>
      <w:r w:rsidR="007230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543EC" w:rsidRPr="006543EC">
        <w:rPr>
          <w:rFonts w:ascii="Times New Roman" w:hAnsi="Times New Roman" w:cs="Times New Roman"/>
          <w:sz w:val="28"/>
          <w:szCs w:val="28"/>
          <w:lang w:val="uk-UA"/>
        </w:rPr>
        <w:t xml:space="preserve"> України "Про державну реєстрацію юридичних осіб та фізичних осіб – підприємців", враховуючи</w:t>
      </w:r>
      <w:r w:rsidR="006543EC">
        <w:rPr>
          <w:rFonts w:ascii="Times New Roman" w:hAnsi="Times New Roman" w:cs="Times New Roman"/>
          <w:sz w:val="28"/>
          <w:szCs w:val="28"/>
          <w:lang w:val="uk-UA"/>
        </w:rPr>
        <w:t xml:space="preserve"> Постанову Черкаського окружного адміністративного суду від 17.12.2013</w:t>
      </w:r>
      <w:r w:rsidR="007230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43EC">
        <w:rPr>
          <w:rFonts w:ascii="Times New Roman" w:hAnsi="Times New Roman" w:cs="Times New Roman"/>
          <w:sz w:val="28"/>
          <w:szCs w:val="28"/>
          <w:lang w:val="uk-UA"/>
        </w:rPr>
        <w:t xml:space="preserve"> справа №823/3780/13-а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43EC">
        <w:rPr>
          <w:rFonts w:ascii="Times New Roman" w:hAnsi="Times New Roman" w:cs="Times New Roman"/>
          <w:sz w:val="28"/>
          <w:szCs w:val="28"/>
          <w:lang w:val="uk-UA"/>
        </w:rPr>
        <w:t xml:space="preserve"> висновки постійної комісії районної ради з питань управління 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7138E9" w:rsidRDefault="007138E9" w:rsidP="007230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53F32" w:rsidRPr="006543EC" w:rsidRDefault="00553F32" w:rsidP="007230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543EC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юридичну особу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54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дирекція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кіновідеомережі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ліквідації.</w:t>
      </w:r>
    </w:p>
    <w:p w:rsidR="00553F32" w:rsidRDefault="00553F32" w:rsidP="007230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3E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543EC">
        <w:rPr>
          <w:rFonts w:ascii="Times New Roman" w:hAnsi="Times New Roman" w:cs="Times New Roman"/>
          <w:sz w:val="28"/>
          <w:szCs w:val="28"/>
          <w:lang w:val="uk-UA"/>
        </w:rPr>
        <w:t xml:space="preserve">творити ліквідаційну комісію з ліквідації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дирекції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кіновідеомережі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43EC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Pr="00553F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54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3F32" w:rsidRPr="006543EC" w:rsidRDefault="00553F32" w:rsidP="007230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6543EC">
        <w:rPr>
          <w:rFonts w:ascii="Times New Roman" w:hAnsi="Times New Roman" w:cs="Times New Roman"/>
          <w:sz w:val="28"/>
          <w:szCs w:val="28"/>
          <w:lang w:val="uk-UA"/>
        </w:rPr>
        <w:t>Встановити місцезнаходження ліквідаційної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20400,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м.Тальне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вул.Соборна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,28, каб.</w:t>
      </w:r>
      <w:r w:rsidR="007230C3">
        <w:rPr>
          <w:rFonts w:ascii="Times New Roman" w:hAnsi="Times New Roman" w:cs="Times New Roman"/>
          <w:sz w:val="28"/>
          <w:szCs w:val="28"/>
          <w:lang w:val="uk-UA"/>
        </w:rPr>
        <w:t>116</w:t>
      </w:r>
    </w:p>
    <w:p w:rsidR="00553F32" w:rsidRDefault="00553F32" w:rsidP="007230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543EC">
        <w:rPr>
          <w:rFonts w:ascii="Times New Roman" w:hAnsi="Times New Roman" w:cs="Times New Roman"/>
          <w:sz w:val="28"/>
          <w:szCs w:val="28"/>
          <w:lang w:val="uk-UA"/>
        </w:rPr>
        <w:t>. Голові ліквідаційної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54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3F32" w:rsidRPr="006543EC" w:rsidRDefault="00553F32" w:rsidP="007230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Pr="006543EC">
        <w:rPr>
          <w:rFonts w:ascii="Times New Roman" w:hAnsi="Times New Roman" w:cs="Times New Roman"/>
          <w:sz w:val="28"/>
          <w:szCs w:val="28"/>
          <w:lang w:val="uk-UA"/>
        </w:rPr>
        <w:t xml:space="preserve">протягом п’яти днів з моменту набрання рішенням законної сили письмово повідомити державного реєстратора про те, </w:t>
      </w:r>
      <w:r w:rsidRPr="00553F32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 w:rsidRPr="00553F32">
        <w:rPr>
          <w:rFonts w:ascii="Times New Roman" w:hAnsi="Times New Roman" w:cs="Times New Roman"/>
          <w:sz w:val="28"/>
          <w:szCs w:val="28"/>
          <w:lang w:val="uk-UA"/>
        </w:rPr>
        <w:t>Тальнівська</w:t>
      </w:r>
      <w:proofErr w:type="spellEnd"/>
      <w:r w:rsidRPr="00553F32">
        <w:rPr>
          <w:rFonts w:ascii="Times New Roman" w:hAnsi="Times New Roman" w:cs="Times New Roman"/>
          <w:sz w:val="28"/>
          <w:szCs w:val="28"/>
          <w:lang w:val="uk-UA"/>
        </w:rPr>
        <w:t xml:space="preserve"> районна дирекція </w:t>
      </w:r>
      <w:proofErr w:type="spellStart"/>
      <w:r w:rsidRPr="00553F32">
        <w:rPr>
          <w:rFonts w:ascii="Times New Roman" w:hAnsi="Times New Roman" w:cs="Times New Roman"/>
          <w:sz w:val="28"/>
          <w:szCs w:val="28"/>
          <w:lang w:val="uk-UA"/>
        </w:rPr>
        <w:t>кіновідеомережі</w:t>
      </w:r>
      <w:proofErr w:type="spellEnd"/>
      <w:r w:rsidRPr="00553F32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у процесі припинення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ліквідації;</w:t>
      </w:r>
    </w:p>
    <w:p w:rsidR="00553F32" w:rsidRDefault="00553F32" w:rsidP="007230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Pr="006543EC">
        <w:rPr>
          <w:rFonts w:ascii="Times New Roman" w:hAnsi="Times New Roman" w:cs="Times New Roman"/>
          <w:sz w:val="28"/>
          <w:szCs w:val="28"/>
          <w:lang w:val="uk-UA"/>
        </w:rPr>
        <w:t xml:space="preserve">  здійснити заходи, пов’язані з ліквідацією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дирекції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кіновідеомережі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43EC">
        <w:rPr>
          <w:rFonts w:ascii="Times New Roman" w:hAnsi="Times New Roman" w:cs="Times New Roman"/>
          <w:sz w:val="28"/>
          <w:szCs w:val="28"/>
          <w:lang w:val="uk-UA"/>
        </w:rPr>
        <w:t xml:space="preserve"> згідно з вимогами чинного законодавства України.</w:t>
      </w:r>
    </w:p>
    <w:p w:rsidR="00553F32" w:rsidRPr="00677C9E" w:rsidRDefault="00553F32" w:rsidP="007230C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 з моменту  </w:t>
      </w:r>
      <w:r w:rsidRPr="0018240A">
        <w:rPr>
          <w:rFonts w:ascii="Times New Roman" w:hAnsi="Times New Roman" w:cs="Times New Roman"/>
          <w:sz w:val="28"/>
          <w:szCs w:val="28"/>
          <w:lang w:val="uk-UA"/>
        </w:rPr>
        <w:t xml:space="preserve">виключення дирекції </w:t>
      </w:r>
      <w:proofErr w:type="spellStart"/>
      <w:r w:rsidRPr="0018240A">
        <w:rPr>
          <w:rFonts w:ascii="Times New Roman" w:hAnsi="Times New Roman" w:cs="Times New Roman"/>
          <w:sz w:val="28"/>
          <w:szCs w:val="28"/>
          <w:lang w:val="uk-UA"/>
        </w:rPr>
        <w:t>кіновідеомережі</w:t>
      </w:r>
      <w:proofErr w:type="spellEnd"/>
      <w:r w:rsidRPr="0018240A">
        <w:rPr>
          <w:rFonts w:ascii="Times New Roman" w:hAnsi="Times New Roman" w:cs="Times New Roman"/>
          <w:sz w:val="28"/>
          <w:szCs w:val="28"/>
          <w:lang w:val="uk-UA"/>
        </w:rPr>
        <w:t xml:space="preserve"> з Єдиного державного реєстру під</w:t>
      </w:r>
      <w:r w:rsidR="0018240A" w:rsidRPr="0018240A">
        <w:rPr>
          <w:rFonts w:ascii="Times New Roman" w:hAnsi="Times New Roman" w:cs="Times New Roman"/>
          <w:sz w:val="28"/>
          <w:szCs w:val="28"/>
          <w:lang w:val="uk-UA"/>
        </w:rPr>
        <w:t>приємств та організацій України подати районній раді пропозиції щодо внесення змін до рішення районної ради від 12.08.2013       № 22-14</w:t>
      </w:r>
      <w:r w:rsidR="007230C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8240A" w:rsidRPr="0018240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240A" w:rsidRPr="0018240A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перелік об’єктів (суб’єктів) спільної власності територіальних громад сіл і міста Тальнівського району» щодо виключення</w:t>
      </w:r>
      <w:r w:rsidRPr="00182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240A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Тальнівськ</w:t>
      </w:r>
      <w:r w:rsidR="0018240A" w:rsidRPr="0018240A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18240A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18240A" w:rsidRPr="0018240A">
        <w:rPr>
          <w:rFonts w:ascii="Times New Roman" w:hAnsi="Times New Roman" w:cs="Times New Roman"/>
          <w:sz w:val="28"/>
          <w:szCs w:val="28"/>
          <w:lang w:val="uk-UA"/>
        </w:rPr>
        <w:t xml:space="preserve">ої дирекції </w:t>
      </w:r>
      <w:proofErr w:type="spellStart"/>
      <w:r w:rsidR="0018240A" w:rsidRPr="0018240A">
        <w:rPr>
          <w:rFonts w:ascii="Times New Roman" w:hAnsi="Times New Roman" w:cs="Times New Roman"/>
          <w:sz w:val="28"/>
          <w:szCs w:val="28"/>
          <w:lang w:val="uk-UA"/>
        </w:rPr>
        <w:t>кіновідеомережі</w:t>
      </w:r>
      <w:proofErr w:type="spellEnd"/>
      <w:r w:rsidRPr="0018240A">
        <w:rPr>
          <w:rFonts w:ascii="Times New Roman" w:hAnsi="Times New Roman" w:cs="Times New Roman"/>
          <w:sz w:val="28"/>
          <w:szCs w:val="28"/>
          <w:lang w:val="uk-UA"/>
        </w:rPr>
        <w:t xml:space="preserve"> з переліку об’єктів спільної власності територіальних громад сіл і міста Тальнівського району</w:t>
      </w:r>
      <w:r w:rsidR="0018240A" w:rsidRPr="001824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3F32" w:rsidRPr="00023DE0" w:rsidRDefault="003D44EA" w:rsidP="007230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53F32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</w:t>
      </w:r>
      <w:r w:rsidR="00553F32" w:rsidRPr="006B48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3F32">
        <w:rPr>
          <w:rFonts w:ascii="Times New Roman" w:hAnsi="Times New Roman" w:cs="Times New Roman"/>
          <w:sz w:val="28"/>
          <w:szCs w:val="28"/>
          <w:lang w:val="uk-UA"/>
        </w:rPr>
        <w:t xml:space="preserve"> комісію районної ради з питань управління 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населення.</w:t>
      </w:r>
    </w:p>
    <w:p w:rsidR="00023DE0" w:rsidRPr="00023DE0" w:rsidRDefault="00023DE0" w:rsidP="007230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DE0" w:rsidRDefault="00023DE0" w:rsidP="00023DE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35F" w:rsidRDefault="00023DE0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</w:t>
      </w:r>
      <w:r w:rsidR="007230C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Н.Руснак</w:t>
      </w:r>
    </w:p>
    <w:p w:rsidR="00B819BF" w:rsidRDefault="00B819BF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9BF" w:rsidRDefault="00B819BF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9BF" w:rsidRDefault="00B819BF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30C3" w:rsidRDefault="007230C3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40A" w:rsidRDefault="0018240A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9BF" w:rsidRDefault="00B819BF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9BF" w:rsidRDefault="00B819BF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B819BF" w:rsidRDefault="00B819BF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районної ради</w:t>
      </w:r>
    </w:p>
    <w:p w:rsidR="00B819BF" w:rsidRPr="007230C3" w:rsidRDefault="007230C3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13.05.2014</w:t>
      </w:r>
      <w:r w:rsidR="00B819B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31-7/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B819BF" w:rsidRDefault="00B819BF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9BF" w:rsidRDefault="00B819BF" w:rsidP="00B819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9BF" w:rsidRDefault="00B819BF" w:rsidP="00B81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B819BF" w:rsidRDefault="00B819BF" w:rsidP="00B819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ліквідаційної комісії з </w:t>
      </w:r>
      <w:r w:rsidRPr="006543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ліквідації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дирекції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кіновідеомережі</w:t>
      </w:r>
      <w:proofErr w:type="spellEnd"/>
    </w:p>
    <w:p w:rsidR="00B819BF" w:rsidRDefault="00B819BF" w:rsidP="00B81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1634" w:rsidRDefault="00BF1634" w:rsidP="00B81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819BF" w:rsidRDefault="00B819BF" w:rsidP="00B819B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819BF">
        <w:rPr>
          <w:rFonts w:ascii="Times New Roman" w:eastAsia="Calibri" w:hAnsi="Times New Roman" w:cs="Times New Roman"/>
          <w:sz w:val="28"/>
          <w:szCs w:val="28"/>
          <w:lang w:val="uk-UA"/>
        </w:rPr>
        <w:t>Голова комісії: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Рушай Л</w:t>
      </w:r>
      <w:r w:rsidR="007230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еся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7230C3">
        <w:rPr>
          <w:rFonts w:ascii="Times New Roman" w:eastAsia="Calibri" w:hAnsi="Times New Roman" w:cs="Times New Roman"/>
          <w:sz w:val="28"/>
          <w:szCs w:val="28"/>
          <w:lang w:val="uk-UA"/>
        </w:rPr>
        <w:t>ванівна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заступник голови районної ради.</w:t>
      </w:r>
    </w:p>
    <w:p w:rsidR="0018240A" w:rsidRPr="00B819BF" w:rsidRDefault="0018240A" w:rsidP="0018240A">
      <w:pPr>
        <w:pStyle w:val="a6"/>
        <w:numPr>
          <w:ilvl w:val="0"/>
          <w:numId w:val="3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</w:t>
      </w:r>
      <w:r w:rsidR="003E4F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комісії: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Карачун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</w:t>
      </w:r>
      <w:r w:rsidR="007230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етяна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7230C3" w:rsidRPr="007230C3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="007230C3">
        <w:rPr>
          <w:rFonts w:ascii="Times New Roman" w:eastAsia="Calibri" w:hAnsi="Times New Roman" w:cs="Times New Roman"/>
          <w:sz w:val="28"/>
          <w:szCs w:val="28"/>
          <w:lang w:val="uk-UA"/>
        </w:rPr>
        <w:t>ячеславівна</w:t>
      </w:r>
      <w:proofErr w:type="spellEnd"/>
      <w:r w:rsidR="007230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 заступник голови районної державної адміністрації</w:t>
      </w:r>
      <w:r w:rsidR="006763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 згодою).</w:t>
      </w:r>
    </w:p>
    <w:p w:rsidR="0018240A" w:rsidRDefault="00B819BF" w:rsidP="0018240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819BF">
        <w:rPr>
          <w:rFonts w:ascii="Times New Roman" w:eastAsia="Calibri" w:hAnsi="Times New Roman" w:cs="Times New Roman"/>
          <w:sz w:val="28"/>
          <w:szCs w:val="28"/>
          <w:lang w:val="uk-UA"/>
        </w:rPr>
        <w:t>Секретар комісії:</w:t>
      </w:r>
      <w:r w:rsidR="0018240A" w:rsidRPr="001824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240A" w:rsidRPr="00B819BF">
        <w:rPr>
          <w:rFonts w:ascii="Times New Roman" w:eastAsia="Calibri" w:hAnsi="Times New Roman" w:cs="Times New Roman"/>
          <w:sz w:val="28"/>
          <w:szCs w:val="28"/>
          <w:lang w:val="uk-UA"/>
        </w:rPr>
        <w:t>Лементар</w:t>
      </w:r>
      <w:proofErr w:type="spellEnd"/>
      <w:r w:rsidR="0018240A" w:rsidRPr="00B81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</w:t>
      </w:r>
      <w:r w:rsidR="007230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алина </w:t>
      </w:r>
      <w:r w:rsidR="0018240A" w:rsidRPr="00B819B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7230C3">
        <w:rPr>
          <w:rFonts w:ascii="Times New Roman" w:eastAsia="Calibri" w:hAnsi="Times New Roman" w:cs="Times New Roman"/>
          <w:sz w:val="28"/>
          <w:szCs w:val="28"/>
          <w:lang w:val="uk-UA"/>
        </w:rPr>
        <w:t>ванівна</w:t>
      </w:r>
      <w:r w:rsidR="0018240A" w:rsidRPr="00B819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824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18240A">
        <w:rPr>
          <w:rFonts w:ascii="Times New Roman" w:eastAsia="Calibri" w:hAnsi="Times New Roman" w:cs="Times New Roman"/>
          <w:sz w:val="28"/>
          <w:szCs w:val="28"/>
          <w:lang w:val="uk-UA"/>
        </w:rPr>
        <w:t>в.о</w:t>
      </w:r>
      <w:proofErr w:type="spellEnd"/>
      <w:r w:rsidR="0018240A">
        <w:rPr>
          <w:rFonts w:ascii="Times New Roman" w:eastAsia="Calibri" w:hAnsi="Times New Roman" w:cs="Times New Roman"/>
          <w:sz w:val="28"/>
          <w:szCs w:val="28"/>
          <w:lang w:val="uk-UA"/>
        </w:rPr>
        <w:t>. начальника відділ</w:t>
      </w:r>
      <w:r w:rsidR="00676389">
        <w:rPr>
          <w:rFonts w:ascii="Times New Roman" w:eastAsia="Calibri" w:hAnsi="Times New Roman" w:cs="Times New Roman"/>
          <w:sz w:val="28"/>
          <w:szCs w:val="28"/>
          <w:lang w:val="uk-UA"/>
        </w:rPr>
        <w:t>у культури райдержадміністрації.</w:t>
      </w:r>
    </w:p>
    <w:p w:rsidR="00B819BF" w:rsidRDefault="00B819BF" w:rsidP="00B81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Члени комісії:</w:t>
      </w:r>
    </w:p>
    <w:p w:rsidR="003E4F8E" w:rsidRPr="007230C3" w:rsidRDefault="003E4F8E" w:rsidP="007230C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30C3">
        <w:rPr>
          <w:rFonts w:ascii="Times New Roman" w:eastAsia="Calibri" w:hAnsi="Times New Roman" w:cs="Times New Roman"/>
          <w:sz w:val="28"/>
          <w:szCs w:val="28"/>
          <w:lang w:val="uk-UA"/>
        </w:rPr>
        <w:t>Гаврилюк С</w:t>
      </w:r>
      <w:r w:rsidR="007230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вітлана </w:t>
      </w:r>
      <w:r w:rsidRPr="007230C3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7230C3">
        <w:rPr>
          <w:rFonts w:ascii="Times New Roman" w:eastAsia="Calibri" w:hAnsi="Times New Roman" w:cs="Times New Roman"/>
          <w:sz w:val="28"/>
          <w:szCs w:val="28"/>
          <w:lang w:val="uk-UA"/>
        </w:rPr>
        <w:t>ригорівна</w:t>
      </w:r>
      <w:r w:rsidRPr="007230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7230C3">
        <w:rPr>
          <w:rFonts w:ascii="Times New Roman" w:eastAsia="Calibri" w:hAnsi="Times New Roman" w:cs="Times New Roman"/>
          <w:sz w:val="28"/>
          <w:szCs w:val="28"/>
          <w:lang w:val="uk-UA"/>
        </w:rPr>
        <w:t>в.о</w:t>
      </w:r>
      <w:proofErr w:type="spellEnd"/>
      <w:r w:rsidRPr="007230C3">
        <w:rPr>
          <w:rFonts w:ascii="Times New Roman" w:eastAsia="Calibri" w:hAnsi="Times New Roman" w:cs="Times New Roman"/>
          <w:sz w:val="28"/>
          <w:szCs w:val="28"/>
          <w:lang w:val="uk-UA"/>
        </w:rPr>
        <w:t>. головного бухгалтера централізованої бухгалтерії відділу культури</w:t>
      </w:r>
      <w:r w:rsidRPr="007230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4F8E" w:rsidRDefault="003E4F8E" w:rsidP="007230C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Пироженко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="007230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алентина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7230C3">
        <w:rPr>
          <w:rFonts w:ascii="Times New Roman" w:eastAsia="Calibri" w:hAnsi="Times New Roman" w:cs="Times New Roman"/>
          <w:sz w:val="28"/>
          <w:szCs w:val="28"/>
          <w:lang w:val="uk-UA"/>
        </w:rPr>
        <w:t>ндріївна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="007230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з питань управління комунальною власністю виконавчого апарату районної ради.</w:t>
      </w:r>
    </w:p>
    <w:p w:rsidR="0018240A" w:rsidRDefault="0018240A" w:rsidP="007230C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76389">
        <w:rPr>
          <w:rFonts w:ascii="Times New Roman" w:eastAsia="Calibri" w:hAnsi="Times New Roman" w:cs="Times New Roman"/>
          <w:sz w:val="28"/>
          <w:szCs w:val="28"/>
          <w:lang w:val="uk-UA"/>
        </w:rPr>
        <w:t>Ротаєнко</w:t>
      </w:r>
      <w:proofErr w:type="spellEnd"/>
      <w:r w:rsidRPr="006763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="007230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олодимир </w:t>
      </w:r>
      <w:r w:rsidRPr="00676389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7230C3">
        <w:rPr>
          <w:rFonts w:ascii="Times New Roman" w:eastAsia="Calibri" w:hAnsi="Times New Roman" w:cs="Times New Roman"/>
          <w:sz w:val="28"/>
          <w:szCs w:val="28"/>
          <w:lang w:val="uk-UA"/>
        </w:rPr>
        <w:t>усійович</w:t>
      </w:r>
      <w:r w:rsidRPr="006763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голова постійної комісії районної ради з питань управління комунальною власністю</w:t>
      </w:r>
      <w:r w:rsidR="00676389" w:rsidRPr="00676389">
        <w:rPr>
          <w:rFonts w:ascii="Times New Roman" w:eastAsia="Calibri" w:hAnsi="Times New Roman" w:cs="Times New Roman"/>
          <w:sz w:val="28"/>
          <w:szCs w:val="28"/>
          <w:lang w:val="uk-UA"/>
        </w:rPr>
        <w:t>, утримання житлово-комунального господарства, роботи транспорту, зв’язку,торгівельного та побутового обслуговування населення.</w:t>
      </w:r>
    </w:p>
    <w:p w:rsidR="007230C3" w:rsidRDefault="007230C3" w:rsidP="007230C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Терлецький Олександр Іванович – член постійної комісії районної ради </w:t>
      </w:r>
      <w:r w:rsidRPr="00676389">
        <w:rPr>
          <w:rFonts w:ascii="Times New Roman" w:eastAsia="Calibri" w:hAnsi="Times New Roman" w:cs="Times New Roman"/>
          <w:sz w:val="28"/>
          <w:szCs w:val="28"/>
          <w:lang w:val="uk-UA"/>
        </w:rPr>
        <w:t>з питань управління комунальною власністю, утримання житлово-комунального господарства, роботи транспорту, зв’язку,торгівельного та побутового обслуговування населення.</w:t>
      </w:r>
    </w:p>
    <w:p w:rsidR="00676389" w:rsidRDefault="00676389" w:rsidP="007230C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Шатайло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</w:t>
      </w:r>
      <w:r w:rsidR="007230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лег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="007230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еонідович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 член постійної комісії  питань захисту населення від наслідків Чорнобильської катастрофи, охорони здоров</w:t>
      </w:r>
      <w:r w:rsidRPr="00676389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 та соціального захисту населення, освіти, культури, засобів масової інформації, сім</w:t>
      </w:r>
      <w:r w:rsidRPr="00676389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ї, молодіжної політики, фізкультури та спорту.</w:t>
      </w:r>
    </w:p>
    <w:p w:rsidR="007230C3" w:rsidRPr="00676389" w:rsidRDefault="007230C3" w:rsidP="007230C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Шевченко Микола Володимирович – колишній директор районної дирекції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кіновідеомережі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 згодою).</w:t>
      </w:r>
    </w:p>
    <w:p w:rsidR="00B819BF" w:rsidRDefault="00B819BF" w:rsidP="00B81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819BF" w:rsidRDefault="00B819BF" w:rsidP="00B81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819BF" w:rsidRDefault="00B819BF" w:rsidP="00B81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819BF" w:rsidRDefault="00B819BF" w:rsidP="00B81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819BF" w:rsidRDefault="00B819BF" w:rsidP="00B81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Керуючий справами</w:t>
      </w:r>
    </w:p>
    <w:p w:rsidR="00B819BF" w:rsidRPr="00B819BF" w:rsidRDefault="00B819BF" w:rsidP="00B81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виконавчого апарату районної ради               </w:t>
      </w:r>
      <w:r w:rsidR="007230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В.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Карпук</w:t>
      </w:r>
      <w:proofErr w:type="spellEnd"/>
    </w:p>
    <w:p w:rsidR="00B819BF" w:rsidRDefault="00B819BF" w:rsidP="00B8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30C3" w:rsidRDefault="007230C3" w:rsidP="00B8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30C3" w:rsidRDefault="007230C3" w:rsidP="00B8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30C3" w:rsidRDefault="007230C3" w:rsidP="00B8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230C3" w:rsidSect="0018240A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092"/>
    <w:multiLevelType w:val="hybridMultilevel"/>
    <w:tmpl w:val="6E56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E63A7"/>
    <w:multiLevelType w:val="hybridMultilevel"/>
    <w:tmpl w:val="6E56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314"/>
    <w:rsid w:val="00023DE0"/>
    <w:rsid w:val="00126167"/>
    <w:rsid w:val="0016035F"/>
    <w:rsid w:val="0018240A"/>
    <w:rsid w:val="002321B2"/>
    <w:rsid w:val="00261245"/>
    <w:rsid w:val="002E256B"/>
    <w:rsid w:val="003D44EA"/>
    <w:rsid w:val="003E4F8E"/>
    <w:rsid w:val="00477DBB"/>
    <w:rsid w:val="005425DC"/>
    <w:rsid w:val="00553F32"/>
    <w:rsid w:val="00566103"/>
    <w:rsid w:val="006047C9"/>
    <w:rsid w:val="006543EC"/>
    <w:rsid w:val="00676389"/>
    <w:rsid w:val="00677C9E"/>
    <w:rsid w:val="006B4807"/>
    <w:rsid w:val="007138E9"/>
    <w:rsid w:val="007230C3"/>
    <w:rsid w:val="00766314"/>
    <w:rsid w:val="007F0ED1"/>
    <w:rsid w:val="008253EB"/>
    <w:rsid w:val="008B3430"/>
    <w:rsid w:val="008C23F7"/>
    <w:rsid w:val="00914F02"/>
    <w:rsid w:val="009374F8"/>
    <w:rsid w:val="00953264"/>
    <w:rsid w:val="0096123D"/>
    <w:rsid w:val="009E1436"/>
    <w:rsid w:val="009E1B7A"/>
    <w:rsid w:val="00B01B1A"/>
    <w:rsid w:val="00B819BF"/>
    <w:rsid w:val="00BA775D"/>
    <w:rsid w:val="00BC4300"/>
    <w:rsid w:val="00BF1634"/>
    <w:rsid w:val="00D5727E"/>
    <w:rsid w:val="00DA2FF9"/>
    <w:rsid w:val="00DC29C3"/>
    <w:rsid w:val="00F55A02"/>
    <w:rsid w:val="00F65534"/>
    <w:rsid w:val="00FC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766314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1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663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6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138E9"/>
    <w:pPr>
      <w:ind w:left="720"/>
      <w:contextualSpacing/>
    </w:pPr>
  </w:style>
  <w:style w:type="character" w:customStyle="1" w:styleId="FontStyle20">
    <w:name w:val="Font Style20"/>
    <w:basedOn w:val="a0"/>
    <w:rsid w:val="00F55A02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F55A02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rsid w:val="00F55A02"/>
    <w:pPr>
      <w:widowControl w:val="0"/>
      <w:autoSpaceDE w:val="0"/>
      <w:autoSpaceDN w:val="0"/>
      <w:adjustRightInd w:val="0"/>
      <w:spacing w:after="0" w:line="223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rsid w:val="00F55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1">
    <w:name w:val="Font Style21"/>
    <w:basedOn w:val="a0"/>
    <w:rsid w:val="00F55A0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19D8D-ED23-4CBE-9D21-6A960EAD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User</cp:lastModifiedBy>
  <cp:revision>16</cp:revision>
  <dcterms:created xsi:type="dcterms:W3CDTF">2014-03-18T13:57:00Z</dcterms:created>
  <dcterms:modified xsi:type="dcterms:W3CDTF">2014-05-19T12:30:00Z</dcterms:modified>
</cp:coreProperties>
</file>