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D" w:rsidRPr="009D34A2" w:rsidRDefault="006B07ED" w:rsidP="006B07ED">
      <w:pPr>
        <w:jc w:val="center"/>
        <w:rPr>
          <w:sz w:val="40"/>
        </w:rPr>
      </w:pPr>
      <w:r>
        <w:rPr>
          <w:b/>
          <w:noProof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ED" w:rsidRPr="009D34A2" w:rsidRDefault="006B07ED" w:rsidP="006B07ED">
      <w:pPr>
        <w:pStyle w:val="a4"/>
        <w:rPr>
          <w:b/>
          <w:sz w:val="40"/>
        </w:rPr>
      </w:pPr>
      <w:r w:rsidRPr="009D34A2">
        <w:rPr>
          <w:b/>
          <w:sz w:val="40"/>
        </w:rPr>
        <w:t>ТАЛЬНІВСЬКА РАЙОННА РАДА</w:t>
      </w:r>
    </w:p>
    <w:p w:rsidR="006B07ED" w:rsidRPr="009D34A2" w:rsidRDefault="006B07ED" w:rsidP="006B07ED">
      <w:pPr>
        <w:jc w:val="center"/>
        <w:rPr>
          <w:sz w:val="40"/>
          <w:szCs w:val="40"/>
          <w:lang w:val="uk-UA"/>
        </w:rPr>
      </w:pPr>
      <w:r w:rsidRPr="009D34A2">
        <w:rPr>
          <w:sz w:val="40"/>
          <w:szCs w:val="40"/>
          <w:lang w:val="uk-UA"/>
        </w:rPr>
        <w:t>Черкаської області</w:t>
      </w:r>
    </w:p>
    <w:p w:rsidR="006B07ED" w:rsidRPr="00287C2B" w:rsidRDefault="006B07ED" w:rsidP="006B07ED">
      <w:pPr>
        <w:pStyle w:val="9"/>
        <w:spacing w:before="0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287C2B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287C2B">
        <w:rPr>
          <w:rFonts w:ascii="Times New Roman" w:hAnsi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 w:rsidRPr="00287C2B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 Я</w:t>
      </w:r>
    </w:p>
    <w:p w:rsidR="006B07ED" w:rsidRPr="009D34A2" w:rsidRDefault="006B07ED" w:rsidP="006B07ED">
      <w:pPr>
        <w:pStyle w:val="4"/>
        <w:rPr>
          <w:sz w:val="28"/>
          <w:szCs w:val="28"/>
        </w:rPr>
      </w:pPr>
    </w:p>
    <w:p w:rsidR="006B07ED" w:rsidRPr="00752834" w:rsidRDefault="00752834" w:rsidP="006B07ED">
      <w:pPr>
        <w:spacing w:before="120"/>
        <w:ind w:right="-1"/>
        <w:outlineLvl w:val="0"/>
        <w:rPr>
          <w:sz w:val="28"/>
          <w:lang w:val="uk-UA"/>
        </w:rPr>
      </w:pPr>
      <w:r>
        <w:rPr>
          <w:sz w:val="28"/>
          <w:u w:val="single"/>
          <w:lang w:val="uk-UA"/>
        </w:rPr>
        <w:t>27.05.2013</w:t>
      </w:r>
      <w:r w:rsidR="006B07ED" w:rsidRPr="009D34A2">
        <w:rPr>
          <w:sz w:val="28"/>
        </w:rPr>
        <w:t xml:space="preserve">                                            </w:t>
      </w:r>
      <w:r>
        <w:rPr>
          <w:sz w:val="28"/>
          <w:lang w:val="uk-UA"/>
        </w:rPr>
        <w:t xml:space="preserve">       </w:t>
      </w:r>
      <w:r w:rsidR="006B07ED" w:rsidRPr="009D34A2">
        <w:rPr>
          <w:sz w:val="28"/>
        </w:rPr>
        <w:t xml:space="preserve">                                   № </w:t>
      </w:r>
      <w:r w:rsidRPr="00752834">
        <w:rPr>
          <w:sz w:val="28"/>
          <w:u w:val="single"/>
          <w:lang w:val="uk-UA"/>
        </w:rPr>
        <w:t>21-9/</w:t>
      </w:r>
      <w:r w:rsidRPr="00752834">
        <w:rPr>
          <w:sz w:val="28"/>
          <w:u w:val="single"/>
          <w:lang w:val="en-US"/>
        </w:rPr>
        <w:t>VI</w:t>
      </w:r>
    </w:p>
    <w:p w:rsidR="004724DB" w:rsidRDefault="004724DB" w:rsidP="004724DB">
      <w:pPr>
        <w:spacing w:line="240" w:lineRule="atLeast"/>
        <w:ind w:right="-57"/>
        <w:outlineLvl w:val="0"/>
        <w:rPr>
          <w:lang w:val="uk-UA"/>
        </w:rPr>
      </w:pPr>
      <w:r w:rsidRPr="004724DB">
        <w:rPr>
          <w:sz w:val="26"/>
          <w:lang w:val="uk-UA"/>
        </w:rPr>
        <w:t xml:space="preserve">                  </w:t>
      </w:r>
    </w:p>
    <w:p w:rsidR="004724DB" w:rsidRDefault="004724DB" w:rsidP="004724DB">
      <w:pPr>
        <w:ind w:right="5811"/>
        <w:jc w:val="both"/>
        <w:rPr>
          <w:sz w:val="28"/>
          <w:szCs w:val="28"/>
          <w:lang w:val="uk-UA"/>
        </w:rPr>
      </w:pPr>
      <w:r w:rsidRPr="002378C9">
        <w:rPr>
          <w:sz w:val="28"/>
          <w:szCs w:val="28"/>
          <w:lang w:val="uk-UA"/>
        </w:rPr>
        <w:t xml:space="preserve">Про </w:t>
      </w:r>
      <w:r w:rsidR="00254FC9">
        <w:rPr>
          <w:sz w:val="28"/>
          <w:szCs w:val="28"/>
          <w:lang w:val="uk-UA"/>
        </w:rPr>
        <w:t xml:space="preserve">встановлення та </w:t>
      </w:r>
      <w:r>
        <w:rPr>
          <w:sz w:val="28"/>
          <w:szCs w:val="28"/>
          <w:lang w:val="uk-UA"/>
        </w:rPr>
        <w:t>зміну меж</w:t>
      </w:r>
      <w:r w:rsidR="00254FC9">
        <w:rPr>
          <w:sz w:val="28"/>
          <w:szCs w:val="28"/>
          <w:lang w:val="uk-UA"/>
        </w:rPr>
        <w:t xml:space="preserve">і села </w:t>
      </w:r>
      <w:proofErr w:type="spellStart"/>
      <w:r w:rsidR="00254FC9">
        <w:rPr>
          <w:sz w:val="28"/>
          <w:szCs w:val="28"/>
          <w:lang w:val="uk-UA"/>
        </w:rPr>
        <w:t>Гордашівка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адмінмежах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54FC9">
        <w:rPr>
          <w:sz w:val="28"/>
          <w:szCs w:val="28"/>
          <w:lang w:val="uk-UA"/>
        </w:rPr>
        <w:t>Гордашівської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724DB" w:rsidRDefault="004724DB" w:rsidP="004724DB">
      <w:pPr>
        <w:rPr>
          <w:sz w:val="28"/>
          <w:szCs w:val="28"/>
          <w:lang w:val="uk-UA"/>
        </w:rPr>
      </w:pPr>
    </w:p>
    <w:p w:rsidR="00752834" w:rsidRDefault="00752834" w:rsidP="004724DB">
      <w:pPr>
        <w:rPr>
          <w:sz w:val="28"/>
          <w:szCs w:val="28"/>
          <w:lang w:val="uk-UA"/>
        </w:rPr>
      </w:pPr>
    </w:p>
    <w:p w:rsidR="004724DB" w:rsidRDefault="004724DB" w:rsidP="00D15AD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статтей 10, 173, 174 Земельного кодексу України та пункту 21 статті 43, статті 59 Закону </w:t>
      </w:r>
      <w:r w:rsidRPr="00F0359D">
        <w:rPr>
          <w:sz w:val="28"/>
          <w:szCs w:val="28"/>
          <w:lang w:val="uk-UA"/>
        </w:rPr>
        <w:t>Укра</w:t>
      </w:r>
      <w:r>
        <w:rPr>
          <w:sz w:val="28"/>
          <w:szCs w:val="28"/>
          <w:lang w:val="uk-UA"/>
        </w:rPr>
        <w:t>їни «Про місцеве самоврядування в Україні», розглянувши проект землеустрою щодо встановлення і зміни меж</w:t>
      </w:r>
      <w:r w:rsidR="00254F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села </w:t>
      </w:r>
      <w:proofErr w:type="spellStart"/>
      <w:r w:rsidR="00254FC9">
        <w:rPr>
          <w:sz w:val="28"/>
          <w:szCs w:val="28"/>
          <w:lang w:val="uk-UA"/>
        </w:rPr>
        <w:t>Гордашівка</w:t>
      </w:r>
      <w:proofErr w:type="spellEnd"/>
      <w:r w:rsidR="00254FC9">
        <w:rPr>
          <w:sz w:val="28"/>
          <w:szCs w:val="28"/>
          <w:lang w:val="uk-UA"/>
        </w:rPr>
        <w:t xml:space="preserve"> </w:t>
      </w:r>
      <w:proofErr w:type="spellStart"/>
      <w:r w:rsidR="00254FC9">
        <w:rPr>
          <w:sz w:val="28"/>
          <w:szCs w:val="28"/>
          <w:lang w:val="uk-UA"/>
        </w:rPr>
        <w:t>Гордашівської</w:t>
      </w:r>
      <w:proofErr w:type="spellEnd"/>
      <w:r>
        <w:rPr>
          <w:sz w:val="28"/>
          <w:szCs w:val="28"/>
          <w:lang w:val="uk-UA"/>
        </w:rPr>
        <w:t xml:space="preserve"> сільської ради Тальнівського району Черкаської області, розроблений державним підприємством «Черкаський науково-дослідний та проектний інститут землеустрою», враховуючи позитивн</w:t>
      </w:r>
      <w:r w:rsidR="002F62B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рішення </w:t>
      </w:r>
      <w:proofErr w:type="spellStart"/>
      <w:r w:rsidR="00254FC9">
        <w:rPr>
          <w:sz w:val="28"/>
          <w:szCs w:val="28"/>
          <w:lang w:val="uk-UA"/>
        </w:rPr>
        <w:t>Гордашівської</w:t>
      </w:r>
      <w:proofErr w:type="spellEnd"/>
      <w:r>
        <w:rPr>
          <w:sz w:val="28"/>
          <w:szCs w:val="28"/>
          <w:lang w:val="uk-UA"/>
        </w:rPr>
        <w:t xml:space="preserve"> сільської рад</w:t>
      </w:r>
      <w:r w:rsidR="00254FC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 w:rsidR="002F62BF">
        <w:rPr>
          <w:sz w:val="28"/>
          <w:szCs w:val="28"/>
          <w:lang w:val="uk-UA"/>
        </w:rPr>
        <w:t xml:space="preserve">висновки </w:t>
      </w:r>
      <w:proofErr w:type="spellStart"/>
      <w:r w:rsidR="002F62BF">
        <w:rPr>
          <w:sz w:val="28"/>
          <w:szCs w:val="28"/>
          <w:lang w:val="uk-UA"/>
        </w:rPr>
        <w:t>Тальнівської</w:t>
      </w:r>
      <w:proofErr w:type="spellEnd"/>
      <w:r w:rsidR="00325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державної адміністрації і відповідних служб, районна рада  </w:t>
      </w:r>
      <w:r w:rsidR="006B07ED">
        <w:rPr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4724DB" w:rsidRDefault="004724DB" w:rsidP="00D15AD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4724DB" w:rsidRDefault="004724DB" w:rsidP="00D15AD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встановлення </w:t>
      </w:r>
      <w:r w:rsidR="002F62BF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зміни меж</w:t>
      </w:r>
      <w:r w:rsidR="00254F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села </w:t>
      </w:r>
      <w:proofErr w:type="spellStart"/>
      <w:r w:rsidR="00254FC9">
        <w:rPr>
          <w:sz w:val="28"/>
          <w:szCs w:val="28"/>
          <w:lang w:val="uk-UA"/>
        </w:rPr>
        <w:t>Гордашівка</w:t>
      </w:r>
      <w:proofErr w:type="spellEnd"/>
      <w:r w:rsidR="00254FC9">
        <w:rPr>
          <w:sz w:val="28"/>
          <w:szCs w:val="28"/>
          <w:lang w:val="uk-UA"/>
        </w:rPr>
        <w:t xml:space="preserve"> </w:t>
      </w:r>
      <w:r w:rsidR="00325E18">
        <w:rPr>
          <w:sz w:val="28"/>
          <w:szCs w:val="28"/>
          <w:lang w:val="uk-UA"/>
        </w:rPr>
        <w:t xml:space="preserve"> </w:t>
      </w:r>
      <w:proofErr w:type="spellStart"/>
      <w:r w:rsidR="00254FC9">
        <w:rPr>
          <w:sz w:val="28"/>
          <w:szCs w:val="28"/>
          <w:lang w:val="uk-UA"/>
        </w:rPr>
        <w:t>Гордашівської</w:t>
      </w:r>
      <w:proofErr w:type="spellEnd"/>
      <w:r>
        <w:rPr>
          <w:sz w:val="28"/>
          <w:szCs w:val="28"/>
          <w:lang w:val="uk-UA"/>
        </w:rPr>
        <w:t xml:space="preserve"> сільської ради Тальнівського району</w:t>
      </w:r>
      <w:r w:rsidR="002F62BF">
        <w:rPr>
          <w:sz w:val="28"/>
          <w:szCs w:val="28"/>
          <w:lang w:val="uk-UA"/>
        </w:rPr>
        <w:t xml:space="preserve"> Черкаської області (додається)</w:t>
      </w:r>
      <w:r>
        <w:rPr>
          <w:sz w:val="28"/>
          <w:szCs w:val="28"/>
          <w:lang w:val="uk-UA"/>
        </w:rPr>
        <w:t>.</w:t>
      </w:r>
      <w:r w:rsidR="002F62BF">
        <w:rPr>
          <w:sz w:val="28"/>
          <w:szCs w:val="28"/>
          <w:lang w:val="uk-UA"/>
        </w:rPr>
        <w:t xml:space="preserve"> </w:t>
      </w:r>
    </w:p>
    <w:p w:rsidR="004724DB" w:rsidRDefault="004724DB" w:rsidP="00D15AD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Розширити територію </w:t>
      </w:r>
      <w:r w:rsidR="00254FC9">
        <w:rPr>
          <w:sz w:val="28"/>
          <w:szCs w:val="28"/>
          <w:lang w:val="uk-UA"/>
        </w:rPr>
        <w:t xml:space="preserve">села </w:t>
      </w:r>
      <w:proofErr w:type="spellStart"/>
      <w:r w:rsidR="00254FC9">
        <w:rPr>
          <w:sz w:val="28"/>
          <w:szCs w:val="28"/>
          <w:lang w:val="uk-UA"/>
        </w:rPr>
        <w:t>Гордашівка</w:t>
      </w:r>
      <w:proofErr w:type="spellEnd"/>
      <w:r>
        <w:rPr>
          <w:sz w:val="28"/>
          <w:szCs w:val="28"/>
          <w:lang w:val="uk-UA"/>
        </w:rPr>
        <w:t xml:space="preserve">  на площу – </w:t>
      </w:r>
      <w:r w:rsidR="00254FC9">
        <w:rPr>
          <w:sz w:val="28"/>
          <w:szCs w:val="28"/>
          <w:lang w:val="uk-UA"/>
        </w:rPr>
        <w:t>94,89</w:t>
      </w:r>
      <w:r>
        <w:rPr>
          <w:sz w:val="28"/>
          <w:szCs w:val="28"/>
          <w:lang w:val="uk-UA"/>
        </w:rPr>
        <w:t xml:space="preserve"> га, </w:t>
      </w:r>
      <w:r w:rsidRPr="006B07E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в тому числі за рахунок: ріллі – </w:t>
      </w:r>
      <w:r w:rsidR="00254FC9">
        <w:rPr>
          <w:sz w:val="28"/>
          <w:szCs w:val="28"/>
          <w:lang w:val="uk-UA"/>
        </w:rPr>
        <w:t>34,75</w:t>
      </w:r>
      <w:r>
        <w:rPr>
          <w:sz w:val="28"/>
          <w:szCs w:val="28"/>
          <w:lang w:val="uk-UA"/>
        </w:rPr>
        <w:t xml:space="preserve"> га</w:t>
      </w:r>
      <w:r w:rsidR="00254FC9">
        <w:rPr>
          <w:sz w:val="28"/>
          <w:szCs w:val="28"/>
          <w:lang w:val="uk-UA"/>
        </w:rPr>
        <w:t xml:space="preserve">, пасовища – 1,8 га, господарських будівель і дворів – 35,5 га, господарських шляхів – 1,5 га, лісів та інших </w:t>
      </w:r>
      <w:proofErr w:type="spellStart"/>
      <w:r w:rsidR="00254FC9">
        <w:rPr>
          <w:sz w:val="28"/>
          <w:szCs w:val="28"/>
          <w:lang w:val="uk-UA"/>
        </w:rPr>
        <w:t>лісовкритих</w:t>
      </w:r>
      <w:proofErr w:type="spellEnd"/>
      <w:r w:rsidR="00254FC9">
        <w:rPr>
          <w:sz w:val="28"/>
          <w:szCs w:val="28"/>
          <w:lang w:val="uk-UA"/>
        </w:rPr>
        <w:t xml:space="preserve"> площ – 5,8 га, забудованих земель – 1,5 га, інших земель – 4,4 га, ставків – 9,64 га</w:t>
      </w:r>
      <w:r>
        <w:rPr>
          <w:sz w:val="28"/>
          <w:szCs w:val="28"/>
          <w:lang w:val="uk-UA"/>
        </w:rPr>
        <w:t xml:space="preserve">. </w:t>
      </w:r>
      <w:r w:rsidR="00213437">
        <w:rPr>
          <w:sz w:val="28"/>
          <w:szCs w:val="28"/>
          <w:lang w:val="uk-UA"/>
        </w:rPr>
        <w:t xml:space="preserve">Загальна площа села </w:t>
      </w:r>
      <w:proofErr w:type="spellStart"/>
      <w:r w:rsidR="00213437">
        <w:rPr>
          <w:sz w:val="28"/>
          <w:szCs w:val="28"/>
          <w:lang w:val="uk-UA"/>
        </w:rPr>
        <w:t>Гордашівка</w:t>
      </w:r>
      <w:proofErr w:type="spellEnd"/>
      <w:r w:rsidR="00213437">
        <w:rPr>
          <w:sz w:val="28"/>
          <w:szCs w:val="28"/>
          <w:lang w:val="uk-UA"/>
        </w:rPr>
        <w:t xml:space="preserve"> становить 589,89 га.</w:t>
      </w:r>
    </w:p>
    <w:p w:rsidR="004724DB" w:rsidRDefault="004724DB" w:rsidP="00D15AD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4724DB" w:rsidRDefault="004724DB" w:rsidP="00D15AD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4724DB" w:rsidRDefault="004724DB" w:rsidP="00D15AD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2F62BF" w:rsidRDefault="002F62BF" w:rsidP="00D15AD1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FD1AFC" w:rsidRDefault="00254FC9" w:rsidP="002F62BF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4724DB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4724DB">
        <w:rPr>
          <w:sz w:val="28"/>
          <w:szCs w:val="28"/>
          <w:lang w:val="uk-UA"/>
        </w:rPr>
        <w:t xml:space="preserve"> районної ради                                                В.Глухенький </w:t>
      </w:r>
    </w:p>
    <w:p w:rsidR="00752834" w:rsidRDefault="00752834" w:rsidP="002F62B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52834" w:rsidRDefault="00752834" w:rsidP="002F62B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52834" w:rsidRDefault="00752834" w:rsidP="002F62B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sectPr w:rsidR="00752834" w:rsidSect="006B0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437F"/>
    <w:multiLevelType w:val="hybridMultilevel"/>
    <w:tmpl w:val="F49A4E44"/>
    <w:lvl w:ilvl="0" w:tplc="F11AF1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C9"/>
    <w:rsid w:val="00080032"/>
    <w:rsid w:val="000B4244"/>
    <w:rsid w:val="001163D4"/>
    <w:rsid w:val="00133B26"/>
    <w:rsid w:val="00141B45"/>
    <w:rsid w:val="00187C8E"/>
    <w:rsid w:val="001B2CCB"/>
    <w:rsid w:val="00213437"/>
    <w:rsid w:val="002378C9"/>
    <w:rsid w:val="00254FC9"/>
    <w:rsid w:val="00287C2B"/>
    <w:rsid w:val="002C374B"/>
    <w:rsid w:val="002F62BF"/>
    <w:rsid w:val="00314F45"/>
    <w:rsid w:val="0031758B"/>
    <w:rsid w:val="00325E18"/>
    <w:rsid w:val="003B25A4"/>
    <w:rsid w:val="00402666"/>
    <w:rsid w:val="004724DB"/>
    <w:rsid w:val="00501439"/>
    <w:rsid w:val="00576BE4"/>
    <w:rsid w:val="006A590C"/>
    <w:rsid w:val="006B07ED"/>
    <w:rsid w:val="00752834"/>
    <w:rsid w:val="007725F6"/>
    <w:rsid w:val="007C0BA5"/>
    <w:rsid w:val="00875D3E"/>
    <w:rsid w:val="008B5011"/>
    <w:rsid w:val="00941EA3"/>
    <w:rsid w:val="009E7E40"/>
    <w:rsid w:val="00A63AAA"/>
    <w:rsid w:val="00A67388"/>
    <w:rsid w:val="00A93024"/>
    <w:rsid w:val="00AB45DF"/>
    <w:rsid w:val="00AD2B18"/>
    <w:rsid w:val="00B956A6"/>
    <w:rsid w:val="00BC10BD"/>
    <w:rsid w:val="00C93254"/>
    <w:rsid w:val="00D15AD1"/>
    <w:rsid w:val="00D162DD"/>
    <w:rsid w:val="00D935D6"/>
    <w:rsid w:val="00DA62BA"/>
    <w:rsid w:val="00E07584"/>
    <w:rsid w:val="00E9359C"/>
    <w:rsid w:val="00ED0D5F"/>
    <w:rsid w:val="00F0359D"/>
    <w:rsid w:val="00F500D5"/>
    <w:rsid w:val="00FD1AFC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D499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FD499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49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499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FD499F"/>
    <w:pPr>
      <w:jc w:val="center"/>
    </w:pPr>
    <w:rPr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C0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7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2013-05-29T08:20:00Z</cp:lastPrinted>
  <dcterms:created xsi:type="dcterms:W3CDTF">2011-10-25T13:20:00Z</dcterms:created>
  <dcterms:modified xsi:type="dcterms:W3CDTF">2013-06-01T09:30:00Z</dcterms:modified>
</cp:coreProperties>
</file>