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59" w:rsidRPr="003A37AB" w:rsidRDefault="007B4B59" w:rsidP="002C0A0B">
      <w:pPr>
        <w:spacing w:after="0"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59" w:rsidRPr="003A37AB" w:rsidRDefault="007B4B59" w:rsidP="007B4B59">
      <w:pPr>
        <w:pStyle w:val="a4"/>
        <w:rPr>
          <w:b/>
          <w:sz w:val="40"/>
        </w:rPr>
      </w:pPr>
      <w:r w:rsidRPr="003A37AB">
        <w:rPr>
          <w:b/>
          <w:sz w:val="40"/>
        </w:rPr>
        <w:t>ТАЛЬНІВСЬКА РАЙОННА РАДА</w:t>
      </w:r>
    </w:p>
    <w:p w:rsidR="007B4B59" w:rsidRPr="003A37AB" w:rsidRDefault="007B4B59" w:rsidP="007B4B5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A37AB">
        <w:rPr>
          <w:rFonts w:ascii="Times New Roman" w:hAnsi="Times New Roman"/>
          <w:sz w:val="40"/>
          <w:szCs w:val="40"/>
        </w:rPr>
        <w:t>Черкаської області</w:t>
      </w:r>
    </w:p>
    <w:p w:rsidR="007B4B59" w:rsidRPr="003A37AB" w:rsidRDefault="007B4B59" w:rsidP="007B4B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A37AB">
        <w:rPr>
          <w:rFonts w:ascii="Times New Roman" w:hAnsi="Times New Roman"/>
          <w:b/>
          <w:sz w:val="36"/>
          <w:szCs w:val="36"/>
          <w:lang w:val="en-US"/>
        </w:rPr>
        <w:t>V</w:t>
      </w:r>
      <w:r w:rsidRPr="003A37AB">
        <w:rPr>
          <w:rFonts w:ascii="Times New Roman" w:hAnsi="Times New Roman"/>
          <w:b/>
          <w:sz w:val="36"/>
          <w:szCs w:val="36"/>
        </w:rPr>
        <w:t>І скликання</w:t>
      </w:r>
    </w:p>
    <w:p w:rsidR="007B4B59" w:rsidRPr="008F72B4" w:rsidRDefault="007B4B59" w:rsidP="007B4B59">
      <w:pPr>
        <w:pStyle w:val="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  <w:r w:rsidRPr="008F72B4">
        <w:rPr>
          <w:rFonts w:ascii="Times New Roman" w:hAnsi="Times New Roman"/>
          <w:b/>
          <w:i w:val="0"/>
          <w:color w:val="auto"/>
          <w:sz w:val="36"/>
          <w:szCs w:val="36"/>
        </w:rPr>
        <w:t>Р  І  Ш  Е  Н  Н  Я</w:t>
      </w:r>
    </w:p>
    <w:p w:rsidR="007B4B59" w:rsidRPr="00EE2D0D" w:rsidRDefault="007B4B59" w:rsidP="007B4B59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</w:pPr>
      <w:r w:rsidRPr="008F72B4">
        <w:rPr>
          <w:rFonts w:ascii="Times New Roman" w:hAnsi="Times New Roman"/>
          <w:b w:val="0"/>
          <w:color w:val="auto"/>
          <w:sz w:val="28"/>
          <w:szCs w:val="28"/>
        </w:rPr>
        <w:t xml:space="preserve">Від </w:t>
      </w:r>
      <w:r w:rsidR="00EE2D0D"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  <w:t>13.12.2011</w:t>
      </w:r>
      <w:r w:rsidRPr="008F72B4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EE2D0D"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  <w:t>10-4</w:t>
      </w:r>
    </w:p>
    <w:p w:rsidR="007B4B59" w:rsidRDefault="007B4B59" w:rsidP="007B4B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AB">
        <w:rPr>
          <w:rFonts w:ascii="Times New Roman" w:hAnsi="Times New Roman"/>
          <w:sz w:val="28"/>
          <w:szCs w:val="28"/>
        </w:rPr>
        <w:t xml:space="preserve">              м.Тальне</w:t>
      </w:r>
    </w:p>
    <w:p w:rsidR="00E27AEA" w:rsidRDefault="00E27AEA" w:rsidP="00E27AE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7AEA" w:rsidRDefault="00E27AEA" w:rsidP="007B4B59">
      <w:pPr>
        <w:shd w:val="clear" w:color="auto" w:fill="FFFFFF"/>
        <w:spacing w:before="5" w:after="0" w:line="312" w:lineRule="exact"/>
        <w:ind w:right="495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B401AA">
        <w:rPr>
          <w:rFonts w:ascii="Times New Roman" w:hAnsi="Times New Roman" w:cs="Times New Roman"/>
          <w:color w:val="000000"/>
          <w:sz w:val="28"/>
          <w:szCs w:val="28"/>
        </w:rPr>
        <w:t>Про затвердження районної</w:t>
      </w:r>
      <w:r w:rsidR="007B4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573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комплексної </w:t>
      </w:r>
      <w:r w:rsidRPr="00B401A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програми </w:t>
      </w:r>
      <w:r w:rsidR="001B7573">
        <w:rPr>
          <w:rFonts w:ascii="Times New Roman" w:hAnsi="Times New Roman" w:cs="Times New Roman"/>
          <w:color w:val="000000"/>
          <w:spacing w:val="11"/>
          <w:sz w:val="28"/>
          <w:szCs w:val="28"/>
        </w:rPr>
        <w:t>«Освіта Тальнівщини» на 2011-2015 роки</w:t>
      </w:r>
    </w:p>
    <w:p w:rsidR="007B4B59" w:rsidRPr="00B401AA" w:rsidRDefault="007B4B59" w:rsidP="00E27AEA">
      <w:pPr>
        <w:shd w:val="clear" w:color="auto" w:fill="FFFFFF"/>
        <w:spacing w:before="5"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7AEA" w:rsidRDefault="00E27AEA" w:rsidP="007B4B59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E27AEA">
        <w:rPr>
          <w:rFonts w:ascii="Times New Roman" w:hAnsi="Times New Roman" w:cs="Times New Roman"/>
          <w:color w:val="000000"/>
          <w:sz w:val="28"/>
          <w:szCs w:val="28"/>
        </w:rPr>
        <w:t>Відповідно до частини 1 ст</w:t>
      </w:r>
      <w:r w:rsidR="007B4B59">
        <w:rPr>
          <w:rFonts w:ascii="Times New Roman" w:hAnsi="Times New Roman" w:cs="Times New Roman"/>
          <w:color w:val="000000"/>
          <w:sz w:val="28"/>
          <w:szCs w:val="28"/>
        </w:rPr>
        <w:t>атті</w:t>
      </w:r>
      <w:r w:rsidRPr="00E27AEA">
        <w:rPr>
          <w:rFonts w:ascii="Times New Roman" w:hAnsi="Times New Roman" w:cs="Times New Roman"/>
          <w:color w:val="000000"/>
          <w:sz w:val="28"/>
          <w:szCs w:val="28"/>
        </w:rPr>
        <w:t xml:space="preserve"> 14 Закону України "Про освіту", частини 2 ст</w:t>
      </w:r>
      <w:r w:rsidR="007B4B59">
        <w:rPr>
          <w:rFonts w:ascii="Times New Roman" w:hAnsi="Times New Roman" w:cs="Times New Roman"/>
          <w:color w:val="000000"/>
          <w:sz w:val="28"/>
          <w:szCs w:val="28"/>
        </w:rPr>
        <w:t>атті</w:t>
      </w:r>
      <w:r w:rsidRPr="00E27AEA">
        <w:rPr>
          <w:rFonts w:ascii="Times New Roman" w:hAnsi="Times New Roman" w:cs="Times New Roman"/>
          <w:color w:val="000000"/>
          <w:sz w:val="28"/>
          <w:szCs w:val="28"/>
        </w:rPr>
        <w:t xml:space="preserve"> 37 </w:t>
      </w:r>
      <w:r w:rsidRPr="00E27AE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Закону України "Про загальну середню освіту", постанови Кабінету </w:t>
      </w:r>
      <w:r w:rsidRPr="00E27AEA">
        <w:rPr>
          <w:rFonts w:ascii="Times New Roman" w:hAnsi="Times New Roman" w:cs="Times New Roman"/>
          <w:color w:val="000000"/>
          <w:sz w:val="28"/>
          <w:szCs w:val="28"/>
        </w:rPr>
        <w:t xml:space="preserve">Міністрів України від 20.07.99 № 1305 "Про розвиток сільської </w:t>
      </w:r>
      <w:r w:rsidRPr="00E27AEA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загальноосвітньої школи"</w:t>
      </w:r>
      <w:r w:rsidR="00034A3B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034A3B" w:rsidRPr="00034A3B">
        <w:rPr>
          <w:rFonts w:ascii="Times New Roman" w:hAnsi="Times New Roman" w:cs="Times New Roman"/>
          <w:sz w:val="28"/>
          <w:szCs w:val="28"/>
        </w:rPr>
        <w:t xml:space="preserve"> </w:t>
      </w:r>
      <w:r w:rsidR="00034A3B" w:rsidRPr="00173F32">
        <w:rPr>
          <w:rFonts w:ascii="Times New Roman" w:hAnsi="Times New Roman" w:cs="Times New Roman"/>
          <w:sz w:val="28"/>
          <w:szCs w:val="28"/>
        </w:rPr>
        <w:t xml:space="preserve"> </w:t>
      </w:r>
      <w:r w:rsidR="002C0A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пункту 16 </w:t>
      </w:r>
      <w:r w:rsidRPr="00E27AE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частини </w:t>
      </w:r>
      <w:r w:rsidR="002C0A0B">
        <w:rPr>
          <w:rFonts w:ascii="Times New Roman" w:hAnsi="Times New Roman" w:cs="Times New Roman"/>
          <w:color w:val="000000"/>
          <w:spacing w:val="10"/>
          <w:sz w:val="28"/>
          <w:szCs w:val="28"/>
        </w:rPr>
        <w:t>1</w:t>
      </w:r>
      <w:r w:rsidRPr="00E27AE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ст</w:t>
      </w:r>
      <w:r w:rsidR="007B4B59">
        <w:rPr>
          <w:rFonts w:ascii="Times New Roman" w:hAnsi="Times New Roman" w:cs="Times New Roman"/>
          <w:color w:val="000000"/>
          <w:spacing w:val="10"/>
          <w:sz w:val="28"/>
          <w:szCs w:val="28"/>
        </w:rPr>
        <w:t>атті</w:t>
      </w:r>
      <w:r w:rsidRPr="00E27AE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27AEA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2C0A0B">
        <w:rPr>
          <w:rFonts w:ascii="Times New Roman" w:hAnsi="Times New Roman" w:cs="Times New Roman"/>
          <w:color w:val="000000"/>
          <w:sz w:val="28"/>
          <w:szCs w:val="28"/>
        </w:rPr>
        <w:t>, статті 59</w:t>
      </w:r>
      <w:r w:rsidRPr="00E27AEA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 w:rsidR="002C0A0B">
        <w:rPr>
          <w:rFonts w:ascii="Times New Roman" w:hAnsi="Times New Roman" w:cs="Times New Roman"/>
          <w:color w:val="000000"/>
          <w:sz w:val="28"/>
          <w:szCs w:val="28"/>
        </w:rPr>
        <w:t>розглянувши лист райдержадміністрації від 23.11.2011 № 01-16/33</w:t>
      </w:r>
      <w:r w:rsidR="001B7573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="002C0A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7AE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 метою </w:t>
      </w:r>
      <w:r w:rsidR="001B7573">
        <w:rPr>
          <w:rFonts w:ascii="Times New Roman" w:hAnsi="Times New Roman" w:cs="Times New Roman"/>
          <w:color w:val="000000"/>
          <w:spacing w:val="8"/>
          <w:sz w:val="28"/>
          <w:szCs w:val="28"/>
        </w:rPr>
        <w:t>по</w:t>
      </w:r>
      <w:r w:rsidRPr="00E27AE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дальшого розвитку </w:t>
      </w:r>
      <w:r w:rsidR="001B757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закладів освіти Тальнівського </w:t>
      </w:r>
      <w:r w:rsidRPr="00E27AEA">
        <w:rPr>
          <w:rFonts w:ascii="Times New Roman" w:hAnsi="Times New Roman" w:cs="Times New Roman"/>
          <w:color w:val="000000"/>
          <w:spacing w:val="8"/>
          <w:sz w:val="28"/>
          <w:szCs w:val="28"/>
        </w:rPr>
        <w:t>району</w:t>
      </w:r>
      <w:r w:rsidR="002C0A0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та врахувавши пропозиції постійн</w:t>
      </w:r>
      <w:r w:rsidR="000371CF">
        <w:rPr>
          <w:rFonts w:ascii="Times New Roman" w:hAnsi="Times New Roman" w:cs="Times New Roman"/>
          <w:color w:val="000000"/>
          <w:spacing w:val="8"/>
          <w:sz w:val="28"/>
          <w:szCs w:val="28"/>
        </w:rPr>
        <w:t>их</w:t>
      </w:r>
      <w:r w:rsidR="002C0A0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комісі</w:t>
      </w:r>
      <w:r w:rsidR="000371CF">
        <w:rPr>
          <w:rFonts w:ascii="Times New Roman" w:hAnsi="Times New Roman" w:cs="Times New Roman"/>
          <w:color w:val="000000"/>
          <w:spacing w:val="8"/>
          <w:sz w:val="28"/>
          <w:szCs w:val="28"/>
        </w:rPr>
        <w:t>й</w:t>
      </w:r>
      <w:r w:rsidR="002C0A0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районної ради</w:t>
      </w:r>
      <w:r w:rsidR="002C0A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27AE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районна рада </w:t>
      </w:r>
      <w:r w:rsidR="000371C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7B4B5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27AEA">
        <w:rPr>
          <w:rFonts w:ascii="Times New Roman" w:hAnsi="Times New Roman" w:cs="Times New Roman"/>
          <w:color w:val="000000"/>
          <w:spacing w:val="8"/>
          <w:sz w:val="28"/>
          <w:szCs w:val="28"/>
        </w:rPr>
        <w:t>в</w:t>
      </w:r>
      <w:r w:rsidR="007B4B5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27AEA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="007B4B5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27AEA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 w:rsidR="007B4B5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27AEA">
        <w:rPr>
          <w:rFonts w:ascii="Times New Roman" w:hAnsi="Times New Roman" w:cs="Times New Roman"/>
          <w:color w:val="000000"/>
          <w:spacing w:val="8"/>
          <w:sz w:val="28"/>
          <w:szCs w:val="28"/>
        </w:rPr>
        <w:t>і</w:t>
      </w:r>
      <w:r w:rsidR="007B4B5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27AEA">
        <w:rPr>
          <w:rFonts w:ascii="Times New Roman" w:hAnsi="Times New Roman" w:cs="Times New Roman"/>
          <w:color w:val="000000"/>
          <w:spacing w:val="8"/>
          <w:sz w:val="28"/>
          <w:szCs w:val="28"/>
        </w:rPr>
        <w:t>ш</w:t>
      </w:r>
      <w:r w:rsidR="007B4B5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27AEA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="007B4B5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27AEA">
        <w:rPr>
          <w:rFonts w:ascii="Times New Roman" w:hAnsi="Times New Roman" w:cs="Times New Roman"/>
          <w:color w:val="000000"/>
          <w:spacing w:val="8"/>
          <w:sz w:val="28"/>
          <w:szCs w:val="28"/>
        </w:rPr>
        <w:t>л</w:t>
      </w:r>
      <w:r w:rsidR="007B4B5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27AEA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="007B4B5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27AEA">
        <w:rPr>
          <w:rFonts w:ascii="Times New Roman" w:hAnsi="Times New Roman" w:cs="Times New Roman"/>
          <w:color w:val="000000"/>
          <w:spacing w:val="8"/>
          <w:sz w:val="28"/>
          <w:szCs w:val="28"/>
        </w:rPr>
        <w:t>:</w:t>
      </w:r>
    </w:p>
    <w:p w:rsidR="007B4B59" w:rsidRPr="00E27AEA" w:rsidRDefault="007B4B59" w:rsidP="007B4B59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E27AEA" w:rsidRPr="00E27AEA" w:rsidRDefault="00E27AEA" w:rsidP="007B4B59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E27AE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1. </w:t>
      </w:r>
      <w:r w:rsidRPr="00E27AEA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районну </w:t>
      </w:r>
      <w:r w:rsidR="001B7573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комплексну </w:t>
      </w:r>
      <w:r w:rsidRPr="00E27AEA">
        <w:rPr>
          <w:rFonts w:ascii="Times New Roman" w:hAnsi="Times New Roman" w:cs="Times New Roman"/>
          <w:color w:val="000000"/>
          <w:sz w:val="28"/>
          <w:szCs w:val="28"/>
        </w:rPr>
        <w:t>програму «</w:t>
      </w:r>
      <w:r w:rsidR="001B7573">
        <w:rPr>
          <w:rFonts w:ascii="Times New Roman" w:hAnsi="Times New Roman" w:cs="Times New Roman"/>
          <w:color w:val="000000"/>
          <w:sz w:val="28"/>
          <w:szCs w:val="28"/>
        </w:rPr>
        <w:t xml:space="preserve">Освіта </w:t>
      </w:r>
      <w:r w:rsidRPr="00E27AEA">
        <w:rPr>
          <w:rFonts w:ascii="Times New Roman" w:hAnsi="Times New Roman" w:cs="Times New Roman"/>
          <w:color w:val="000000"/>
          <w:sz w:val="28"/>
          <w:szCs w:val="28"/>
        </w:rPr>
        <w:t xml:space="preserve">Тальнівщини» </w:t>
      </w:r>
      <w:r w:rsidR="001B7573">
        <w:rPr>
          <w:rFonts w:ascii="Times New Roman" w:hAnsi="Times New Roman" w:cs="Times New Roman"/>
          <w:color w:val="000000"/>
          <w:sz w:val="28"/>
          <w:szCs w:val="28"/>
        </w:rPr>
        <w:t xml:space="preserve">на 2011-2015 роки </w:t>
      </w:r>
      <w:r w:rsidRPr="00E27AEA">
        <w:rPr>
          <w:rFonts w:ascii="Times New Roman" w:hAnsi="Times New Roman" w:cs="Times New Roman"/>
          <w:color w:val="000000"/>
          <w:sz w:val="28"/>
          <w:szCs w:val="28"/>
        </w:rPr>
        <w:t>(далі -</w:t>
      </w:r>
      <w:r w:rsidR="00437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AEA">
        <w:rPr>
          <w:rFonts w:ascii="Times New Roman" w:hAnsi="Times New Roman" w:cs="Times New Roman"/>
          <w:color w:val="000000"/>
          <w:sz w:val="28"/>
          <w:szCs w:val="28"/>
        </w:rPr>
        <w:t xml:space="preserve">Програма) </w:t>
      </w:r>
      <w:r w:rsidR="00CC4388">
        <w:rPr>
          <w:rFonts w:ascii="Times New Roman" w:hAnsi="Times New Roman" w:cs="Times New Roman"/>
          <w:color w:val="000000"/>
          <w:sz w:val="28"/>
          <w:szCs w:val="28"/>
        </w:rPr>
        <w:t>згідно з додатком</w:t>
      </w:r>
      <w:r w:rsidR="002C0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0A0B" w:rsidRDefault="00E27AEA" w:rsidP="007B4B59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AE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B4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AEA">
        <w:rPr>
          <w:rFonts w:ascii="Times New Roman" w:hAnsi="Times New Roman" w:cs="Times New Roman"/>
          <w:color w:val="000000"/>
          <w:sz w:val="28"/>
          <w:szCs w:val="28"/>
        </w:rPr>
        <w:t>Районній державній адміністрації</w:t>
      </w:r>
      <w:r w:rsidR="002C0A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27AEA" w:rsidRPr="00E27AEA" w:rsidRDefault="002C0A0B" w:rsidP="007B4B59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E27AEA" w:rsidRPr="00E27AEA">
        <w:rPr>
          <w:rFonts w:ascii="Times New Roman" w:hAnsi="Times New Roman" w:cs="Times New Roman"/>
          <w:color w:val="000000"/>
          <w:sz w:val="28"/>
          <w:szCs w:val="28"/>
        </w:rPr>
        <w:t xml:space="preserve"> під час фо</w:t>
      </w:r>
      <w:r w:rsidR="00034A3B">
        <w:rPr>
          <w:rFonts w:ascii="Times New Roman" w:hAnsi="Times New Roman" w:cs="Times New Roman"/>
          <w:color w:val="000000"/>
          <w:sz w:val="28"/>
          <w:szCs w:val="28"/>
        </w:rPr>
        <w:t>рмування проект</w:t>
      </w:r>
      <w:r w:rsidR="001B7573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034A3B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1B7573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034A3B">
        <w:rPr>
          <w:rFonts w:ascii="Times New Roman" w:hAnsi="Times New Roman" w:cs="Times New Roman"/>
          <w:color w:val="000000"/>
          <w:sz w:val="28"/>
          <w:szCs w:val="28"/>
        </w:rPr>
        <w:t xml:space="preserve"> на 2012-2015</w:t>
      </w:r>
      <w:r w:rsidR="00E27AEA" w:rsidRPr="00E27AEA">
        <w:rPr>
          <w:rFonts w:ascii="Times New Roman" w:hAnsi="Times New Roman" w:cs="Times New Roman"/>
          <w:color w:val="000000"/>
          <w:sz w:val="28"/>
          <w:szCs w:val="28"/>
        </w:rPr>
        <w:t xml:space="preserve"> роки передбач</w:t>
      </w:r>
      <w:r w:rsidR="001B75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27AEA" w:rsidRPr="00E27AEA">
        <w:rPr>
          <w:rFonts w:ascii="Times New Roman" w:hAnsi="Times New Roman" w:cs="Times New Roman"/>
          <w:color w:val="000000"/>
          <w:sz w:val="28"/>
          <w:szCs w:val="28"/>
        </w:rPr>
        <w:t>ти видатки на виконання Програми.</w:t>
      </w:r>
    </w:p>
    <w:p w:rsidR="00E27AEA" w:rsidRPr="00E27AEA" w:rsidRDefault="002C0A0B" w:rsidP="007B4B59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E27AEA" w:rsidRPr="00E27AEA">
        <w:rPr>
          <w:rFonts w:ascii="Times New Roman" w:hAnsi="Times New Roman" w:cs="Times New Roman"/>
          <w:color w:val="000000"/>
          <w:sz w:val="28"/>
          <w:szCs w:val="28"/>
        </w:rPr>
        <w:t xml:space="preserve"> запропонувати іншим органам </w:t>
      </w:r>
      <w:r w:rsidR="00E27AEA" w:rsidRPr="00E27AE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виконавчої влади, установам і організаціям, зазначеним у Програмі, </w:t>
      </w:r>
      <w:r w:rsidR="00E27AEA" w:rsidRPr="00E27AEA">
        <w:rPr>
          <w:rFonts w:ascii="Times New Roman" w:hAnsi="Times New Roman" w:cs="Times New Roman"/>
          <w:color w:val="000000"/>
          <w:sz w:val="28"/>
          <w:szCs w:val="28"/>
        </w:rPr>
        <w:t>забезпечити її виконання.</w:t>
      </w:r>
    </w:p>
    <w:p w:rsidR="00EE2D0D" w:rsidRDefault="002C0A0B" w:rsidP="007B4B59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3</w:t>
      </w:r>
      <w:r w:rsidR="00E27AEA" w:rsidRPr="00E27AEA"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  <w:r w:rsidR="007B4B59" w:rsidRPr="007B4B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D0D">
        <w:rPr>
          <w:rFonts w:ascii="Times New Roman" w:hAnsi="Times New Roman"/>
          <w:color w:val="000000"/>
          <w:sz w:val="28"/>
          <w:szCs w:val="28"/>
        </w:rPr>
        <w:t>Визнати такими, що втратили чинність рішення районної ради:</w:t>
      </w:r>
    </w:p>
    <w:p w:rsidR="00EE2D0D" w:rsidRDefault="00EE2D0D" w:rsidP="007B4B59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від 24.12.2002 № 4-7 «Про Програму розвитку позашкільних навчальних закладів Тальнівського району на 2002-2008 роки»;</w:t>
      </w:r>
    </w:p>
    <w:p w:rsidR="00EE2D0D" w:rsidRDefault="00EE2D0D" w:rsidP="007B4B59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від 19.12.2003 № 11-4 «Про районну програму «Шкільний автобус» на 2003-2010 роки»;</w:t>
      </w:r>
    </w:p>
    <w:p w:rsidR="00EE2D0D" w:rsidRDefault="00EE2D0D" w:rsidP="007B4B59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від 16.01.2008 № 15-4 «Про районну програму роботи з обдарованою молоддю на 2007-2010 роки»;</w:t>
      </w:r>
    </w:p>
    <w:p w:rsidR="00EE2D0D" w:rsidRDefault="00EE2D0D" w:rsidP="007B4B59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 від 13.01.2009 № 21-7 «Про продовження дії Програми розвитку позашкільних навчальних закладів Тальнівського району на 2002-2008 роки»;</w:t>
      </w:r>
    </w:p>
    <w:p w:rsidR="00EE2D0D" w:rsidRDefault="00EE2D0D" w:rsidP="007B4B59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від 25.02.2011 № 4-7 «Про внесення змін до рішення районної ради від 16.01.2008 № 15-4 «Про районну Програму роботи з обдарованою молоддю на 2007-2010 роки»;</w:t>
      </w:r>
    </w:p>
    <w:p w:rsidR="00EE2D0D" w:rsidRDefault="00EE2D0D" w:rsidP="007B4B59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3.6. від 25.02.2011 № 4-8 «Про внесення змін до рішення районної ради від 19.12.2003 № 11-4 «Про районну програму «Шкільний автобус на 2003-2010 роки».</w:t>
      </w:r>
    </w:p>
    <w:p w:rsidR="00E27AEA" w:rsidRDefault="00EE2D0D" w:rsidP="007B4B59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7B4B59" w:rsidRPr="00502CCD">
        <w:rPr>
          <w:rFonts w:ascii="Times New Roman" w:hAnsi="Times New Roman"/>
          <w:color w:val="000000"/>
          <w:sz w:val="28"/>
          <w:szCs w:val="28"/>
        </w:rPr>
        <w:t>Контроль за виконанням рішення покласти на постійну комісію районної ради з питань Чорнобильської катастрофи, охорони здоров'я та соціального захисту населення; освіти, культури, засобів масової інформації, сім’ї, молодіжної політики, фізкультури та спорту .</w:t>
      </w:r>
    </w:p>
    <w:p w:rsidR="002C0A0B" w:rsidRDefault="002C0A0B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69CB" w:rsidRDefault="00CC4388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районної ради                                                                      С.О.Осипенко</w:t>
      </w: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71CF" w:rsidRDefault="000371CF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71CF" w:rsidRDefault="000371CF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71CF" w:rsidRDefault="000371CF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71CF" w:rsidRDefault="000371CF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71CF" w:rsidRDefault="000371CF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D0D" w:rsidRDefault="00EE2D0D" w:rsidP="00CC438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E2D0D" w:rsidSect="00E069C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DB1"/>
    <w:multiLevelType w:val="hybridMultilevel"/>
    <w:tmpl w:val="550C0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1131B"/>
    <w:multiLevelType w:val="hybridMultilevel"/>
    <w:tmpl w:val="4B3CD440"/>
    <w:lvl w:ilvl="0" w:tplc="A12CC6B0">
      <w:start w:val="1"/>
      <w:numFmt w:val="bullet"/>
      <w:lvlText w:val="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82F29"/>
    <w:multiLevelType w:val="hybridMultilevel"/>
    <w:tmpl w:val="AE36D584"/>
    <w:lvl w:ilvl="0" w:tplc="DF0ED25C">
      <w:start w:val="1"/>
      <w:numFmt w:val="bullet"/>
      <w:lvlText w:val="─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</w:rPr>
    </w:lvl>
    <w:lvl w:ilvl="1" w:tplc="836C65A2">
      <w:start w:val="1"/>
      <w:numFmt w:val="bullet"/>
      <w:lvlText w:val=""/>
      <w:lvlJc w:val="left"/>
      <w:pPr>
        <w:tabs>
          <w:tab w:val="num" w:pos="2684"/>
        </w:tabs>
        <w:ind w:left="2684" w:hanging="284"/>
      </w:pPr>
      <w:rPr>
        <w:rFonts w:ascii="Symbol" w:hAnsi="Symbol" w:hint="default"/>
      </w:rPr>
    </w:lvl>
    <w:lvl w:ilvl="2" w:tplc="7862B352">
      <w:start w:val="1"/>
      <w:numFmt w:val="bullet"/>
      <w:lvlText w:val=""/>
      <w:lvlJc w:val="left"/>
      <w:pPr>
        <w:tabs>
          <w:tab w:val="num" w:pos="2792"/>
        </w:tabs>
        <w:ind w:left="2792" w:hanging="284"/>
      </w:pPr>
      <w:rPr>
        <w:rFonts w:ascii="Symbol" w:hAnsi="Symbol" w:hint="default"/>
      </w:rPr>
    </w:lvl>
    <w:lvl w:ilvl="3" w:tplc="E2EAB8FA">
      <w:start w:val="5"/>
      <w:numFmt w:val="bullet"/>
      <w:lvlText w:val="-"/>
      <w:lvlJc w:val="left"/>
      <w:pPr>
        <w:ind w:left="3588" w:hanging="360"/>
      </w:pPr>
      <w:rPr>
        <w:rFonts w:ascii="Times New Roman" w:eastAsiaTheme="minorEastAsia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2043D01"/>
    <w:multiLevelType w:val="hybridMultilevel"/>
    <w:tmpl w:val="4448D548"/>
    <w:lvl w:ilvl="0" w:tplc="DF0ED25C">
      <w:start w:val="1"/>
      <w:numFmt w:val="bullet"/>
      <w:lvlText w:val="─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</w:rPr>
    </w:lvl>
    <w:lvl w:ilvl="1" w:tplc="836C65A2">
      <w:start w:val="1"/>
      <w:numFmt w:val="bullet"/>
      <w:lvlText w:val=""/>
      <w:lvlJc w:val="left"/>
      <w:pPr>
        <w:tabs>
          <w:tab w:val="num" w:pos="2072"/>
        </w:tabs>
        <w:ind w:left="2072" w:hanging="284"/>
      </w:pPr>
      <w:rPr>
        <w:rFonts w:ascii="Symbol" w:hAnsi="Symbol" w:hint="default"/>
      </w:rPr>
    </w:lvl>
    <w:lvl w:ilvl="2" w:tplc="7862B352">
      <w:start w:val="1"/>
      <w:numFmt w:val="bullet"/>
      <w:lvlText w:val=""/>
      <w:lvlJc w:val="left"/>
      <w:pPr>
        <w:tabs>
          <w:tab w:val="num" w:pos="2792"/>
        </w:tabs>
        <w:ind w:left="2792" w:hanging="284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49B3B1D"/>
    <w:multiLevelType w:val="hybridMultilevel"/>
    <w:tmpl w:val="F4807B40"/>
    <w:lvl w:ilvl="0" w:tplc="2CF2A65C">
      <w:start w:val="1"/>
      <w:numFmt w:val="bullet"/>
      <w:lvlText w:val=""/>
      <w:lvlJc w:val="left"/>
      <w:pPr>
        <w:tabs>
          <w:tab w:val="num" w:pos="2579"/>
        </w:tabs>
        <w:ind w:left="2579" w:hanging="453"/>
      </w:pPr>
      <w:rPr>
        <w:rFonts w:ascii="Wingdings" w:hAnsi="Wingdings" w:hint="default"/>
        <w:color w:val="auto"/>
      </w:rPr>
    </w:lvl>
    <w:lvl w:ilvl="1" w:tplc="836C65A2">
      <w:start w:val="1"/>
      <w:numFmt w:val="bullet"/>
      <w:lvlText w:val=""/>
      <w:lvlJc w:val="left"/>
      <w:pPr>
        <w:tabs>
          <w:tab w:val="num" w:pos="2072"/>
        </w:tabs>
        <w:ind w:left="2072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A9F6AC2"/>
    <w:multiLevelType w:val="hybridMultilevel"/>
    <w:tmpl w:val="B3BE29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12208"/>
    <w:rsid w:val="00034A3B"/>
    <w:rsid w:val="000371CF"/>
    <w:rsid w:val="00047BAE"/>
    <w:rsid w:val="00173F32"/>
    <w:rsid w:val="001A4219"/>
    <w:rsid w:val="001B7573"/>
    <w:rsid w:val="001D3627"/>
    <w:rsid w:val="002102A9"/>
    <w:rsid w:val="00293D1E"/>
    <w:rsid w:val="002C0A0B"/>
    <w:rsid w:val="003C00E7"/>
    <w:rsid w:val="00437A20"/>
    <w:rsid w:val="00481D8A"/>
    <w:rsid w:val="005E126A"/>
    <w:rsid w:val="00617880"/>
    <w:rsid w:val="00694876"/>
    <w:rsid w:val="006F0644"/>
    <w:rsid w:val="006F2948"/>
    <w:rsid w:val="007B0B8C"/>
    <w:rsid w:val="007B4B59"/>
    <w:rsid w:val="00924B40"/>
    <w:rsid w:val="00B401AA"/>
    <w:rsid w:val="00BA649C"/>
    <w:rsid w:val="00CC4388"/>
    <w:rsid w:val="00D56398"/>
    <w:rsid w:val="00DB01D5"/>
    <w:rsid w:val="00DD0569"/>
    <w:rsid w:val="00E069CB"/>
    <w:rsid w:val="00E27AEA"/>
    <w:rsid w:val="00EE2D0D"/>
    <w:rsid w:val="00F12208"/>
    <w:rsid w:val="00F35232"/>
    <w:rsid w:val="00F84800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76"/>
  </w:style>
  <w:style w:type="paragraph" w:styleId="1">
    <w:name w:val="heading 1"/>
    <w:basedOn w:val="a"/>
    <w:next w:val="a"/>
    <w:link w:val="10"/>
    <w:qFormat/>
    <w:rsid w:val="00DB0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B5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B5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12208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 w:eastAsia="en-US"/>
    </w:rPr>
  </w:style>
  <w:style w:type="paragraph" w:customStyle="1" w:styleId="11">
    <w:name w:val="Без интервала1"/>
    <w:rsid w:val="00481D8A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B4B59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B4B59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paragraph" w:styleId="a4">
    <w:name w:val="caption"/>
    <w:basedOn w:val="a"/>
    <w:next w:val="a"/>
    <w:semiHidden/>
    <w:unhideWhenUsed/>
    <w:qFormat/>
    <w:rsid w:val="007B4B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0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нак Знак Знак Знак"/>
    <w:basedOn w:val="a"/>
    <w:rsid w:val="00DB01D5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 w:eastAsia="en-US"/>
    </w:rPr>
  </w:style>
  <w:style w:type="table" w:styleId="a6">
    <w:name w:val="Table Grid"/>
    <w:basedOn w:val="a1"/>
    <w:rsid w:val="00DB0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1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0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8129-62AF-41AF-9DFF-61DEC26A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.Ж х</dc:creator>
  <cp:keywords/>
  <dc:description/>
  <cp:lastModifiedBy>User</cp:lastModifiedBy>
  <cp:revision>12</cp:revision>
  <cp:lastPrinted>2011-12-16T12:42:00Z</cp:lastPrinted>
  <dcterms:created xsi:type="dcterms:W3CDTF">2011-12-02T13:26:00Z</dcterms:created>
  <dcterms:modified xsi:type="dcterms:W3CDTF">2011-12-26T07:40:00Z</dcterms:modified>
</cp:coreProperties>
</file>