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71" w:rsidRPr="003959F6" w:rsidRDefault="00711B71" w:rsidP="002A3B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59F6">
        <w:rPr>
          <w:rFonts w:ascii="Times New Roman" w:hAnsi="Times New Roman" w:cs="Times New Roman"/>
          <w:b/>
          <w:bCs/>
          <w:sz w:val="10"/>
          <w:szCs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 fillcolor="window">
            <v:imagedata r:id="rId5" o:title=""/>
          </v:shape>
          <o:OLEObject Type="Embed" ProgID="Word.Picture.8" ShapeID="_x0000_i1025" DrawAspect="Content" ObjectID="_1507961687" r:id="rId6"/>
        </w:object>
      </w:r>
    </w:p>
    <w:p w:rsidR="00711B71" w:rsidRPr="003959F6" w:rsidRDefault="00711B71" w:rsidP="00EF18AA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3959F6">
        <w:rPr>
          <w:rFonts w:ascii="Times New Roman" w:hAnsi="Times New Roman" w:cs="Times New Roman"/>
          <w:sz w:val="34"/>
          <w:szCs w:val="34"/>
          <w:lang w:val="uk-UA"/>
        </w:rPr>
        <w:t>ТАЛЬНІВСЬКА  РАЙОННА</w:t>
      </w:r>
      <w:r w:rsidRPr="003959F6">
        <w:rPr>
          <w:rFonts w:ascii="Times New Roman" w:hAnsi="Times New Roman" w:cs="Times New Roman"/>
          <w:sz w:val="34"/>
          <w:szCs w:val="34"/>
        </w:rPr>
        <w:t xml:space="preserve">  РАДА</w:t>
      </w:r>
    </w:p>
    <w:p w:rsidR="00711B71" w:rsidRPr="003959F6" w:rsidRDefault="00711B71" w:rsidP="00EF18AA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34"/>
          <w:szCs w:val="34"/>
          <w:lang w:val="uk-UA"/>
        </w:rPr>
      </w:pPr>
      <w:r w:rsidRPr="003959F6">
        <w:rPr>
          <w:rFonts w:ascii="Times New Roman" w:hAnsi="Times New Roman" w:cs="Times New Roman"/>
          <w:sz w:val="34"/>
          <w:szCs w:val="34"/>
          <w:lang w:val="uk-UA"/>
        </w:rPr>
        <w:t>Черкаської області</w:t>
      </w:r>
    </w:p>
    <w:p w:rsidR="00711B71" w:rsidRPr="003959F6" w:rsidRDefault="00711B71" w:rsidP="00EF18AA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3959F6">
        <w:rPr>
          <w:rFonts w:ascii="Times New Roman" w:hAnsi="Times New Roman" w:cs="Times New Roman"/>
          <w:b/>
          <w:bCs/>
          <w:sz w:val="44"/>
          <w:szCs w:val="44"/>
        </w:rPr>
        <w:t xml:space="preserve">Р О З П О Р Я Д Ж Е Н </w:t>
      </w:r>
      <w:proofErr w:type="spellStart"/>
      <w:r w:rsidRPr="003959F6">
        <w:rPr>
          <w:rFonts w:ascii="Times New Roman" w:hAnsi="Times New Roman" w:cs="Times New Roman"/>
          <w:b/>
          <w:bCs/>
          <w:sz w:val="44"/>
          <w:szCs w:val="44"/>
        </w:rPr>
        <w:t>Н</w:t>
      </w:r>
      <w:proofErr w:type="spellEnd"/>
      <w:r w:rsidRPr="003959F6">
        <w:rPr>
          <w:rFonts w:ascii="Times New Roman" w:hAnsi="Times New Roman" w:cs="Times New Roman"/>
          <w:b/>
          <w:bCs/>
          <w:sz w:val="44"/>
          <w:szCs w:val="44"/>
        </w:rPr>
        <w:t xml:space="preserve"> Я</w:t>
      </w:r>
    </w:p>
    <w:p w:rsidR="00DF160E" w:rsidRDefault="00DF160E" w:rsidP="00EF18AA">
      <w:pPr>
        <w:spacing w:line="240" w:lineRule="atLeast"/>
        <w:ind w:right="-57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11B71" w:rsidRPr="003959F6" w:rsidRDefault="009F5543" w:rsidP="00EF18AA">
      <w:pPr>
        <w:spacing w:line="240" w:lineRule="atLeast"/>
        <w:ind w:right="-57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13024B">
        <w:rPr>
          <w:rFonts w:ascii="Times New Roman" w:hAnsi="Times New Roman" w:cs="Times New Roman"/>
          <w:sz w:val="28"/>
          <w:szCs w:val="28"/>
          <w:u w:val="single"/>
          <w:lang w:val="uk-UA"/>
        </w:rPr>
        <w:t>.10</w:t>
      </w:r>
      <w:r w:rsidR="00711B71">
        <w:rPr>
          <w:rFonts w:ascii="Times New Roman" w:hAnsi="Times New Roman" w:cs="Times New Roman"/>
          <w:sz w:val="28"/>
          <w:szCs w:val="28"/>
          <w:u w:val="single"/>
          <w:lang w:val="uk-UA"/>
        </w:rPr>
        <w:t>.2015</w:t>
      </w:r>
      <w:r w:rsidR="00711B71" w:rsidRPr="003959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1B71" w:rsidRPr="00395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711B71" w:rsidRPr="00395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71" w:rsidRPr="003959F6">
        <w:rPr>
          <w:rFonts w:ascii="Times New Roman" w:hAnsi="Times New Roman" w:cs="Times New Roman"/>
          <w:sz w:val="28"/>
          <w:szCs w:val="28"/>
        </w:rPr>
        <w:t xml:space="preserve"> </w:t>
      </w:r>
      <w:r w:rsidR="00DF160E">
        <w:rPr>
          <w:rFonts w:ascii="Times New Roman" w:hAnsi="Times New Roman" w:cs="Times New Roman"/>
          <w:sz w:val="28"/>
          <w:szCs w:val="28"/>
          <w:u w:val="single"/>
          <w:lang w:val="uk-UA"/>
        </w:rPr>
        <w:t>81</w:t>
      </w:r>
      <w:r w:rsidR="00711B71" w:rsidRPr="003959F6">
        <w:rPr>
          <w:rFonts w:ascii="Times New Roman" w:hAnsi="Times New Roman" w:cs="Times New Roman"/>
          <w:sz w:val="28"/>
          <w:szCs w:val="28"/>
          <w:u w:val="single"/>
          <w:lang w:val="uk-UA"/>
        </w:rPr>
        <w:t>-к</w:t>
      </w:r>
    </w:p>
    <w:p w:rsidR="005B37E5" w:rsidRDefault="005B37E5" w:rsidP="00EF18A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Pr="003959F6" w:rsidRDefault="00711B71" w:rsidP="00772F78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3959F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59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r w:rsidR="00E2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F1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>»</w:t>
      </w:r>
    </w:p>
    <w:p w:rsidR="00711B71" w:rsidRPr="003959F6" w:rsidRDefault="00711B71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B71" w:rsidRDefault="00711B71" w:rsidP="007041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до </w:t>
      </w:r>
      <w:r w:rsidR="00E209CA" w:rsidRPr="00E209CA">
        <w:rPr>
          <w:rFonts w:ascii="Times New Roman" w:hAnsi="Times New Roman" w:cs="Times New Roman"/>
          <w:sz w:val="28"/>
          <w:szCs w:val="28"/>
          <w:lang w:val="uk-UA"/>
        </w:rPr>
        <w:t>ст. 55  Закону України «Про місцеве самоврядування в Україні»,</w:t>
      </w:r>
      <w:r w:rsidR="00E2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– Закон), Порядку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Pr="003959F6">
        <w:rPr>
          <w:rFonts w:ascii="Times New Roman" w:hAnsi="Times New Roman" w:cs="Times New Roman"/>
          <w:sz w:val="28"/>
          <w:szCs w:val="28"/>
        </w:rPr>
        <w:t>2014 № 563</w:t>
      </w:r>
      <w:r w:rsidR="00C76C01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Pr="003959F6">
        <w:rPr>
          <w:rFonts w:ascii="Times New Roman" w:hAnsi="Times New Roman" w:cs="Times New Roman"/>
          <w:sz w:val="28"/>
          <w:szCs w:val="28"/>
        </w:rPr>
        <w:t xml:space="preserve">,  абзацу четвертого Плану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>.10.2</w:t>
      </w:r>
      <w:r w:rsidRPr="003959F6">
        <w:rPr>
          <w:rFonts w:ascii="Times New Roman" w:hAnsi="Times New Roman" w:cs="Times New Roman"/>
          <w:sz w:val="28"/>
          <w:szCs w:val="28"/>
        </w:rPr>
        <w:t>014</w:t>
      </w:r>
      <w:r w:rsidR="00C7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>№ 1025-р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1B71" w:rsidRDefault="00711B71" w:rsidP="00C874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Pr="00514596" w:rsidRDefault="00711B71" w:rsidP="00706D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14596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1459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апараті </w:t>
      </w:r>
      <w:proofErr w:type="spellStart"/>
      <w:r w:rsidRPr="00514596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51459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96099A">
        <w:rPr>
          <w:rFonts w:ascii="Times New Roman" w:hAnsi="Times New Roman" w:cs="Times New Roman"/>
          <w:sz w:val="28"/>
          <w:szCs w:val="28"/>
          <w:lang w:val="uk-UA"/>
        </w:rPr>
        <w:t>перевірку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достовірності відомостей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099A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- перевірка)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подаються посадовими і службовими особами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апарату районної ради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96099A">
        <w:rPr>
          <w:rFonts w:ascii="Times New Roman" w:hAnsi="Times New Roman" w:cs="Times New Roman"/>
          <w:sz w:val="28"/>
          <w:szCs w:val="28"/>
          <w:lang w:val="uk-UA"/>
        </w:rPr>
        <w:t>крім голови районної ради та  заступника голови районної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застосування заборон, передбачених частинами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27B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n13" w:tgtFrame="_blank" w:history="1">
        <w:r w:rsidRPr="002A3B96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2A3B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3B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3B96">
        <w:rPr>
          <w:rFonts w:ascii="Times New Roman" w:hAnsi="Times New Roman" w:cs="Times New Roman"/>
          <w:sz w:val="28"/>
          <w:szCs w:val="28"/>
        </w:rPr>
        <w:t> </w:t>
      </w:r>
      <w:hyperlink r:id="rId8" w:anchor="n14" w:tgtFrame="_blank" w:history="1">
        <w:r w:rsidRPr="002A3B96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38727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727B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38727B"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 w:rsidRPr="0038727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8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8727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38727B"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 w:rsidRPr="0038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727B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(далі - Закон).</w:t>
      </w:r>
    </w:p>
    <w:p w:rsidR="00C76C01" w:rsidRDefault="00C76C01" w:rsidP="00C87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1" w:rsidRDefault="00711B71" w:rsidP="00C87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 дату </w:t>
      </w:r>
      <w:r w:rsidRPr="003959F6">
        <w:rPr>
          <w:rFonts w:ascii="Times New Roman" w:hAnsi="Times New Roman" w:cs="Times New Roman"/>
          <w:sz w:val="28"/>
          <w:szCs w:val="28"/>
        </w:rPr>
        <w:t xml:space="preserve">початку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5B37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6D25" w:rsidRDefault="00706D25" w:rsidP="00C87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1" w:rsidRPr="00B73010" w:rsidRDefault="005B3791" w:rsidP="00C87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160E" w:rsidRPr="00B730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3010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711B71" w:rsidRPr="00B7301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B7301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11B71" w:rsidRPr="00B73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71" w:rsidRPr="00B73010">
        <w:rPr>
          <w:rFonts w:ascii="Times New Roman" w:hAnsi="Times New Roman" w:cs="Times New Roman"/>
          <w:sz w:val="28"/>
          <w:szCs w:val="28"/>
        </w:rPr>
        <w:t>року</w:t>
      </w:r>
      <w:r w:rsidRPr="00B73010">
        <w:rPr>
          <w:rFonts w:ascii="Times New Roman" w:hAnsi="Times New Roman" w:cs="Times New Roman"/>
          <w:sz w:val="28"/>
          <w:szCs w:val="28"/>
          <w:lang w:val="uk-UA"/>
        </w:rPr>
        <w:t xml:space="preserve"> – для керуючого справами, головного бухгалтера та  керівників структурних підрозділів </w:t>
      </w:r>
      <w:proofErr w:type="spellStart"/>
      <w:r w:rsidRPr="00B7301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73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73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7301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730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791" w:rsidRPr="005B3791" w:rsidRDefault="00DF160E" w:rsidP="005B3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10">
        <w:rPr>
          <w:rFonts w:ascii="Times New Roman" w:hAnsi="Times New Roman" w:cs="Times New Roman"/>
          <w:sz w:val="28"/>
          <w:szCs w:val="28"/>
          <w:lang w:val="uk-UA"/>
        </w:rPr>
        <w:t>17 травня</w:t>
      </w:r>
      <w:r w:rsidR="005B3791" w:rsidRPr="00B73010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5B3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791" w:rsidRPr="003959F6">
        <w:rPr>
          <w:rFonts w:ascii="Times New Roman" w:hAnsi="Times New Roman" w:cs="Times New Roman"/>
          <w:sz w:val="28"/>
          <w:szCs w:val="28"/>
        </w:rPr>
        <w:t>року</w:t>
      </w:r>
      <w:r w:rsidR="005B3791">
        <w:rPr>
          <w:rFonts w:ascii="Times New Roman" w:hAnsi="Times New Roman" w:cs="Times New Roman"/>
          <w:sz w:val="28"/>
          <w:szCs w:val="28"/>
          <w:lang w:val="uk-UA"/>
        </w:rPr>
        <w:t xml:space="preserve"> – для спеціалістів </w:t>
      </w:r>
      <w:r w:rsidR="00C76C01">
        <w:rPr>
          <w:rFonts w:ascii="Times New Roman" w:hAnsi="Times New Roman" w:cs="Times New Roman"/>
          <w:sz w:val="28"/>
          <w:szCs w:val="28"/>
          <w:lang w:val="uk-UA"/>
        </w:rPr>
        <w:t xml:space="preserve">та службовців </w:t>
      </w:r>
      <w:proofErr w:type="spellStart"/>
      <w:r w:rsidR="005B3791" w:rsidRPr="003959F6">
        <w:rPr>
          <w:rFonts w:ascii="Times New Roman" w:hAnsi="Times New Roman" w:cs="Times New Roman"/>
          <w:sz w:val="28"/>
          <w:szCs w:val="28"/>
        </w:rPr>
        <w:t>вико</w:t>
      </w:r>
      <w:r w:rsidR="005B3791">
        <w:rPr>
          <w:rFonts w:ascii="Times New Roman" w:hAnsi="Times New Roman" w:cs="Times New Roman"/>
          <w:sz w:val="28"/>
          <w:szCs w:val="28"/>
        </w:rPr>
        <w:t>навчого</w:t>
      </w:r>
      <w:proofErr w:type="spellEnd"/>
      <w:r w:rsidR="005B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79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5B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79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5B3791">
        <w:rPr>
          <w:rFonts w:ascii="Times New Roman" w:hAnsi="Times New Roman" w:cs="Times New Roman"/>
          <w:sz w:val="28"/>
          <w:szCs w:val="28"/>
        </w:rPr>
        <w:t xml:space="preserve"> ради</w:t>
      </w:r>
      <w:r w:rsidR="005B37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B71" w:rsidRPr="005B3791" w:rsidRDefault="005B3791" w:rsidP="00C87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51" w:rsidRPr="00D9205D" w:rsidRDefault="00711B71" w:rsidP="00B73010">
      <w:pPr>
        <w:spacing w:after="0" w:line="240" w:lineRule="auto"/>
        <w:ind w:right="-57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D24C1" w:rsidRPr="00ED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4C1" w:rsidRPr="00D920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Врахувати, що відповідальним підрозділом за проведення перевірки згідно з розпорядженням голови </w:t>
      </w:r>
      <w:r w:rsidR="00ED24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="00ED24C1" w:rsidRPr="00D920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від </w:t>
      </w:r>
      <w:r w:rsidR="00ED24C1" w:rsidRPr="00772F78">
        <w:rPr>
          <w:rFonts w:ascii="Times New Roman" w:hAnsi="Times New Roman" w:cs="Times New Roman"/>
          <w:sz w:val="28"/>
          <w:szCs w:val="28"/>
          <w:lang w:val="uk-UA"/>
        </w:rPr>
        <w:t>02.04.2015 № 28-к</w:t>
      </w:r>
      <w:r w:rsidR="00ED24C1" w:rsidRPr="00ED24C1">
        <w:rPr>
          <w:rFonts w:ascii="Times New Roman" w:hAnsi="Times New Roman" w:cs="Times New Roman"/>
          <w:sz w:val="28"/>
          <w:szCs w:val="28"/>
          <w:lang w:val="uk-UA"/>
        </w:rPr>
        <w:t xml:space="preserve">  є</w:t>
      </w:r>
      <w:r w:rsidR="00ED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4C1">
        <w:rPr>
          <w:rFonts w:ascii="Times New Roman" w:hAnsi="Times New Roman" w:cs="Times New Roman"/>
          <w:sz w:val="28"/>
          <w:szCs w:val="28"/>
          <w:lang w:val="uk-UA"/>
        </w:rPr>
        <w:t>організаційний відділ виконавчого апарату районної ради</w:t>
      </w:r>
      <w:r w:rsidR="00ED2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24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04151" w:rsidRPr="00D9205D" w:rsidRDefault="00704151" w:rsidP="00B73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151" w:rsidRDefault="00704151" w:rsidP="00DD6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Pr="003959F6" w:rsidRDefault="00711B71" w:rsidP="00DD6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осадови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службови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обам 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апарату районної ради</w:t>
      </w:r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десятиденний строк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дня початку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власноручно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написану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1 Закону, про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за формою</w:t>
      </w:r>
      <w:r w:rsidR="00851FFC">
        <w:rPr>
          <w:rFonts w:ascii="Times New Roman" w:hAnsi="Times New Roman" w:cs="Times New Roman"/>
          <w:sz w:val="28"/>
          <w:szCs w:val="28"/>
          <w:lang w:val="uk-UA"/>
        </w:rPr>
        <w:t>, визначеною законодавством</w:t>
      </w:r>
      <w:r w:rsidRPr="003959F6">
        <w:rPr>
          <w:rFonts w:ascii="Times New Roman" w:hAnsi="Times New Roman" w:cs="Times New Roman"/>
          <w:sz w:val="28"/>
          <w:szCs w:val="28"/>
        </w:rPr>
        <w:t>.</w:t>
      </w:r>
    </w:p>
    <w:p w:rsidR="00C76C01" w:rsidRDefault="00C76C01" w:rsidP="001B56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E4F" w:rsidRDefault="00711B71" w:rsidP="001B56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959F6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виконавч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B6398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71" w:rsidRPr="00C87E4F" w:rsidRDefault="00C87E4F" w:rsidP="00C87E4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3989" w:rsidRPr="00C8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71" w:rsidRPr="00C87E4F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89" w:rsidRPr="00C87E4F">
        <w:rPr>
          <w:rFonts w:ascii="Times New Roman" w:hAnsi="Times New Roman" w:cs="Times New Roman"/>
          <w:sz w:val="28"/>
          <w:szCs w:val="28"/>
          <w:lang w:val="uk-UA"/>
        </w:rPr>
        <w:t xml:space="preserve">в день прийняття </w:t>
      </w:r>
      <w:r w:rsidR="00711B71" w:rsidRPr="00C87E4F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 </w:t>
      </w:r>
      <w:r w:rsidR="00B63989" w:rsidRPr="00C87E4F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його </w:t>
      </w:r>
      <w:r w:rsidR="00711B71" w:rsidRPr="00C87E4F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="00711B71" w:rsidRPr="00C87E4F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711B71" w:rsidRPr="00C8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B71" w:rsidRPr="00C87E4F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711B71" w:rsidRPr="00C87E4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та доведення до відома </w:t>
      </w:r>
      <w:r w:rsidR="00711B71" w:rsidRPr="00C87E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посадових і службових осіб виконавчого апарату районної ради;</w:t>
      </w:r>
    </w:p>
    <w:p w:rsidR="00711B71" w:rsidRPr="00793DFF" w:rsidRDefault="00C87E4F" w:rsidP="00793D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3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89" w:rsidRPr="00B6398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11B71" w:rsidRPr="00B6398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711B71" w:rsidRPr="00B6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B71" w:rsidRPr="00B6398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711B71" w:rsidRPr="00B6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B71" w:rsidRPr="00B6398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711B71" w:rsidRPr="00B6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B71" w:rsidRPr="00B63989">
        <w:rPr>
          <w:rFonts w:ascii="Times New Roman" w:hAnsi="Times New Roman" w:cs="Times New Roman"/>
          <w:sz w:val="28"/>
          <w:szCs w:val="28"/>
        </w:rPr>
        <w:t>поінформувати</w:t>
      </w:r>
      <w:proofErr w:type="spellEnd"/>
      <w:r w:rsidR="00711B71" w:rsidRPr="00B63989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="00711B71" w:rsidRPr="00B6398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11B71" w:rsidRPr="00B63989">
        <w:rPr>
          <w:rFonts w:ascii="Times New Roman" w:hAnsi="Times New Roman" w:cs="Times New Roman"/>
          <w:sz w:val="28"/>
          <w:szCs w:val="28"/>
        </w:rPr>
        <w:t xml:space="preserve"> ради</w:t>
      </w:r>
      <w:r w:rsidR="00711B71" w:rsidRPr="00B63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B71" w:rsidRDefault="00711B71" w:rsidP="00C87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Pr="003959F6" w:rsidRDefault="00711B71" w:rsidP="00C87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959F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11B71" w:rsidRDefault="00711B71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Default="00711B71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Default="00711B71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F78" w:rsidRDefault="00772F78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F78" w:rsidRDefault="00772F78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Default="00711B71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59F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ради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3959F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Н.Руснак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E4F" w:rsidRDefault="00C87E4F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E4F" w:rsidRDefault="00C87E4F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010" w:rsidRDefault="00B73010" w:rsidP="00395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3010" w:rsidSect="0004216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D09"/>
    <w:multiLevelType w:val="multilevel"/>
    <w:tmpl w:val="315A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5E"/>
    <w:rsid w:val="0004216C"/>
    <w:rsid w:val="00070963"/>
    <w:rsid w:val="00083080"/>
    <w:rsid w:val="00087562"/>
    <w:rsid w:val="000D3F47"/>
    <w:rsid w:val="001064E6"/>
    <w:rsid w:val="00126C5E"/>
    <w:rsid w:val="0013024B"/>
    <w:rsid w:val="001378B2"/>
    <w:rsid w:val="001B5624"/>
    <w:rsid w:val="001F5EEA"/>
    <w:rsid w:val="00212710"/>
    <w:rsid w:val="0026668F"/>
    <w:rsid w:val="002A3B96"/>
    <w:rsid w:val="002A5F97"/>
    <w:rsid w:val="00342371"/>
    <w:rsid w:val="0038727B"/>
    <w:rsid w:val="003959F6"/>
    <w:rsid w:val="004D4198"/>
    <w:rsid w:val="004F6968"/>
    <w:rsid w:val="00510481"/>
    <w:rsid w:val="00514596"/>
    <w:rsid w:val="00517EC0"/>
    <w:rsid w:val="005B3791"/>
    <w:rsid w:val="005B37E5"/>
    <w:rsid w:val="005C09C8"/>
    <w:rsid w:val="006E1E42"/>
    <w:rsid w:val="00704151"/>
    <w:rsid w:val="007041A1"/>
    <w:rsid w:val="007059B8"/>
    <w:rsid w:val="00706D25"/>
    <w:rsid w:val="00711B71"/>
    <w:rsid w:val="007233E0"/>
    <w:rsid w:val="00744B2C"/>
    <w:rsid w:val="00772F78"/>
    <w:rsid w:val="00793DFF"/>
    <w:rsid w:val="007B445B"/>
    <w:rsid w:val="007C4068"/>
    <w:rsid w:val="007F32EB"/>
    <w:rsid w:val="008349AD"/>
    <w:rsid w:val="00851FFC"/>
    <w:rsid w:val="00875DB3"/>
    <w:rsid w:val="00883680"/>
    <w:rsid w:val="008E3550"/>
    <w:rsid w:val="0096099A"/>
    <w:rsid w:val="009F5543"/>
    <w:rsid w:val="00A11A6D"/>
    <w:rsid w:val="00A1496F"/>
    <w:rsid w:val="00A22356"/>
    <w:rsid w:val="00A425E6"/>
    <w:rsid w:val="00A43E50"/>
    <w:rsid w:val="00A510F9"/>
    <w:rsid w:val="00AF3197"/>
    <w:rsid w:val="00B026F6"/>
    <w:rsid w:val="00B43D3B"/>
    <w:rsid w:val="00B63989"/>
    <w:rsid w:val="00B73010"/>
    <w:rsid w:val="00C76C01"/>
    <w:rsid w:val="00C86AE1"/>
    <w:rsid w:val="00C874C3"/>
    <w:rsid w:val="00C87E4F"/>
    <w:rsid w:val="00D9205D"/>
    <w:rsid w:val="00DB257D"/>
    <w:rsid w:val="00DD6D71"/>
    <w:rsid w:val="00DF160E"/>
    <w:rsid w:val="00E02520"/>
    <w:rsid w:val="00E209CA"/>
    <w:rsid w:val="00E74432"/>
    <w:rsid w:val="00ED24C1"/>
    <w:rsid w:val="00EE02B8"/>
    <w:rsid w:val="00EE4983"/>
    <w:rsid w:val="00EE52C7"/>
    <w:rsid w:val="00EF07E1"/>
    <w:rsid w:val="00EF18AA"/>
    <w:rsid w:val="00F31F4F"/>
    <w:rsid w:val="00F62C56"/>
    <w:rsid w:val="00FA235E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erheader">
    <w:name w:val="orderheader"/>
    <w:basedOn w:val="a"/>
    <w:uiPriority w:val="99"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26C5E"/>
  </w:style>
  <w:style w:type="paragraph" w:styleId="a3">
    <w:name w:val="Normal (Web)"/>
    <w:basedOn w:val="a"/>
    <w:uiPriority w:val="99"/>
    <w:semiHidden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uiPriority w:val="99"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uiPriority w:val="99"/>
    <w:rsid w:val="00126C5E"/>
  </w:style>
  <w:style w:type="character" w:customStyle="1" w:styleId="name">
    <w:name w:val="name"/>
    <w:basedOn w:val="a0"/>
    <w:uiPriority w:val="99"/>
    <w:rsid w:val="00126C5E"/>
  </w:style>
  <w:style w:type="character" w:styleId="a4">
    <w:name w:val="Hyperlink"/>
    <w:basedOn w:val="a0"/>
    <w:uiPriority w:val="99"/>
    <w:semiHidden/>
    <w:rsid w:val="00126C5E"/>
    <w:rPr>
      <w:color w:val="0000FF"/>
      <w:u w:val="single"/>
    </w:rPr>
  </w:style>
  <w:style w:type="character" w:styleId="a5">
    <w:name w:val="Strong"/>
    <w:basedOn w:val="a0"/>
    <w:uiPriority w:val="99"/>
    <w:qFormat/>
    <w:rsid w:val="00342371"/>
    <w:rPr>
      <w:b/>
      <w:bCs/>
    </w:rPr>
  </w:style>
  <w:style w:type="table" w:styleId="a6">
    <w:name w:val="Table Grid"/>
    <w:basedOn w:val="a1"/>
    <w:locked/>
    <w:rsid w:val="001F5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327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Хозяин</cp:lastModifiedBy>
  <cp:revision>32</cp:revision>
  <cp:lastPrinted>2015-10-29T12:39:00Z</cp:lastPrinted>
  <dcterms:created xsi:type="dcterms:W3CDTF">2014-11-12T07:03:00Z</dcterms:created>
  <dcterms:modified xsi:type="dcterms:W3CDTF">2015-11-02T07:28:00Z</dcterms:modified>
</cp:coreProperties>
</file>