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90" w:rsidRPr="00964A49" w:rsidRDefault="00964A49" w:rsidP="001C2B90">
      <w:pPr>
        <w:ind w:left="9912" w:firstLine="708"/>
        <w:rPr>
          <w:sz w:val="16"/>
          <w:szCs w:val="16"/>
        </w:rPr>
      </w:pPr>
      <w:r>
        <w:t xml:space="preserve">                                                          </w:t>
      </w:r>
      <w:r w:rsidR="00D61CA6" w:rsidRPr="00964A49">
        <w:rPr>
          <w:sz w:val="16"/>
          <w:szCs w:val="16"/>
        </w:rPr>
        <w:t>Д</w:t>
      </w:r>
      <w:r w:rsidR="001C2B90" w:rsidRPr="00964A49">
        <w:rPr>
          <w:sz w:val="16"/>
          <w:szCs w:val="16"/>
        </w:rPr>
        <w:t>одаток</w:t>
      </w:r>
      <w:r w:rsidR="003C6E9B" w:rsidRPr="00964A49">
        <w:rPr>
          <w:sz w:val="16"/>
          <w:szCs w:val="16"/>
        </w:rPr>
        <w:t xml:space="preserve"> </w:t>
      </w:r>
    </w:p>
    <w:p w:rsidR="001C2B90" w:rsidRDefault="001C2B90" w:rsidP="001C2B90">
      <w:pPr>
        <w:jc w:val="center"/>
        <w:rPr>
          <w:szCs w:val="28"/>
        </w:rPr>
      </w:pPr>
      <w:r>
        <w:rPr>
          <w:szCs w:val="28"/>
        </w:rPr>
        <w:t>ІНФОРМАЦІЯ</w:t>
      </w:r>
    </w:p>
    <w:p w:rsidR="001C2B90" w:rsidRDefault="001C2B90" w:rsidP="001C2B90">
      <w:pPr>
        <w:jc w:val="center"/>
      </w:pPr>
      <w:r>
        <w:rPr>
          <w:sz w:val="28"/>
          <w:szCs w:val="28"/>
        </w:rPr>
        <w:t>Про хід виконання п.</w:t>
      </w:r>
      <w:r w:rsidR="003C6E9B">
        <w:rPr>
          <w:sz w:val="28"/>
          <w:szCs w:val="28"/>
        </w:rPr>
        <w:t>2.2</w:t>
      </w:r>
      <w:r>
        <w:rPr>
          <w:sz w:val="28"/>
          <w:szCs w:val="28"/>
        </w:rPr>
        <w:t xml:space="preserve"> доручення </w:t>
      </w:r>
      <w:r w:rsidR="003C6E9B">
        <w:rPr>
          <w:sz w:val="28"/>
          <w:szCs w:val="28"/>
        </w:rPr>
        <w:t>першого заступника голови РДА</w:t>
      </w:r>
      <w:r>
        <w:rPr>
          <w:sz w:val="28"/>
          <w:szCs w:val="28"/>
        </w:rPr>
        <w:t xml:space="preserve">  від </w:t>
      </w:r>
      <w:r w:rsidR="003C6E9B">
        <w:rPr>
          <w:sz w:val="28"/>
          <w:szCs w:val="28"/>
        </w:rPr>
        <w:t>18.09.2017</w:t>
      </w:r>
      <w:r w:rsidR="00307FA7">
        <w:rPr>
          <w:sz w:val="28"/>
          <w:szCs w:val="28"/>
        </w:rPr>
        <w:t xml:space="preserve"> № 7</w:t>
      </w:r>
      <w:r>
        <w:rPr>
          <w:sz w:val="28"/>
          <w:szCs w:val="28"/>
        </w:rPr>
        <w:t>-Д</w:t>
      </w:r>
    </w:p>
    <w:p w:rsidR="00273D0B" w:rsidRPr="003A60AB" w:rsidRDefault="00273D0B" w:rsidP="001C2B90">
      <w:pPr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3955"/>
        <w:gridCol w:w="2141"/>
        <w:gridCol w:w="1409"/>
        <w:gridCol w:w="4544"/>
        <w:gridCol w:w="1559"/>
        <w:gridCol w:w="1402"/>
      </w:tblGrid>
      <w:tr w:rsidR="001C2B90" w:rsidRPr="00FA6EB6" w:rsidTr="00964A4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C2B90" w:rsidRPr="00FA6EB6" w:rsidRDefault="001C2B90" w:rsidP="00A014C6">
            <w:pPr>
              <w:jc w:val="center"/>
            </w:pPr>
            <w:r w:rsidRPr="00FA6EB6">
              <w:t xml:space="preserve">№ </w:t>
            </w:r>
            <w:proofErr w:type="spellStart"/>
            <w:r w:rsidRPr="00FA6EB6">
              <w:t>пункта</w:t>
            </w:r>
            <w:proofErr w:type="spellEnd"/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C2B90" w:rsidRPr="00FA6EB6" w:rsidRDefault="001C2B90" w:rsidP="00A014C6">
            <w:pPr>
              <w:jc w:val="center"/>
            </w:pPr>
            <w:r w:rsidRPr="00FA6EB6">
              <w:t>Зміст завдання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C2B90" w:rsidRPr="00FA6EB6" w:rsidRDefault="001C2B90" w:rsidP="00A014C6">
            <w:pPr>
              <w:jc w:val="center"/>
            </w:pPr>
            <w:r w:rsidRPr="00FA6EB6">
              <w:t>Відповіда</w:t>
            </w:r>
            <w:r w:rsidRPr="00FA6EB6">
              <w:softHyphen/>
              <w:t>льні за ви</w:t>
            </w:r>
            <w:r w:rsidRPr="00FA6EB6">
              <w:softHyphen/>
              <w:t xml:space="preserve">конання 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C2B90" w:rsidRPr="00FA6EB6" w:rsidRDefault="001C2B90" w:rsidP="00A014C6">
            <w:pPr>
              <w:jc w:val="center"/>
            </w:pPr>
            <w:r w:rsidRPr="00FA6EB6">
              <w:t>Термін ви</w:t>
            </w:r>
            <w:r w:rsidRPr="00FA6EB6">
              <w:softHyphen/>
              <w:t>конання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C2B90" w:rsidRPr="00FA6EB6" w:rsidRDefault="001C2B90" w:rsidP="00A014C6">
            <w:pPr>
              <w:jc w:val="center"/>
            </w:pPr>
            <w:r w:rsidRPr="00FA6EB6">
              <w:t>Інформація про стан виконання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C2B90" w:rsidRPr="00FA6EB6" w:rsidRDefault="001C2B90" w:rsidP="00A014C6">
            <w:pPr>
              <w:ind w:firstLine="108"/>
              <w:jc w:val="center"/>
            </w:pPr>
            <w:r w:rsidRPr="00FA6EB6">
              <w:t xml:space="preserve">Висновок (виконано, не виконано, </w:t>
            </w:r>
            <w:r w:rsidR="00964A49">
              <w:t xml:space="preserve"> </w:t>
            </w:r>
            <w:r w:rsidRPr="00FA6EB6">
              <w:t xml:space="preserve">у стадії виконання) </w:t>
            </w:r>
          </w:p>
          <w:p w:rsidR="001C2B90" w:rsidRPr="00FA6EB6" w:rsidRDefault="001C2B90" w:rsidP="00A014C6">
            <w:pPr>
              <w:ind w:firstLine="108"/>
              <w:jc w:val="center"/>
            </w:pPr>
            <w:r w:rsidRPr="00FA6EB6">
              <w:t>Пояснення причин невиконання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B90" w:rsidRPr="00FA6EB6" w:rsidRDefault="001C2B90" w:rsidP="00A014C6">
            <w:pPr>
              <w:jc w:val="center"/>
            </w:pPr>
            <w:r w:rsidRPr="00FA6EB6">
              <w:t>Пропозиції щодо зняття з конт</w:t>
            </w:r>
            <w:r w:rsidRPr="00FA6EB6">
              <w:softHyphen/>
              <w:t>ролю (або продо</w:t>
            </w:r>
            <w:r w:rsidRPr="00FA6EB6">
              <w:softHyphen/>
              <w:t>вження терміну)</w:t>
            </w:r>
          </w:p>
        </w:tc>
      </w:tr>
      <w:tr w:rsidR="001C2B90" w:rsidRPr="00FA6EB6" w:rsidTr="00964A4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B90" w:rsidRPr="00964A49" w:rsidRDefault="001C2B90" w:rsidP="00A014C6">
            <w:pPr>
              <w:jc w:val="center"/>
              <w:rPr>
                <w:sz w:val="16"/>
                <w:szCs w:val="16"/>
              </w:rPr>
            </w:pPr>
            <w:r w:rsidRPr="00964A49">
              <w:rPr>
                <w:sz w:val="16"/>
                <w:szCs w:val="16"/>
              </w:rPr>
              <w:t>1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B90" w:rsidRPr="00964A49" w:rsidRDefault="001C2B90" w:rsidP="00A014C6">
            <w:pPr>
              <w:jc w:val="center"/>
              <w:rPr>
                <w:sz w:val="16"/>
                <w:szCs w:val="16"/>
              </w:rPr>
            </w:pPr>
            <w:r w:rsidRPr="00964A4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B90" w:rsidRPr="00964A49" w:rsidRDefault="001C2B90" w:rsidP="00A014C6">
            <w:pPr>
              <w:jc w:val="center"/>
              <w:rPr>
                <w:sz w:val="16"/>
                <w:szCs w:val="16"/>
              </w:rPr>
            </w:pPr>
            <w:r w:rsidRPr="00964A49">
              <w:rPr>
                <w:sz w:val="16"/>
                <w:szCs w:val="16"/>
              </w:rPr>
              <w:t>3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B90" w:rsidRPr="00964A49" w:rsidRDefault="001C2B90" w:rsidP="00A014C6">
            <w:pPr>
              <w:jc w:val="center"/>
              <w:rPr>
                <w:sz w:val="16"/>
                <w:szCs w:val="16"/>
              </w:rPr>
            </w:pPr>
            <w:r w:rsidRPr="00964A49">
              <w:rPr>
                <w:sz w:val="16"/>
                <w:szCs w:val="16"/>
              </w:rPr>
              <w:t>4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B90" w:rsidRPr="00964A49" w:rsidRDefault="001C2B90" w:rsidP="00A014C6">
            <w:pPr>
              <w:jc w:val="center"/>
              <w:rPr>
                <w:sz w:val="16"/>
                <w:szCs w:val="16"/>
              </w:rPr>
            </w:pPr>
            <w:r w:rsidRPr="00964A49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B90" w:rsidRPr="00964A49" w:rsidRDefault="001C2B90" w:rsidP="00A014C6">
            <w:pPr>
              <w:ind w:firstLine="108"/>
              <w:jc w:val="center"/>
              <w:rPr>
                <w:sz w:val="16"/>
                <w:szCs w:val="16"/>
              </w:rPr>
            </w:pPr>
            <w:r w:rsidRPr="00964A49">
              <w:rPr>
                <w:sz w:val="16"/>
                <w:szCs w:val="16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2B90" w:rsidRPr="00964A49" w:rsidRDefault="001C2B90" w:rsidP="00A014C6">
            <w:pPr>
              <w:jc w:val="center"/>
              <w:rPr>
                <w:sz w:val="16"/>
                <w:szCs w:val="16"/>
              </w:rPr>
            </w:pPr>
            <w:r w:rsidRPr="00964A49">
              <w:rPr>
                <w:sz w:val="16"/>
                <w:szCs w:val="16"/>
              </w:rPr>
              <w:t>7</w:t>
            </w:r>
          </w:p>
        </w:tc>
      </w:tr>
      <w:tr w:rsidR="001C2B90" w:rsidRPr="00FA6EB6" w:rsidTr="00964A49">
        <w:trPr>
          <w:trHeight w:val="2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B90" w:rsidRPr="00FA6EB6" w:rsidRDefault="00DE1D4C" w:rsidP="003C6E9B">
            <w:pPr>
              <w:jc w:val="center"/>
            </w:pPr>
            <w:r>
              <w:t>п.</w:t>
            </w:r>
            <w:r w:rsidR="003C6E9B">
              <w:t>2.2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3D0B" w:rsidRDefault="00273D0B" w:rsidP="001708C1">
            <w:pPr>
              <w:jc w:val="both"/>
            </w:pPr>
            <w:r>
              <w:t xml:space="preserve">2) </w:t>
            </w:r>
            <w:r w:rsidR="003C6E9B">
              <w:t>Надати перелік земельних ділянок, які вільні від використання і мають бути передані учасникам АТО</w:t>
            </w:r>
            <w:r w:rsidRPr="00FA6EB6">
              <w:t>.</w:t>
            </w:r>
          </w:p>
          <w:p w:rsidR="00273D0B" w:rsidRDefault="00273D0B" w:rsidP="001708C1">
            <w:pPr>
              <w:jc w:val="both"/>
            </w:pPr>
          </w:p>
          <w:p w:rsidR="004B3FA5" w:rsidRDefault="004B3FA5" w:rsidP="001708C1">
            <w:pPr>
              <w:jc w:val="both"/>
            </w:pPr>
          </w:p>
          <w:p w:rsidR="00103770" w:rsidRDefault="00103770" w:rsidP="001708C1">
            <w:pPr>
              <w:jc w:val="both"/>
            </w:pPr>
          </w:p>
          <w:p w:rsidR="001708C1" w:rsidRDefault="001708C1" w:rsidP="001708C1">
            <w:pPr>
              <w:jc w:val="both"/>
            </w:pPr>
          </w:p>
          <w:p w:rsidR="001708C1" w:rsidRDefault="001708C1" w:rsidP="001708C1">
            <w:pPr>
              <w:jc w:val="both"/>
            </w:pPr>
          </w:p>
          <w:p w:rsidR="001C2B90" w:rsidRPr="00FA6EB6" w:rsidRDefault="001C6EA4" w:rsidP="001708C1">
            <w:pPr>
              <w:jc w:val="both"/>
            </w:pPr>
            <w:r>
              <w:t xml:space="preserve"> 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B90" w:rsidRPr="00FA6EB6" w:rsidRDefault="001C2B90" w:rsidP="009479B6">
            <w:r w:rsidRPr="00FA6EB6">
              <w:t xml:space="preserve">Райдержадміністрація, </w:t>
            </w:r>
            <w:r w:rsidR="00F012BD">
              <w:t>В</w:t>
            </w:r>
            <w:r w:rsidR="00F012BD" w:rsidRPr="006A1719">
              <w:t xml:space="preserve">ідділ у </w:t>
            </w:r>
            <w:r w:rsidR="00F012BD">
              <w:t>Тальнівському районі</w:t>
            </w:r>
            <w:r w:rsidR="00F012BD" w:rsidRPr="006A1719">
              <w:t xml:space="preserve"> </w:t>
            </w:r>
            <w:r w:rsidR="00F012BD">
              <w:t xml:space="preserve">Головного управління </w:t>
            </w:r>
            <w:proofErr w:type="spellStart"/>
            <w:r w:rsidR="00F012BD" w:rsidRPr="006A1719">
              <w:t>Держ</w:t>
            </w:r>
            <w:r w:rsidR="00F012BD">
              <w:t>геокадастру</w:t>
            </w:r>
            <w:proofErr w:type="spellEnd"/>
            <w:r w:rsidR="00F012BD" w:rsidRPr="006A1719">
              <w:t xml:space="preserve"> </w:t>
            </w:r>
            <w:r w:rsidR="00F012BD">
              <w:t>у Черкаській області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0079" w:rsidRDefault="00FD1CC9" w:rsidP="00740079">
            <w:r>
              <w:t>0</w:t>
            </w:r>
            <w:r w:rsidR="003C6E9B">
              <w:t>1</w:t>
            </w:r>
            <w:r w:rsidR="00740079">
              <w:t>.</w:t>
            </w:r>
            <w:r w:rsidR="003C6E9B">
              <w:t>10</w:t>
            </w:r>
            <w:r w:rsidR="00740079">
              <w:t>.201</w:t>
            </w:r>
            <w:r w:rsidR="00F666BE">
              <w:t>7</w:t>
            </w:r>
          </w:p>
          <w:p w:rsidR="00315CA4" w:rsidRDefault="00315CA4" w:rsidP="00315CA4">
            <w:pPr>
              <w:jc w:val="center"/>
            </w:pPr>
          </w:p>
          <w:p w:rsidR="00315CA4" w:rsidRDefault="00315CA4" w:rsidP="00315CA4">
            <w:r>
              <w:t xml:space="preserve">                                                 </w:t>
            </w:r>
          </w:p>
          <w:p w:rsidR="00315CA4" w:rsidRDefault="00315CA4" w:rsidP="00315CA4">
            <w:pPr>
              <w:jc w:val="center"/>
            </w:pPr>
          </w:p>
          <w:p w:rsidR="00315CA4" w:rsidRPr="00FA6EB6" w:rsidRDefault="00315CA4" w:rsidP="00740079"/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5DF6" w:rsidRDefault="003C6E9B" w:rsidP="00FD1CC9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інформації наданої сільськими радами станом на 01.10.2017 року зарезервовані земельні ділянки для подальшої передачі у власність учасникам АТО</w:t>
            </w:r>
            <w:r w:rsidR="00E71424">
              <w:rPr>
                <w:sz w:val="24"/>
                <w:szCs w:val="24"/>
              </w:rPr>
              <w:t>.</w:t>
            </w:r>
          </w:p>
          <w:p w:rsidR="00E71424" w:rsidRDefault="00E71424" w:rsidP="00FD1CC9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533B2">
              <w:rPr>
                <w:b/>
                <w:sz w:val="24"/>
                <w:szCs w:val="24"/>
              </w:rPr>
              <w:t xml:space="preserve">Для ведення </w:t>
            </w:r>
            <w:r w:rsidR="00964A49">
              <w:rPr>
                <w:b/>
                <w:sz w:val="24"/>
                <w:szCs w:val="24"/>
              </w:rPr>
              <w:t>особистого селянського господарства</w:t>
            </w:r>
            <w:r>
              <w:rPr>
                <w:sz w:val="24"/>
                <w:szCs w:val="24"/>
              </w:rPr>
              <w:t>:</w:t>
            </w:r>
          </w:p>
          <w:p w:rsidR="002533B2" w:rsidRDefault="002533B2" w:rsidP="00FD1CC9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64A49">
              <w:rPr>
                <w:b/>
                <w:sz w:val="24"/>
                <w:szCs w:val="24"/>
              </w:rPr>
              <w:t>Гордашівська</w:t>
            </w:r>
            <w:proofErr w:type="spellEnd"/>
            <w:r w:rsidRPr="00964A49">
              <w:rPr>
                <w:b/>
                <w:sz w:val="24"/>
                <w:szCs w:val="24"/>
              </w:rPr>
              <w:t xml:space="preserve"> с/рада</w:t>
            </w:r>
            <w:r>
              <w:rPr>
                <w:sz w:val="24"/>
                <w:szCs w:val="24"/>
              </w:rPr>
              <w:t xml:space="preserve"> – 0,3 га в межах населеного пункту;</w:t>
            </w:r>
          </w:p>
          <w:p w:rsidR="003C6E9B" w:rsidRDefault="00E71424" w:rsidP="00FD1CC9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64A49">
              <w:rPr>
                <w:b/>
                <w:sz w:val="24"/>
                <w:szCs w:val="24"/>
              </w:rPr>
              <w:t>Веселокутська</w:t>
            </w:r>
            <w:proofErr w:type="spellEnd"/>
            <w:r w:rsidR="003C6E9B" w:rsidRPr="00964A49">
              <w:rPr>
                <w:b/>
                <w:sz w:val="24"/>
                <w:szCs w:val="24"/>
              </w:rPr>
              <w:t xml:space="preserve"> с</w:t>
            </w:r>
            <w:r w:rsidRPr="00964A49">
              <w:rPr>
                <w:b/>
                <w:sz w:val="24"/>
                <w:szCs w:val="24"/>
              </w:rPr>
              <w:t>/рада</w:t>
            </w:r>
            <w:r>
              <w:rPr>
                <w:sz w:val="24"/>
                <w:szCs w:val="24"/>
              </w:rPr>
              <w:t xml:space="preserve"> - 1,32 га, 2,30 га</w:t>
            </w:r>
            <w:r w:rsidR="002533B2">
              <w:rPr>
                <w:sz w:val="24"/>
                <w:szCs w:val="24"/>
              </w:rPr>
              <w:t xml:space="preserve"> за межами населеного пункту</w:t>
            </w:r>
            <w:r>
              <w:rPr>
                <w:sz w:val="24"/>
                <w:szCs w:val="24"/>
              </w:rPr>
              <w:t>;</w:t>
            </w:r>
          </w:p>
          <w:p w:rsidR="00E71424" w:rsidRDefault="00E71424" w:rsidP="00FD1CC9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64A49">
              <w:rPr>
                <w:b/>
                <w:sz w:val="24"/>
                <w:szCs w:val="24"/>
              </w:rPr>
              <w:t>Вишнопільська</w:t>
            </w:r>
            <w:proofErr w:type="spellEnd"/>
            <w:r w:rsidRPr="00964A49">
              <w:rPr>
                <w:b/>
                <w:sz w:val="24"/>
                <w:szCs w:val="24"/>
              </w:rPr>
              <w:t xml:space="preserve"> с/рада</w:t>
            </w:r>
            <w:r>
              <w:rPr>
                <w:sz w:val="24"/>
                <w:szCs w:val="24"/>
              </w:rPr>
              <w:t xml:space="preserve"> – 0,30 га, 0,49 га, 0,76 га;</w:t>
            </w:r>
            <w:r w:rsidR="008C41B6">
              <w:rPr>
                <w:sz w:val="24"/>
                <w:szCs w:val="24"/>
              </w:rPr>
              <w:t xml:space="preserve"> 18,0215 га (зарезервована для 9 учасників АТО)</w:t>
            </w:r>
            <w:r w:rsidR="002533B2">
              <w:rPr>
                <w:sz w:val="24"/>
                <w:szCs w:val="24"/>
              </w:rPr>
              <w:t xml:space="preserve"> за межами населеного пункту</w:t>
            </w:r>
            <w:r w:rsidR="008C41B6">
              <w:rPr>
                <w:sz w:val="24"/>
                <w:szCs w:val="24"/>
              </w:rPr>
              <w:t>;</w:t>
            </w:r>
          </w:p>
          <w:p w:rsidR="00E71424" w:rsidRDefault="00BE45A5" w:rsidP="00FD1CC9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64A49">
              <w:rPr>
                <w:b/>
                <w:sz w:val="24"/>
                <w:szCs w:val="24"/>
              </w:rPr>
              <w:t>Кобринівська</w:t>
            </w:r>
            <w:proofErr w:type="spellEnd"/>
            <w:r w:rsidRPr="00964A49">
              <w:rPr>
                <w:b/>
                <w:sz w:val="24"/>
                <w:szCs w:val="24"/>
              </w:rPr>
              <w:t xml:space="preserve"> с/рада</w:t>
            </w:r>
            <w:r>
              <w:rPr>
                <w:sz w:val="24"/>
                <w:szCs w:val="24"/>
              </w:rPr>
              <w:t xml:space="preserve"> – загальна площа 8,5 га</w:t>
            </w:r>
            <w:r w:rsidR="002533B2">
              <w:rPr>
                <w:sz w:val="24"/>
                <w:szCs w:val="24"/>
              </w:rPr>
              <w:t xml:space="preserve"> за межами населеного пункту</w:t>
            </w:r>
            <w:r>
              <w:rPr>
                <w:sz w:val="24"/>
                <w:szCs w:val="24"/>
              </w:rPr>
              <w:t>;</w:t>
            </w:r>
          </w:p>
          <w:p w:rsidR="00FD1CC9" w:rsidRDefault="00FD1CC9" w:rsidP="00FD1CC9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64A49">
              <w:rPr>
                <w:b/>
                <w:sz w:val="24"/>
                <w:szCs w:val="24"/>
              </w:rPr>
              <w:t>Легедзинська</w:t>
            </w:r>
            <w:proofErr w:type="spellEnd"/>
            <w:r w:rsidRPr="00964A49">
              <w:rPr>
                <w:b/>
                <w:sz w:val="24"/>
                <w:szCs w:val="24"/>
              </w:rPr>
              <w:t xml:space="preserve"> с/рада</w:t>
            </w:r>
            <w:r>
              <w:rPr>
                <w:sz w:val="24"/>
                <w:szCs w:val="24"/>
              </w:rPr>
              <w:t xml:space="preserve"> – 19,0 га</w:t>
            </w:r>
            <w:r w:rsidR="00964A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(зарезервована для 10 учасників АТО) за межами населеного пункту</w:t>
            </w:r>
            <w:r w:rsidR="00964A49">
              <w:rPr>
                <w:sz w:val="24"/>
                <w:szCs w:val="24"/>
              </w:rPr>
              <w:t>;</w:t>
            </w:r>
          </w:p>
          <w:p w:rsidR="00FE512D" w:rsidRDefault="00FE512D" w:rsidP="00FD1CC9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64A49">
              <w:rPr>
                <w:b/>
                <w:sz w:val="24"/>
                <w:szCs w:val="24"/>
              </w:rPr>
              <w:t>Лоташівська</w:t>
            </w:r>
            <w:proofErr w:type="spellEnd"/>
            <w:r w:rsidRPr="00964A49">
              <w:rPr>
                <w:b/>
                <w:sz w:val="24"/>
                <w:szCs w:val="24"/>
              </w:rPr>
              <w:t xml:space="preserve"> с/рада</w:t>
            </w:r>
            <w:r>
              <w:rPr>
                <w:sz w:val="24"/>
                <w:szCs w:val="24"/>
              </w:rPr>
              <w:t xml:space="preserve"> – 1,30 га, 8,20 га, 1,1191 га</w:t>
            </w:r>
            <w:r w:rsidR="002533B2">
              <w:rPr>
                <w:sz w:val="24"/>
                <w:szCs w:val="24"/>
              </w:rPr>
              <w:t xml:space="preserve"> за межами населеного пункту</w:t>
            </w:r>
            <w:r>
              <w:rPr>
                <w:sz w:val="24"/>
                <w:szCs w:val="24"/>
              </w:rPr>
              <w:t>;</w:t>
            </w:r>
          </w:p>
          <w:p w:rsidR="002533B2" w:rsidRDefault="00FE512D" w:rsidP="00FD1CC9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64A49">
              <w:rPr>
                <w:b/>
                <w:sz w:val="24"/>
                <w:szCs w:val="24"/>
              </w:rPr>
              <w:t>Мошурівська</w:t>
            </w:r>
            <w:proofErr w:type="spellEnd"/>
            <w:r w:rsidRPr="00964A49">
              <w:rPr>
                <w:b/>
                <w:sz w:val="24"/>
                <w:szCs w:val="24"/>
              </w:rPr>
              <w:t xml:space="preserve"> с/рада</w:t>
            </w:r>
            <w:r>
              <w:rPr>
                <w:sz w:val="24"/>
                <w:szCs w:val="24"/>
              </w:rPr>
              <w:t xml:space="preserve"> – </w:t>
            </w:r>
            <w:r w:rsidR="002533B2">
              <w:rPr>
                <w:sz w:val="24"/>
                <w:szCs w:val="24"/>
              </w:rPr>
              <w:t xml:space="preserve">0,28 га в межах населеного пункту; </w:t>
            </w:r>
          </w:p>
          <w:p w:rsidR="00FE512D" w:rsidRDefault="00FE512D" w:rsidP="00FD1CC9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 га, 3,6 га, 1,2556 га, 1,2 га</w:t>
            </w:r>
            <w:r w:rsidR="002533B2">
              <w:rPr>
                <w:sz w:val="24"/>
                <w:szCs w:val="24"/>
              </w:rPr>
              <w:t xml:space="preserve"> за межами населеного пункту</w:t>
            </w:r>
            <w:r>
              <w:rPr>
                <w:sz w:val="24"/>
                <w:szCs w:val="24"/>
              </w:rPr>
              <w:t>;</w:t>
            </w:r>
          </w:p>
          <w:p w:rsidR="008C41B6" w:rsidRDefault="008C41B6" w:rsidP="00FD1CC9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64A49">
              <w:rPr>
                <w:b/>
                <w:sz w:val="24"/>
                <w:szCs w:val="24"/>
              </w:rPr>
              <w:lastRenderedPageBreak/>
              <w:t>Шаулиська</w:t>
            </w:r>
            <w:proofErr w:type="spellEnd"/>
            <w:r w:rsidRPr="00964A49">
              <w:rPr>
                <w:b/>
                <w:sz w:val="24"/>
                <w:szCs w:val="24"/>
              </w:rPr>
              <w:t xml:space="preserve"> с/рада</w:t>
            </w:r>
            <w:r>
              <w:rPr>
                <w:sz w:val="24"/>
                <w:szCs w:val="24"/>
              </w:rPr>
              <w:t xml:space="preserve"> – 3,22 га (зарезервована для 2 учасників АТО)</w:t>
            </w:r>
            <w:r w:rsidR="002533B2">
              <w:rPr>
                <w:sz w:val="24"/>
                <w:szCs w:val="24"/>
              </w:rPr>
              <w:t xml:space="preserve"> за межами населеного пункту;</w:t>
            </w:r>
          </w:p>
          <w:p w:rsidR="00964A49" w:rsidRDefault="00964A49" w:rsidP="00FD1CC9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964A49" w:rsidRPr="00964A49" w:rsidRDefault="00964A49" w:rsidP="00FD1CC9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964A49">
              <w:rPr>
                <w:b/>
                <w:sz w:val="24"/>
                <w:szCs w:val="24"/>
                <w:shd w:val="clear" w:color="auto" w:fill="FFFFFF"/>
              </w:rPr>
              <w:t>Для</w:t>
            </w:r>
            <w:r w:rsidRPr="00964A49">
              <w:rPr>
                <w:sz w:val="24"/>
                <w:szCs w:val="24"/>
                <w:shd w:val="clear" w:color="auto" w:fill="FFFFFF"/>
              </w:rPr>
              <w:t> </w:t>
            </w:r>
            <w:r w:rsidRPr="00964A49">
              <w:rPr>
                <w:rStyle w:val="aa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будівництва</w:t>
            </w:r>
            <w:r w:rsidRPr="00964A49">
              <w:rPr>
                <w:b/>
                <w:sz w:val="24"/>
                <w:szCs w:val="24"/>
                <w:shd w:val="clear" w:color="auto" w:fill="FFFFFF"/>
              </w:rPr>
              <w:t> і</w:t>
            </w:r>
            <w:r w:rsidRPr="00964A49">
              <w:rPr>
                <w:sz w:val="24"/>
                <w:szCs w:val="24"/>
                <w:shd w:val="clear" w:color="auto" w:fill="FFFFFF"/>
              </w:rPr>
              <w:t> </w:t>
            </w:r>
            <w:r w:rsidRPr="00964A49">
              <w:rPr>
                <w:rStyle w:val="aa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обслуговування житлового будинку</w:t>
            </w:r>
            <w:r w:rsidRPr="00964A4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964A49">
              <w:rPr>
                <w:b/>
                <w:sz w:val="24"/>
                <w:szCs w:val="24"/>
                <w:shd w:val="clear" w:color="auto" w:fill="FFFFFF"/>
              </w:rPr>
              <w:t xml:space="preserve">господарських будівель і споруд </w:t>
            </w:r>
            <w:r w:rsidRPr="00964A49">
              <w:rPr>
                <w:sz w:val="24"/>
                <w:szCs w:val="24"/>
                <w:shd w:val="clear" w:color="auto" w:fill="FFFFFF"/>
              </w:rPr>
              <w:t>(</w:t>
            </w:r>
            <w:r w:rsidRPr="00964A49">
              <w:rPr>
                <w:rStyle w:val="aa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присадибна ділянка</w:t>
            </w:r>
            <w:r w:rsidRPr="00964A49">
              <w:rPr>
                <w:sz w:val="24"/>
                <w:szCs w:val="24"/>
                <w:shd w:val="clear" w:color="auto" w:fill="FFFFFF"/>
              </w:rPr>
              <w:t>):</w:t>
            </w:r>
          </w:p>
          <w:p w:rsidR="008C41B6" w:rsidRDefault="008C41B6" w:rsidP="00FD1CC9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64A49">
              <w:rPr>
                <w:b/>
                <w:sz w:val="24"/>
                <w:szCs w:val="24"/>
              </w:rPr>
              <w:t>Заліська</w:t>
            </w:r>
            <w:proofErr w:type="spellEnd"/>
            <w:r w:rsidRPr="00964A49">
              <w:rPr>
                <w:b/>
                <w:sz w:val="24"/>
                <w:szCs w:val="24"/>
              </w:rPr>
              <w:t xml:space="preserve"> с/рада</w:t>
            </w:r>
            <w:r>
              <w:rPr>
                <w:sz w:val="24"/>
                <w:szCs w:val="24"/>
              </w:rPr>
              <w:t xml:space="preserve"> </w:t>
            </w:r>
            <w:r w:rsidR="002533B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64A49">
              <w:rPr>
                <w:sz w:val="24"/>
                <w:szCs w:val="24"/>
              </w:rPr>
              <w:t>вул. Польова, б/н 0,35 га, вул.</w:t>
            </w:r>
            <w:r w:rsidR="002533B2">
              <w:rPr>
                <w:sz w:val="24"/>
                <w:szCs w:val="24"/>
              </w:rPr>
              <w:t xml:space="preserve"> Польова, б/н 0,55 га, вул. Польова, б/н 0,28 га, вул. Миру, б/н 0,55 га, вул. Шевченка, б/н 0,18 га;</w:t>
            </w:r>
          </w:p>
          <w:p w:rsidR="002533B2" w:rsidRDefault="002533B2" w:rsidP="00FD1CC9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64A49">
              <w:rPr>
                <w:b/>
                <w:sz w:val="24"/>
                <w:szCs w:val="24"/>
              </w:rPr>
              <w:t>Корсунська с/рада</w:t>
            </w:r>
            <w:r>
              <w:rPr>
                <w:sz w:val="24"/>
                <w:szCs w:val="24"/>
              </w:rPr>
              <w:t xml:space="preserve"> – 0,10 га, 0,10 га, 0,31 га, 0,24 га, 0,56 га;</w:t>
            </w:r>
          </w:p>
          <w:p w:rsidR="002533B2" w:rsidRDefault="002533B2" w:rsidP="00FD1CC9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64A49">
              <w:rPr>
                <w:b/>
                <w:sz w:val="24"/>
                <w:szCs w:val="24"/>
              </w:rPr>
              <w:t>Майданецька</w:t>
            </w:r>
            <w:proofErr w:type="spellEnd"/>
            <w:r w:rsidRPr="00964A49">
              <w:rPr>
                <w:b/>
                <w:sz w:val="24"/>
                <w:szCs w:val="24"/>
              </w:rPr>
              <w:t xml:space="preserve"> с/рада</w:t>
            </w:r>
            <w:r>
              <w:rPr>
                <w:sz w:val="24"/>
                <w:szCs w:val="24"/>
              </w:rPr>
              <w:t xml:space="preserve"> – 0,20 га, 0,10 га;</w:t>
            </w:r>
          </w:p>
          <w:p w:rsidR="002533B2" w:rsidRDefault="002533B2" w:rsidP="00FD1CC9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64A49">
              <w:rPr>
                <w:b/>
                <w:sz w:val="24"/>
                <w:szCs w:val="24"/>
              </w:rPr>
              <w:t>Потаська</w:t>
            </w:r>
            <w:proofErr w:type="spellEnd"/>
            <w:r w:rsidRPr="00964A49">
              <w:rPr>
                <w:b/>
                <w:sz w:val="24"/>
                <w:szCs w:val="24"/>
              </w:rPr>
              <w:t xml:space="preserve"> с/рада</w:t>
            </w:r>
            <w:r>
              <w:rPr>
                <w:sz w:val="24"/>
                <w:szCs w:val="24"/>
              </w:rPr>
              <w:t xml:space="preserve"> </w:t>
            </w:r>
            <w:r w:rsidR="002A47C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A47C4">
              <w:rPr>
                <w:sz w:val="24"/>
                <w:szCs w:val="24"/>
              </w:rPr>
              <w:t>вул.. Шевченка, 190 -  0,48 га, вул.. Шевченка, 194 – 0,15 га, вул. Шевченка, б/н – 0,15 га, вул.. Шевченка, 173 – 0,17 га, вул.. Ватутіна, 15 – 0,53 га, пров. Шкільний, 2 – 0,15 га;</w:t>
            </w:r>
          </w:p>
          <w:p w:rsidR="002A47C4" w:rsidRDefault="002A47C4" w:rsidP="00FD1CC9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64A49">
              <w:rPr>
                <w:b/>
                <w:sz w:val="24"/>
                <w:szCs w:val="24"/>
              </w:rPr>
              <w:t>Тальянківська</w:t>
            </w:r>
            <w:proofErr w:type="spellEnd"/>
            <w:r w:rsidRPr="00964A49">
              <w:rPr>
                <w:b/>
                <w:sz w:val="24"/>
                <w:szCs w:val="24"/>
              </w:rPr>
              <w:t xml:space="preserve"> с/рада</w:t>
            </w:r>
            <w:r>
              <w:rPr>
                <w:sz w:val="24"/>
                <w:szCs w:val="24"/>
              </w:rPr>
              <w:t xml:space="preserve"> </w:t>
            </w:r>
            <w:r w:rsidR="00FD1CC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D1CC9">
              <w:rPr>
                <w:sz w:val="24"/>
                <w:szCs w:val="24"/>
              </w:rPr>
              <w:t>є ділянки для будівництва 18 шт. на площу 4,55 га.</w:t>
            </w:r>
          </w:p>
          <w:p w:rsidR="00964A49" w:rsidRDefault="00964A49" w:rsidP="00FD1CC9">
            <w:pPr>
              <w:pStyle w:val="StyleZakonu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FD1CC9" w:rsidRDefault="00FD1CC9" w:rsidP="00FD1CC9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D1CC9">
              <w:rPr>
                <w:b/>
                <w:sz w:val="24"/>
                <w:szCs w:val="24"/>
              </w:rPr>
              <w:t>Сільські ради в яких відсутні земельні ділянки</w:t>
            </w:r>
            <w:r w:rsidR="00964A49">
              <w:rPr>
                <w:b/>
                <w:sz w:val="24"/>
                <w:szCs w:val="24"/>
              </w:rPr>
              <w:t xml:space="preserve"> для резервування</w:t>
            </w:r>
            <w:r>
              <w:rPr>
                <w:sz w:val="24"/>
                <w:szCs w:val="24"/>
              </w:rPr>
              <w:t xml:space="preserve">: </w:t>
            </w:r>
          </w:p>
          <w:p w:rsidR="00964A49" w:rsidRDefault="00FD1CC9" w:rsidP="00FD1CC9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Білашківська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Глибочківська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Зеленьківська</w:t>
            </w:r>
            <w:proofErr w:type="spellEnd"/>
            <w:r>
              <w:rPr>
                <w:sz w:val="24"/>
                <w:szCs w:val="24"/>
              </w:rPr>
              <w:t>, К.</w:t>
            </w:r>
            <w:proofErr w:type="spellStart"/>
            <w:r>
              <w:rPr>
                <w:sz w:val="24"/>
                <w:szCs w:val="24"/>
              </w:rPr>
              <w:t>Колінська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Лащівська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Онопріївська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Павлівська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Папужинська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64A49" w:rsidRDefault="00964A49" w:rsidP="00FD1CC9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FD1CC9" w:rsidRDefault="00FD1CC9" w:rsidP="00FD1CC9">
            <w:pPr>
              <w:pStyle w:val="StyleZakonu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FD1CC9">
              <w:rPr>
                <w:b/>
                <w:sz w:val="24"/>
                <w:szCs w:val="24"/>
              </w:rPr>
              <w:t xml:space="preserve">Сільські ради </w:t>
            </w:r>
            <w:r>
              <w:rPr>
                <w:b/>
                <w:sz w:val="24"/>
                <w:szCs w:val="24"/>
              </w:rPr>
              <w:t xml:space="preserve">які не </w:t>
            </w:r>
            <w:r w:rsidR="00964A49">
              <w:rPr>
                <w:b/>
                <w:sz w:val="24"/>
                <w:szCs w:val="24"/>
              </w:rPr>
              <w:t>надали інформацію</w:t>
            </w:r>
            <w:r>
              <w:rPr>
                <w:b/>
                <w:sz w:val="24"/>
                <w:szCs w:val="24"/>
              </w:rPr>
              <w:t>:</w:t>
            </w:r>
          </w:p>
          <w:p w:rsidR="00FD1CC9" w:rsidRPr="00FD1CC9" w:rsidRDefault="00FD1CC9" w:rsidP="00FD1CC9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FD1CC9">
              <w:rPr>
                <w:sz w:val="24"/>
                <w:szCs w:val="24"/>
              </w:rPr>
              <w:t>Здобутківська</w:t>
            </w:r>
            <w:proofErr w:type="spellEnd"/>
            <w:r w:rsidRPr="00FD1CC9">
              <w:rPr>
                <w:sz w:val="24"/>
                <w:szCs w:val="24"/>
              </w:rPr>
              <w:t>,</w:t>
            </w:r>
            <w:r w:rsidR="00964A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</w:t>
            </w:r>
            <w:proofErr w:type="spellStart"/>
            <w:r>
              <w:rPr>
                <w:sz w:val="24"/>
                <w:szCs w:val="24"/>
              </w:rPr>
              <w:t>Гребельська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Колодистенська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Лісівська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Романівська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Соколівоцька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C41B6" w:rsidRDefault="008C41B6" w:rsidP="00FD1CC9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BE45A5" w:rsidRPr="00FA6EB6" w:rsidRDefault="00BE45A5" w:rsidP="00FD1CC9">
            <w:pPr>
              <w:pStyle w:val="StyleZakonu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B90" w:rsidRPr="00FA6EB6" w:rsidRDefault="001C2B90" w:rsidP="003C6E9B">
            <w:pPr>
              <w:jc w:val="center"/>
            </w:pPr>
            <w:r w:rsidRPr="00FA6EB6">
              <w:lastRenderedPageBreak/>
              <w:t>Вико</w:t>
            </w:r>
            <w:r w:rsidR="003C6E9B">
              <w:t>нано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2B90" w:rsidRPr="00FA6EB6" w:rsidRDefault="003C6E9B" w:rsidP="00A014C6">
            <w:pPr>
              <w:jc w:val="center"/>
            </w:pPr>
            <w:r>
              <w:t>Зняти з контролю</w:t>
            </w:r>
          </w:p>
        </w:tc>
      </w:tr>
    </w:tbl>
    <w:p w:rsidR="006D11A5" w:rsidRDefault="00964A49" w:rsidP="006D11A5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530477">
        <w:rPr>
          <w:sz w:val="28"/>
          <w:szCs w:val="28"/>
        </w:rPr>
        <w:t>Начальник Відділу                                                                      Г.А.</w:t>
      </w:r>
      <w:proofErr w:type="spellStart"/>
      <w:r w:rsidR="00530477">
        <w:rPr>
          <w:sz w:val="28"/>
          <w:szCs w:val="28"/>
        </w:rPr>
        <w:t>Сикалов</w:t>
      </w:r>
      <w:proofErr w:type="spellEnd"/>
    </w:p>
    <w:sectPr w:rsidR="006D11A5" w:rsidSect="003A02C3">
      <w:headerReference w:type="first" r:id="rId7"/>
      <w:pgSz w:w="16838" w:h="11906" w:orient="landscape"/>
      <w:pgMar w:top="284" w:right="567" w:bottom="142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F25" w:rsidRDefault="00AB6F25" w:rsidP="00510DCE">
      <w:r>
        <w:separator/>
      </w:r>
    </w:p>
  </w:endnote>
  <w:endnote w:type="continuationSeparator" w:id="1">
    <w:p w:rsidR="00AB6F25" w:rsidRDefault="00AB6F25" w:rsidP="0051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F25" w:rsidRDefault="00AB6F25" w:rsidP="00510DCE">
      <w:r>
        <w:separator/>
      </w:r>
    </w:p>
  </w:footnote>
  <w:footnote w:type="continuationSeparator" w:id="1">
    <w:p w:rsidR="00AB6F25" w:rsidRDefault="00AB6F25" w:rsidP="00510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C3" w:rsidRDefault="003A02C3" w:rsidP="003A02C3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8332E"/>
    <w:multiLevelType w:val="hybridMultilevel"/>
    <w:tmpl w:val="A6A8064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60275"/>
    <w:multiLevelType w:val="hybridMultilevel"/>
    <w:tmpl w:val="D730D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84392"/>
    <w:multiLevelType w:val="hybridMultilevel"/>
    <w:tmpl w:val="9B7665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B90"/>
    <w:rsid w:val="000144E2"/>
    <w:rsid w:val="00026D7D"/>
    <w:rsid w:val="00031027"/>
    <w:rsid w:val="00040AFD"/>
    <w:rsid w:val="000423E6"/>
    <w:rsid w:val="00045C10"/>
    <w:rsid w:val="000650A7"/>
    <w:rsid w:val="00066F5D"/>
    <w:rsid w:val="000700C7"/>
    <w:rsid w:val="000A1D8D"/>
    <w:rsid w:val="000D48E8"/>
    <w:rsid w:val="00103770"/>
    <w:rsid w:val="001708C1"/>
    <w:rsid w:val="00190685"/>
    <w:rsid w:val="001A782C"/>
    <w:rsid w:val="001B51F9"/>
    <w:rsid w:val="001C2B90"/>
    <w:rsid w:val="001C6EA4"/>
    <w:rsid w:val="001D489C"/>
    <w:rsid w:val="00202129"/>
    <w:rsid w:val="002533B2"/>
    <w:rsid w:val="00270990"/>
    <w:rsid w:val="00273D0B"/>
    <w:rsid w:val="002A47C4"/>
    <w:rsid w:val="002E7364"/>
    <w:rsid w:val="002F0B38"/>
    <w:rsid w:val="00300F4B"/>
    <w:rsid w:val="00307FA7"/>
    <w:rsid w:val="00315CA4"/>
    <w:rsid w:val="0035610D"/>
    <w:rsid w:val="003714CC"/>
    <w:rsid w:val="00380A30"/>
    <w:rsid w:val="003A02C3"/>
    <w:rsid w:val="003C6E9B"/>
    <w:rsid w:val="003D04CB"/>
    <w:rsid w:val="003F3A30"/>
    <w:rsid w:val="00406EE2"/>
    <w:rsid w:val="00413667"/>
    <w:rsid w:val="00484556"/>
    <w:rsid w:val="004B3FA5"/>
    <w:rsid w:val="004C7E8C"/>
    <w:rsid w:val="004D0C10"/>
    <w:rsid w:val="00510DCE"/>
    <w:rsid w:val="005138C4"/>
    <w:rsid w:val="00521D2C"/>
    <w:rsid w:val="00530477"/>
    <w:rsid w:val="00541260"/>
    <w:rsid w:val="00546BBF"/>
    <w:rsid w:val="005B6CF6"/>
    <w:rsid w:val="005C7AC1"/>
    <w:rsid w:val="005F7B1C"/>
    <w:rsid w:val="0060729B"/>
    <w:rsid w:val="00654705"/>
    <w:rsid w:val="0067253E"/>
    <w:rsid w:val="0069225B"/>
    <w:rsid w:val="00693DDC"/>
    <w:rsid w:val="006D11A5"/>
    <w:rsid w:val="006F5E05"/>
    <w:rsid w:val="00717A25"/>
    <w:rsid w:val="00740079"/>
    <w:rsid w:val="0076467B"/>
    <w:rsid w:val="007A2D55"/>
    <w:rsid w:val="007E2552"/>
    <w:rsid w:val="00807B30"/>
    <w:rsid w:val="0081548C"/>
    <w:rsid w:val="00824E60"/>
    <w:rsid w:val="008738B6"/>
    <w:rsid w:val="00895DF6"/>
    <w:rsid w:val="008A5916"/>
    <w:rsid w:val="008C41B6"/>
    <w:rsid w:val="008C5281"/>
    <w:rsid w:val="008F52E9"/>
    <w:rsid w:val="009434AA"/>
    <w:rsid w:val="009479B6"/>
    <w:rsid w:val="00964A49"/>
    <w:rsid w:val="00994B3F"/>
    <w:rsid w:val="009C0F7B"/>
    <w:rsid w:val="009C39FB"/>
    <w:rsid w:val="009E1BB1"/>
    <w:rsid w:val="00A014C6"/>
    <w:rsid w:val="00A07858"/>
    <w:rsid w:val="00A10A70"/>
    <w:rsid w:val="00A757DC"/>
    <w:rsid w:val="00AA7BB8"/>
    <w:rsid w:val="00AB6F25"/>
    <w:rsid w:val="00AD6423"/>
    <w:rsid w:val="00B17851"/>
    <w:rsid w:val="00B32024"/>
    <w:rsid w:val="00B34D4B"/>
    <w:rsid w:val="00B562F1"/>
    <w:rsid w:val="00B612F5"/>
    <w:rsid w:val="00BA5116"/>
    <w:rsid w:val="00BA7CF6"/>
    <w:rsid w:val="00BE45A5"/>
    <w:rsid w:val="00C033F7"/>
    <w:rsid w:val="00C46A27"/>
    <w:rsid w:val="00CA3B07"/>
    <w:rsid w:val="00CF63C3"/>
    <w:rsid w:val="00D61CA6"/>
    <w:rsid w:val="00D8113A"/>
    <w:rsid w:val="00D83F52"/>
    <w:rsid w:val="00D92B2E"/>
    <w:rsid w:val="00D97A2C"/>
    <w:rsid w:val="00DA3ABB"/>
    <w:rsid w:val="00DC22FC"/>
    <w:rsid w:val="00DE1D4C"/>
    <w:rsid w:val="00E066DE"/>
    <w:rsid w:val="00E308E6"/>
    <w:rsid w:val="00E31908"/>
    <w:rsid w:val="00E46A0F"/>
    <w:rsid w:val="00E70D71"/>
    <w:rsid w:val="00E71424"/>
    <w:rsid w:val="00E72096"/>
    <w:rsid w:val="00F012BD"/>
    <w:rsid w:val="00F53DEE"/>
    <w:rsid w:val="00F666BE"/>
    <w:rsid w:val="00F7454A"/>
    <w:rsid w:val="00F82ABD"/>
    <w:rsid w:val="00FA6EB6"/>
    <w:rsid w:val="00FD1CC9"/>
    <w:rsid w:val="00FE512D"/>
    <w:rsid w:val="00FF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90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0DCE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1C2B90"/>
    <w:rPr>
      <w:rFonts w:ascii="Verdana" w:eastAsia="MS Mincho" w:hAnsi="Verdana"/>
      <w:lang w:val="en-US" w:eastAsia="en-US"/>
    </w:rPr>
  </w:style>
  <w:style w:type="paragraph" w:customStyle="1" w:styleId="StyleZakonu">
    <w:name w:val="StyleZakonu"/>
    <w:basedOn w:val="a"/>
    <w:rsid w:val="001C2B90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10">
    <w:name w:val="Знак1"/>
    <w:basedOn w:val="a"/>
    <w:rsid w:val="0069225B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rsid w:val="0069225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0DC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0DCE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0DC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0DCE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0DCE"/>
    <w:rPr>
      <w:rFonts w:ascii="Times New Roman" w:eastAsia="Times New Roman" w:hAnsi="Times New Roman"/>
      <w:sz w:val="4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1C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CA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964A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ТАЛЬНІВСЬКА РАЙОННА ДЕРЖАВНА АДМІНІСТРАЦІЯ</vt:lpstr>
    </vt:vector>
  </TitlesOfParts>
  <Company>ADTeam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ТАЛЬНІВСЬКА РАЙОННА ДЕРЖАВНА АДМІНІСТРАЦІЯ</dc:title>
  <dc:creator>Customer</dc:creator>
  <cp:lastModifiedBy>Люда</cp:lastModifiedBy>
  <cp:revision>6</cp:revision>
  <cp:lastPrinted>2017-10-02T12:37:00Z</cp:lastPrinted>
  <dcterms:created xsi:type="dcterms:W3CDTF">2017-03-06T08:49:00Z</dcterms:created>
  <dcterms:modified xsi:type="dcterms:W3CDTF">2017-10-09T09:21:00Z</dcterms:modified>
</cp:coreProperties>
</file>