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56" w:rsidRPr="00A70E0E" w:rsidRDefault="00210256" w:rsidP="00210256">
      <w:pPr>
        <w:jc w:val="center"/>
        <w:rPr>
          <w:sz w:val="40"/>
          <w:szCs w:val="40"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56" w:rsidRPr="00A70E0E" w:rsidRDefault="00210256" w:rsidP="00210256">
      <w:pPr>
        <w:pStyle w:val="a4"/>
        <w:rPr>
          <w:b/>
          <w:bCs/>
          <w:sz w:val="40"/>
          <w:szCs w:val="40"/>
        </w:rPr>
      </w:pPr>
      <w:r w:rsidRPr="00A70E0E">
        <w:rPr>
          <w:b/>
          <w:bCs/>
          <w:sz w:val="40"/>
          <w:szCs w:val="40"/>
        </w:rPr>
        <w:t>ТАЛЬНІВСЬКА РАЙОННА РАДА</w:t>
      </w:r>
    </w:p>
    <w:p w:rsidR="00210256" w:rsidRPr="00A70E0E" w:rsidRDefault="00210256" w:rsidP="00210256">
      <w:pPr>
        <w:jc w:val="center"/>
        <w:rPr>
          <w:sz w:val="40"/>
          <w:szCs w:val="40"/>
        </w:rPr>
      </w:pPr>
      <w:r w:rsidRPr="00A70E0E">
        <w:rPr>
          <w:sz w:val="40"/>
          <w:szCs w:val="40"/>
        </w:rPr>
        <w:t>Черкаської області</w:t>
      </w:r>
    </w:p>
    <w:p w:rsidR="00210256" w:rsidRPr="00A70E0E" w:rsidRDefault="00210256" w:rsidP="00210256">
      <w:pPr>
        <w:pStyle w:val="9"/>
        <w:jc w:val="center"/>
        <w:rPr>
          <w:rFonts w:ascii="Times New Roman" w:hAnsi="Times New Roman"/>
          <w:b/>
          <w:bCs/>
          <w:szCs w:val="28"/>
        </w:rPr>
      </w:pPr>
      <w:r w:rsidRPr="00A70E0E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A70E0E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A70E0E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210256" w:rsidRPr="00A70E0E" w:rsidRDefault="00036CAD" w:rsidP="00210256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31.12.2013</w:t>
      </w:r>
      <w:r w:rsidR="00210256" w:rsidRPr="00A70E0E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  <w:u w:val="single"/>
        </w:rPr>
        <w:t>25-3</w:t>
      </w:r>
      <w:r w:rsidR="00210256" w:rsidRPr="00A70E0E">
        <w:rPr>
          <w:sz w:val="28"/>
          <w:szCs w:val="28"/>
          <w:u w:val="single"/>
        </w:rPr>
        <w:t>/</w:t>
      </w:r>
      <w:r w:rsidR="00210256" w:rsidRPr="00A70E0E">
        <w:rPr>
          <w:sz w:val="28"/>
          <w:szCs w:val="28"/>
          <w:u w:val="single"/>
          <w:lang w:val="en-US"/>
        </w:rPr>
        <w:t>VI</w:t>
      </w:r>
    </w:p>
    <w:p w:rsidR="00DE5F8D" w:rsidRDefault="00DE5F8D" w:rsidP="00EE1A0D">
      <w:pPr>
        <w:jc w:val="both"/>
        <w:rPr>
          <w:b/>
          <w:sz w:val="28"/>
          <w:szCs w:val="28"/>
        </w:rPr>
      </w:pPr>
    </w:p>
    <w:p w:rsidR="00210256" w:rsidRDefault="00210256" w:rsidP="00EE1A0D">
      <w:pPr>
        <w:jc w:val="both"/>
        <w:rPr>
          <w:b/>
          <w:sz w:val="28"/>
          <w:szCs w:val="28"/>
        </w:rPr>
      </w:pPr>
    </w:p>
    <w:p w:rsidR="00EE1A0D" w:rsidRDefault="00A34521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придбання</w:t>
      </w:r>
      <w:r w:rsidR="00EE1A0D">
        <w:rPr>
          <w:sz w:val="28"/>
          <w:szCs w:val="28"/>
        </w:rPr>
        <w:t xml:space="preserve"> автомобіля інваліду </w:t>
      </w:r>
    </w:p>
    <w:p w:rsidR="00EE1A0D" w:rsidRDefault="00A34521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війни </w:t>
      </w:r>
      <w:proofErr w:type="spellStart"/>
      <w:r>
        <w:rPr>
          <w:sz w:val="28"/>
          <w:szCs w:val="28"/>
        </w:rPr>
        <w:t>Сатанівському</w:t>
      </w:r>
      <w:proofErr w:type="spellEnd"/>
      <w:r w:rsidR="00EE1A0D">
        <w:rPr>
          <w:sz w:val="28"/>
          <w:szCs w:val="28"/>
        </w:rPr>
        <w:t xml:space="preserve"> </w:t>
      </w:r>
      <w:r w:rsidR="0011102E">
        <w:rPr>
          <w:sz w:val="28"/>
          <w:szCs w:val="28"/>
        </w:rPr>
        <w:t>А.М.</w:t>
      </w:r>
    </w:p>
    <w:p w:rsidR="00EE1A0D" w:rsidRDefault="00EE1A0D" w:rsidP="00EE1A0D">
      <w:pPr>
        <w:jc w:val="both"/>
        <w:rPr>
          <w:sz w:val="28"/>
          <w:szCs w:val="28"/>
        </w:rPr>
      </w:pPr>
    </w:p>
    <w:p w:rsidR="00EE1A0D" w:rsidRDefault="00EE1A0D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інформаці</w:t>
      </w:r>
      <w:r w:rsidR="00A34521">
        <w:rPr>
          <w:sz w:val="28"/>
          <w:szCs w:val="28"/>
        </w:rPr>
        <w:t>ю начальника управління</w:t>
      </w:r>
      <w:r>
        <w:rPr>
          <w:sz w:val="28"/>
          <w:szCs w:val="28"/>
        </w:rPr>
        <w:t xml:space="preserve"> соціального захисту населення райдержадміністраці</w:t>
      </w:r>
      <w:r w:rsidR="00A34521">
        <w:rPr>
          <w:sz w:val="28"/>
          <w:szCs w:val="28"/>
        </w:rPr>
        <w:t xml:space="preserve">ї  </w:t>
      </w:r>
      <w:proofErr w:type="spellStart"/>
      <w:r w:rsidR="00A34521">
        <w:rPr>
          <w:sz w:val="28"/>
          <w:szCs w:val="28"/>
        </w:rPr>
        <w:t>Маринченко</w:t>
      </w:r>
      <w:proofErr w:type="spellEnd"/>
      <w:r w:rsidR="00A34521">
        <w:rPr>
          <w:sz w:val="28"/>
          <w:szCs w:val="28"/>
        </w:rPr>
        <w:t xml:space="preserve"> Т.І.</w:t>
      </w:r>
      <w:r w:rsidR="00E86976">
        <w:rPr>
          <w:sz w:val="28"/>
          <w:szCs w:val="28"/>
        </w:rPr>
        <w:t>, керуючись статями</w:t>
      </w:r>
      <w:r>
        <w:rPr>
          <w:sz w:val="28"/>
          <w:szCs w:val="28"/>
        </w:rPr>
        <w:t xml:space="preserve"> 43</w:t>
      </w:r>
      <w:r w:rsidR="00E86976">
        <w:rPr>
          <w:sz w:val="28"/>
          <w:szCs w:val="28"/>
        </w:rPr>
        <w:t xml:space="preserve">,59 </w:t>
      </w:r>
      <w:r>
        <w:rPr>
          <w:sz w:val="28"/>
          <w:szCs w:val="28"/>
        </w:rPr>
        <w:t xml:space="preserve"> Закону України „Про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постановою Кабінету Міністрів України від 19.07.2006 № 999 „Про затвердження порядку забезпечення інвалідів </w:t>
      </w:r>
      <w:proofErr w:type="spellStart"/>
      <w:r>
        <w:rPr>
          <w:sz w:val="28"/>
          <w:szCs w:val="28"/>
        </w:rPr>
        <w:t>автомобілями”</w:t>
      </w:r>
      <w:proofErr w:type="spellEnd"/>
      <w:r>
        <w:rPr>
          <w:sz w:val="28"/>
          <w:szCs w:val="28"/>
        </w:rPr>
        <w:t xml:space="preserve">, </w:t>
      </w:r>
      <w:r w:rsidR="00A34521">
        <w:rPr>
          <w:sz w:val="28"/>
          <w:szCs w:val="28"/>
        </w:rPr>
        <w:t xml:space="preserve">з нагоди відзначення 60-річчя утворення Черкаської області </w:t>
      </w:r>
      <w:r w:rsidR="0057795E">
        <w:rPr>
          <w:sz w:val="28"/>
          <w:szCs w:val="28"/>
        </w:rPr>
        <w:t xml:space="preserve">районна рада </w:t>
      </w:r>
      <w:r w:rsidR="00210256">
        <w:rPr>
          <w:sz w:val="28"/>
          <w:szCs w:val="28"/>
        </w:rPr>
        <w:t>ВИРІШИЛА</w:t>
      </w:r>
      <w:r w:rsidR="0057795E">
        <w:rPr>
          <w:sz w:val="28"/>
          <w:szCs w:val="28"/>
        </w:rPr>
        <w:t xml:space="preserve">: </w:t>
      </w:r>
    </w:p>
    <w:p w:rsidR="00932D27" w:rsidRDefault="00A34521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14A" w:rsidRDefault="00A34521" w:rsidP="00FC5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Придбати </w:t>
      </w:r>
      <w:r w:rsidR="0057795E">
        <w:rPr>
          <w:sz w:val="28"/>
          <w:szCs w:val="28"/>
        </w:rPr>
        <w:t xml:space="preserve"> автомобіль </w:t>
      </w:r>
      <w:r w:rsidR="00E86976">
        <w:rPr>
          <w:sz w:val="28"/>
          <w:szCs w:val="28"/>
          <w:lang w:val="en-US"/>
        </w:rPr>
        <w:t>Dae</w:t>
      </w:r>
      <w:r w:rsidR="00FC58D7">
        <w:rPr>
          <w:sz w:val="28"/>
          <w:szCs w:val="28"/>
          <w:lang w:val="en-US"/>
        </w:rPr>
        <w:t>w</w:t>
      </w:r>
      <w:r w:rsidR="00E86976">
        <w:rPr>
          <w:sz w:val="28"/>
          <w:szCs w:val="28"/>
          <w:lang w:val="en-US"/>
        </w:rPr>
        <w:t>oo</w:t>
      </w:r>
      <w:r w:rsidR="00E86976" w:rsidRPr="00E86976">
        <w:rPr>
          <w:sz w:val="28"/>
          <w:szCs w:val="28"/>
        </w:rPr>
        <w:t xml:space="preserve"> </w:t>
      </w:r>
      <w:r w:rsidR="00E86976">
        <w:rPr>
          <w:sz w:val="28"/>
          <w:szCs w:val="28"/>
          <w:lang w:val="en-US"/>
        </w:rPr>
        <w:t>Matiz</w:t>
      </w:r>
      <w:r w:rsidR="00E86976" w:rsidRPr="00E86976">
        <w:rPr>
          <w:sz w:val="28"/>
          <w:szCs w:val="28"/>
        </w:rPr>
        <w:t xml:space="preserve"> </w:t>
      </w:r>
      <w:r w:rsidR="002E27FB">
        <w:rPr>
          <w:sz w:val="28"/>
          <w:szCs w:val="28"/>
        </w:rPr>
        <w:t xml:space="preserve">0,8 </w:t>
      </w:r>
      <w:r w:rsidR="00E86976">
        <w:rPr>
          <w:sz w:val="28"/>
          <w:szCs w:val="28"/>
          <w:lang w:val="en-US"/>
        </w:rPr>
        <w:t>Low</w:t>
      </w:r>
      <w:r w:rsidR="00E86976" w:rsidRPr="00E86976">
        <w:rPr>
          <w:sz w:val="28"/>
          <w:szCs w:val="28"/>
        </w:rPr>
        <w:t xml:space="preserve"> </w:t>
      </w:r>
      <w:r w:rsidR="00E86976">
        <w:rPr>
          <w:sz w:val="28"/>
          <w:szCs w:val="28"/>
          <w:lang w:val="en-US"/>
        </w:rPr>
        <w:t>Cost</w:t>
      </w:r>
      <w:r w:rsidR="002E27FB">
        <w:rPr>
          <w:sz w:val="28"/>
          <w:szCs w:val="28"/>
        </w:rPr>
        <w:t xml:space="preserve"> МТ</w:t>
      </w:r>
      <w:r w:rsidR="00FC58D7">
        <w:rPr>
          <w:sz w:val="28"/>
          <w:szCs w:val="28"/>
        </w:rPr>
        <w:t>,</w:t>
      </w:r>
      <w:r w:rsidR="00FC58D7" w:rsidRPr="00FC58D7">
        <w:rPr>
          <w:sz w:val="28"/>
          <w:szCs w:val="28"/>
        </w:rPr>
        <w:t xml:space="preserve"> </w:t>
      </w:r>
      <w:r w:rsidR="00FC58D7">
        <w:rPr>
          <w:sz w:val="28"/>
          <w:szCs w:val="28"/>
        </w:rPr>
        <w:t>2013</w:t>
      </w:r>
      <w:r w:rsidR="00FC58D7" w:rsidRPr="00FC58D7">
        <w:rPr>
          <w:sz w:val="28"/>
          <w:szCs w:val="28"/>
        </w:rPr>
        <w:t xml:space="preserve"> </w:t>
      </w:r>
      <w:r w:rsidR="00FC58D7">
        <w:rPr>
          <w:sz w:val="28"/>
          <w:szCs w:val="28"/>
        </w:rPr>
        <w:t>року</w:t>
      </w:r>
      <w:r w:rsidR="00461D4F">
        <w:rPr>
          <w:sz w:val="28"/>
          <w:szCs w:val="28"/>
        </w:rPr>
        <w:t xml:space="preserve"> випуску  </w:t>
      </w:r>
      <w:r w:rsidR="00E86976">
        <w:rPr>
          <w:sz w:val="28"/>
          <w:szCs w:val="28"/>
        </w:rPr>
        <w:t>і</w:t>
      </w:r>
      <w:r>
        <w:rPr>
          <w:sz w:val="28"/>
          <w:szCs w:val="28"/>
        </w:rPr>
        <w:t xml:space="preserve"> безкоштовно передати його </w:t>
      </w:r>
      <w:r w:rsidR="002D4770">
        <w:rPr>
          <w:sz w:val="28"/>
          <w:szCs w:val="28"/>
        </w:rPr>
        <w:t>в довічне користування</w:t>
      </w:r>
      <w:r>
        <w:rPr>
          <w:sz w:val="28"/>
          <w:szCs w:val="28"/>
        </w:rPr>
        <w:t xml:space="preserve"> </w:t>
      </w:r>
      <w:r w:rsidR="0057795E">
        <w:rPr>
          <w:sz w:val="28"/>
          <w:szCs w:val="28"/>
        </w:rPr>
        <w:t xml:space="preserve"> інваліду Великої Вітчизняної війни І групи</w:t>
      </w:r>
      <w:r w:rsidR="007A1F1B">
        <w:rPr>
          <w:sz w:val="28"/>
          <w:szCs w:val="28"/>
        </w:rPr>
        <w:t xml:space="preserve">, єдиному нині проживаючому на території району учаснику бойових дій за визволення Черкащини і , зокрема, </w:t>
      </w:r>
      <w:proofErr w:type="spellStart"/>
      <w:r w:rsidR="007A1F1B">
        <w:rPr>
          <w:sz w:val="28"/>
          <w:szCs w:val="28"/>
        </w:rPr>
        <w:t>Тальнівщини</w:t>
      </w:r>
      <w:proofErr w:type="spellEnd"/>
      <w:r w:rsidR="007A1F1B">
        <w:rPr>
          <w:sz w:val="28"/>
          <w:szCs w:val="28"/>
        </w:rPr>
        <w:t xml:space="preserve">,  </w:t>
      </w:r>
      <w:proofErr w:type="spellStart"/>
      <w:r w:rsidR="007A1F1B">
        <w:rPr>
          <w:sz w:val="28"/>
          <w:szCs w:val="28"/>
        </w:rPr>
        <w:t>Сатанівському</w:t>
      </w:r>
      <w:proofErr w:type="spellEnd"/>
      <w:r w:rsidR="007A1F1B">
        <w:rPr>
          <w:sz w:val="28"/>
          <w:szCs w:val="28"/>
        </w:rPr>
        <w:t xml:space="preserve"> </w:t>
      </w:r>
      <w:proofErr w:type="spellStart"/>
      <w:r w:rsidR="007A1F1B">
        <w:rPr>
          <w:sz w:val="28"/>
          <w:szCs w:val="28"/>
        </w:rPr>
        <w:t>Антіну</w:t>
      </w:r>
      <w:proofErr w:type="spellEnd"/>
      <w:r w:rsidR="007A1F1B">
        <w:rPr>
          <w:sz w:val="28"/>
          <w:szCs w:val="28"/>
        </w:rPr>
        <w:t xml:space="preserve"> Михайловичу</w:t>
      </w:r>
      <w:r w:rsidR="0011102E">
        <w:rPr>
          <w:sz w:val="28"/>
          <w:szCs w:val="28"/>
        </w:rPr>
        <w:t xml:space="preserve"> 12.07.1920 року народження</w:t>
      </w:r>
      <w:r w:rsidR="007A1F1B">
        <w:rPr>
          <w:sz w:val="28"/>
          <w:szCs w:val="28"/>
        </w:rPr>
        <w:t xml:space="preserve">, жителю </w:t>
      </w:r>
      <w:proofErr w:type="spellStart"/>
      <w:r w:rsidR="007A1F1B">
        <w:rPr>
          <w:sz w:val="28"/>
          <w:szCs w:val="28"/>
        </w:rPr>
        <w:t>с.Майданецьке</w:t>
      </w:r>
      <w:proofErr w:type="spellEnd"/>
      <w:r w:rsidR="007A1F1B">
        <w:rPr>
          <w:sz w:val="28"/>
          <w:szCs w:val="28"/>
        </w:rPr>
        <w:t xml:space="preserve">, </w:t>
      </w:r>
      <w:r w:rsidR="00223585">
        <w:rPr>
          <w:sz w:val="28"/>
          <w:szCs w:val="28"/>
        </w:rPr>
        <w:t>вул. Жовтневої Революції, б.20</w:t>
      </w:r>
      <w:r w:rsidR="00414175">
        <w:rPr>
          <w:sz w:val="28"/>
          <w:szCs w:val="28"/>
        </w:rPr>
        <w:t>, я</w:t>
      </w:r>
      <w:r w:rsidR="00E86976">
        <w:rPr>
          <w:sz w:val="28"/>
          <w:szCs w:val="28"/>
        </w:rPr>
        <w:t>кий перебуває в загально</w:t>
      </w:r>
      <w:r w:rsidR="007A1F1B">
        <w:rPr>
          <w:sz w:val="28"/>
          <w:szCs w:val="28"/>
        </w:rPr>
        <w:t xml:space="preserve">обласному </w:t>
      </w:r>
      <w:r w:rsidR="00A3214A">
        <w:rPr>
          <w:sz w:val="28"/>
          <w:szCs w:val="28"/>
        </w:rPr>
        <w:t>першо</w:t>
      </w:r>
      <w:r w:rsidR="007A1F1B">
        <w:rPr>
          <w:sz w:val="28"/>
          <w:szCs w:val="28"/>
        </w:rPr>
        <w:t>черговому обліку</w:t>
      </w:r>
      <w:r w:rsidR="00414175">
        <w:rPr>
          <w:sz w:val="28"/>
          <w:szCs w:val="28"/>
        </w:rPr>
        <w:t xml:space="preserve"> для забезпечення спе</w:t>
      </w:r>
      <w:r w:rsidR="00A3214A">
        <w:rPr>
          <w:sz w:val="28"/>
          <w:szCs w:val="28"/>
        </w:rPr>
        <w:t xml:space="preserve">цавтотранспортом </w:t>
      </w:r>
      <w:r w:rsidR="00414175">
        <w:rPr>
          <w:sz w:val="28"/>
          <w:szCs w:val="28"/>
        </w:rPr>
        <w:t xml:space="preserve">з правом передачі керування члену сім’ї. </w:t>
      </w:r>
    </w:p>
    <w:p w:rsidR="00A3214A" w:rsidRDefault="00A3214A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Враховуючи похилий вік </w:t>
      </w:r>
      <w:proofErr w:type="spellStart"/>
      <w:r>
        <w:rPr>
          <w:sz w:val="28"/>
          <w:szCs w:val="28"/>
        </w:rPr>
        <w:t>Сатанівського</w:t>
      </w:r>
      <w:proofErr w:type="spellEnd"/>
      <w:r>
        <w:rPr>
          <w:sz w:val="28"/>
          <w:szCs w:val="28"/>
        </w:rPr>
        <w:t xml:space="preserve"> А.М. </w:t>
      </w:r>
      <w:r w:rsidR="00E86976">
        <w:rPr>
          <w:sz w:val="28"/>
          <w:szCs w:val="28"/>
        </w:rPr>
        <w:t>передати</w:t>
      </w:r>
      <w:r w:rsidR="00861B10">
        <w:rPr>
          <w:sz w:val="28"/>
          <w:szCs w:val="28"/>
        </w:rPr>
        <w:t xml:space="preserve"> керування зазначеним </w:t>
      </w:r>
      <w:r>
        <w:rPr>
          <w:sz w:val="28"/>
          <w:szCs w:val="28"/>
        </w:rPr>
        <w:t>автотранспор</w:t>
      </w:r>
      <w:r w:rsidR="00223585">
        <w:rPr>
          <w:sz w:val="28"/>
          <w:szCs w:val="28"/>
        </w:rPr>
        <w:t>том члену сім’ї інваліда Бєляєву Михайлу Ларіоновичу</w:t>
      </w:r>
      <w:r w:rsidR="0011102E">
        <w:rPr>
          <w:sz w:val="28"/>
          <w:szCs w:val="28"/>
        </w:rPr>
        <w:t xml:space="preserve"> жителю </w:t>
      </w:r>
      <w:proofErr w:type="spellStart"/>
      <w:r w:rsidR="0011102E">
        <w:rPr>
          <w:sz w:val="28"/>
          <w:szCs w:val="28"/>
        </w:rPr>
        <w:t>с.Майданецьке</w:t>
      </w:r>
      <w:proofErr w:type="spellEnd"/>
      <w:r w:rsidR="0011102E">
        <w:rPr>
          <w:sz w:val="28"/>
          <w:szCs w:val="28"/>
        </w:rPr>
        <w:t>, вул.. Жовтневої Революції, б.20</w:t>
      </w:r>
      <w:r w:rsidR="00E86976">
        <w:rPr>
          <w:sz w:val="28"/>
          <w:szCs w:val="28"/>
        </w:rPr>
        <w:t>.</w:t>
      </w:r>
    </w:p>
    <w:p w:rsidR="00E86976" w:rsidRDefault="00E86976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10256">
        <w:rPr>
          <w:sz w:val="28"/>
          <w:szCs w:val="28"/>
        </w:rPr>
        <w:t xml:space="preserve"> </w:t>
      </w:r>
      <w:r w:rsidR="006442F5">
        <w:rPr>
          <w:sz w:val="28"/>
          <w:szCs w:val="28"/>
        </w:rPr>
        <w:t>Взяти до відома</w:t>
      </w:r>
      <w:r>
        <w:rPr>
          <w:sz w:val="28"/>
          <w:szCs w:val="28"/>
        </w:rPr>
        <w:t xml:space="preserve">, що оформлення та реєстрація автомобіля здійснюється за рахунок </w:t>
      </w:r>
      <w:proofErr w:type="spellStart"/>
      <w:r>
        <w:rPr>
          <w:sz w:val="28"/>
          <w:szCs w:val="28"/>
        </w:rPr>
        <w:t>Сатанівського</w:t>
      </w:r>
      <w:proofErr w:type="spellEnd"/>
      <w:r>
        <w:rPr>
          <w:sz w:val="28"/>
          <w:szCs w:val="28"/>
        </w:rPr>
        <w:t xml:space="preserve"> А.М.</w:t>
      </w:r>
    </w:p>
    <w:p w:rsidR="00F26B17" w:rsidRDefault="000C5F05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14175">
        <w:rPr>
          <w:sz w:val="28"/>
          <w:szCs w:val="28"/>
        </w:rPr>
        <w:t xml:space="preserve">. </w:t>
      </w:r>
      <w:r w:rsidR="00A3214A">
        <w:rPr>
          <w:sz w:val="28"/>
          <w:szCs w:val="28"/>
        </w:rPr>
        <w:t xml:space="preserve">Управлінню </w:t>
      </w:r>
      <w:r w:rsidR="00F26B17">
        <w:rPr>
          <w:sz w:val="28"/>
          <w:szCs w:val="28"/>
        </w:rPr>
        <w:t xml:space="preserve">соціального захисту населення райдержадміністрації оформити передачу автомобіля згідно чинного законодавства. </w:t>
      </w:r>
    </w:p>
    <w:p w:rsidR="00F26B17" w:rsidRPr="00223585" w:rsidRDefault="000C5F05" w:rsidP="00EE1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26B17">
        <w:rPr>
          <w:sz w:val="28"/>
          <w:szCs w:val="28"/>
        </w:rPr>
        <w:t>. Конт</w:t>
      </w:r>
      <w:r w:rsidR="004674F7">
        <w:rPr>
          <w:sz w:val="28"/>
          <w:szCs w:val="28"/>
        </w:rPr>
        <w:t>роль за виконанням рішення</w:t>
      </w:r>
      <w:r w:rsidR="00F26B17">
        <w:rPr>
          <w:sz w:val="28"/>
          <w:szCs w:val="28"/>
        </w:rPr>
        <w:t xml:space="preserve"> покласти </w:t>
      </w:r>
      <w:r w:rsidR="004674F7">
        <w:rPr>
          <w:sz w:val="28"/>
          <w:szCs w:val="28"/>
        </w:rPr>
        <w:t xml:space="preserve"> </w:t>
      </w:r>
      <w:r w:rsidR="00E86976">
        <w:rPr>
          <w:sz w:val="28"/>
          <w:szCs w:val="28"/>
        </w:rPr>
        <w:t>на постійну комісію</w:t>
      </w:r>
      <w:r w:rsidR="00421EC6" w:rsidRPr="00223585">
        <w:rPr>
          <w:sz w:val="28"/>
          <w:szCs w:val="28"/>
        </w:rPr>
        <w:t xml:space="preserve"> районної ради з питань 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 молодіжної політики, фізкультури та спорту</w:t>
      </w:r>
      <w:r>
        <w:rPr>
          <w:sz w:val="28"/>
          <w:szCs w:val="28"/>
        </w:rPr>
        <w:t>.</w:t>
      </w:r>
      <w:r w:rsidR="00421EC6" w:rsidRPr="00223585">
        <w:rPr>
          <w:sz w:val="28"/>
          <w:szCs w:val="28"/>
        </w:rPr>
        <w:t xml:space="preserve">   </w:t>
      </w:r>
    </w:p>
    <w:p w:rsidR="00F26B17" w:rsidRDefault="00F26B17" w:rsidP="00EE1A0D">
      <w:pPr>
        <w:jc w:val="both"/>
        <w:rPr>
          <w:sz w:val="28"/>
          <w:szCs w:val="28"/>
        </w:rPr>
      </w:pPr>
    </w:p>
    <w:p w:rsidR="00DE5F8D" w:rsidRDefault="00DE5F8D" w:rsidP="00EE1A0D">
      <w:pPr>
        <w:jc w:val="both"/>
        <w:rPr>
          <w:sz w:val="28"/>
          <w:szCs w:val="28"/>
        </w:rPr>
      </w:pPr>
    </w:p>
    <w:p w:rsidR="00EE1A0D" w:rsidRDefault="00DE5F8D" w:rsidP="00932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2D4770">
        <w:rPr>
          <w:sz w:val="28"/>
          <w:szCs w:val="28"/>
        </w:rPr>
        <w:t>Глухенький</w:t>
      </w:r>
      <w:r w:rsidR="00414175">
        <w:rPr>
          <w:sz w:val="28"/>
          <w:szCs w:val="28"/>
        </w:rPr>
        <w:t xml:space="preserve"> </w:t>
      </w:r>
    </w:p>
    <w:p w:rsidR="00036CAD" w:rsidRDefault="00036CAD" w:rsidP="00036CAD">
      <w:pPr>
        <w:ind w:firstLine="851"/>
        <w:rPr>
          <w:sz w:val="20"/>
          <w:szCs w:val="20"/>
        </w:rPr>
      </w:pPr>
      <w:r>
        <w:rPr>
          <w:sz w:val="20"/>
          <w:szCs w:val="20"/>
        </w:rPr>
        <w:lastRenderedPageBreak/>
        <w:t>ПОГОДЖЕНО:</w:t>
      </w:r>
    </w:p>
    <w:p w:rsidR="00036CAD" w:rsidRDefault="00036CAD" w:rsidP="00036CAD">
      <w:pPr>
        <w:ind w:firstLine="851"/>
        <w:rPr>
          <w:sz w:val="20"/>
          <w:szCs w:val="20"/>
        </w:rPr>
      </w:pPr>
    </w:p>
    <w:tbl>
      <w:tblPr>
        <w:tblW w:w="9667" w:type="dxa"/>
        <w:tblLook w:val="04A0"/>
      </w:tblPr>
      <w:tblGrid>
        <w:gridCol w:w="7619"/>
        <w:gridCol w:w="2048"/>
      </w:tblGrid>
      <w:tr w:rsidR="00036CAD" w:rsidTr="00036CAD">
        <w:tc>
          <w:tcPr>
            <w:tcW w:w="7619" w:type="dxa"/>
            <w:hideMark/>
          </w:tcPr>
          <w:tbl>
            <w:tblPr>
              <w:tblW w:w="0" w:type="auto"/>
              <w:tblLook w:val="04A0"/>
            </w:tblPr>
            <w:tblGrid>
              <w:gridCol w:w="5808"/>
              <w:gridCol w:w="1595"/>
            </w:tblGrid>
            <w:tr w:rsidR="00036CAD">
              <w:tc>
                <w:tcPr>
                  <w:tcW w:w="8046" w:type="dxa"/>
                  <w:hideMark/>
                </w:tcPr>
                <w:p w:rsidR="00036CAD" w:rsidRDefault="00036CAD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Заступник голови районної ради </w:t>
                  </w:r>
                </w:p>
              </w:tc>
              <w:tc>
                <w:tcPr>
                  <w:tcW w:w="2233" w:type="dxa"/>
                </w:tcPr>
                <w:p w:rsidR="00036CAD" w:rsidRDefault="00036CA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CAD" w:rsidRDefault="00036CA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hideMark/>
          </w:tcPr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Л.І.Рушай</w:t>
            </w:r>
          </w:p>
        </w:tc>
      </w:tr>
      <w:tr w:rsidR="00036CAD" w:rsidTr="00036CAD">
        <w:tc>
          <w:tcPr>
            <w:tcW w:w="7619" w:type="dxa"/>
          </w:tcPr>
          <w:p w:rsidR="00036CAD" w:rsidRDefault="00036CA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036CAD" w:rsidRDefault="00036CAD">
            <w:pPr>
              <w:rPr>
                <w:sz w:val="20"/>
                <w:szCs w:val="20"/>
              </w:rPr>
            </w:pPr>
          </w:p>
        </w:tc>
      </w:tr>
      <w:tr w:rsidR="00036CAD" w:rsidTr="00036CAD">
        <w:tc>
          <w:tcPr>
            <w:tcW w:w="7619" w:type="dxa"/>
            <w:hideMark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Керуючий справами виконавчого апарату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районної ради</w:t>
            </w:r>
          </w:p>
        </w:tc>
        <w:tc>
          <w:tcPr>
            <w:tcW w:w="2048" w:type="dxa"/>
            <w:hideMark/>
          </w:tcPr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</w:t>
            </w:r>
            <w:proofErr w:type="spellStart"/>
            <w:r>
              <w:rPr>
                <w:sz w:val="20"/>
                <w:szCs w:val="20"/>
              </w:rPr>
              <w:t>Карпук</w:t>
            </w:r>
            <w:proofErr w:type="spellEnd"/>
          </w:p>
        </w:tc>
      </w:tr>
      <w:tr w:rsidR="00036CAD" w:rsidTr="00036CAD">
        <w:tc>
          <w:tcPr>
            <w:tcW w:w="7619" w:type="dxa"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організаційного відділу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виконавчого апарату районної ради</w:t>
            </w:r>
          </w:p>
        </w:tc>
        <w:tc>
          <w:tcPr>
            <w:tcW w:w="2048" w:type="dxa"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С.О. </w:t>
            </w:r>
            <w:proofErr w:type="spellStart"/>
            <w:r>
              <w:rPr>
                <w:sz w:val="20"/>
                <w:szCs w:val="20"/>
              </w:rPr>
              <w:t>Копернак</w:t>
            </w:r>
            <w:proofErr w:type="spellEnd"/>
          </w:p>
        </w:tc>
      </w:tr>
      <w:tr w:rsidR="00036CAD" w:rsidTr="00036CAD">
        <w:tc>
          <w:tcPr>
            <w:tcW w:w="7619" w:type="dxa"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Радник голови ради з питань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юридичного забезпечення діяльності районної ради</w:t>
            </w:r>
          </w:p>
        </w:tc>
        <w:tc>
          <w:tcPr>
            <w:tcW w:w="2048" w:type="dxa"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Івченко</w:t>
            </w:r>
          </w:p>
        </w:tc>
      </w:tr>
      <w:tr w:rsidR="00036CAD" w:rsidTr="00036CAD">
        <w:tc>
          <w:tcPr>
            <w:tcW w:w="7619" w:type="dxa"/>
          </w:tcPr>
          <w:p w:rsidR="00036CAD" w:rsidRDefault="00036CA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036CAD" w:rsidRDefault="00036CAD">
            <w:pPr>
              <w:rPr>
                <w:sz w:val="20"/>
                <w:szCs w:val="20"/>
              </w:rPr>
            </w:pPr>
          </w:p>
        </w:tc>
      </w:tr>
      <w:tr w:rsidR="00036CAD" w:rsidTr="00036CAD">
        <w:trPr>
          <w:trHeight w:val="713"/>
        </w:trPr>
        <w:tc>
          <w:tcPr>
            <w:tcW w:w="7619" w:type="dxa"/>
          </w:tcPr>
          <w:p w:rsidR="00036CAD" w:rsidRDefault="00036CAD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 постійної комісії районної ради з питань захисту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населення від наслідків Чорнобильської катастрофи,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охорони здоров’я та соціального захисту населення;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освіти, культури, засобів масової інформації, сім’ї, </w:t>
            </w:r>
          </w:p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молодіжної політики, фізкультури та спорту</w:t>
            </w: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управління соціального захисту населення </w:t>
            </w:r>
          </w:p>
          <w:p w:rsidR="00AE15D0" w:rsidRDefault="00AE15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Тальнівської</w:t>
            </w:r>
            <w:proofErr w:type="spellEnd"/>
            <w:r>
              <w:rPr>
                <w:sz w:val="20"/>
                <w:szCs w:val="20"/>
              </w:rPr>
              <w:t xml:space="preserve"> райдержадміністрації</w:t>
            </w:r>
          </w:p>
          <w:p w:rsidR="00036CAD" w:rsidRDefault="00036CA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hideMark/>
          </w:tcPr>
          <w:p w:rsidR="00036CAD" w:rsidRDefault="0003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Н.П.Руснак</w:t>
            </w: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</w:p>
          <w:p w:rsidR="00AE15D0" w:rsidRDefault="00AE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Т.І. Маринченко</w:t>
            </w:r>
          </w:p>
          <w:p w:rsidR="00AE15D0" w:rsidRDefault="00AE15D0">
            <w:pPr>
              <w:rPr>
                <w:sz w:val="20"/>
                <w:szCs w:val="20"/>
              </w:rPr>
            </w:pPr>
          </w:p>
        </w:tc>
      </w:tr>
    </w:tbl>
    <w:p w:rsidR="00036CAD" w:rsidRPr="00381988" w:rsidRDefault="00036CAD" w:rsidP="00932D27">
      <w:pPr>
        <w:jc w:val="both"/>
        <w:rPr>
          <w:sz w:val="28"/>
          <w:szCs w:val="28"/>
        </w:rPr>
      </w:pPr>
    </w:p>
    <w:sectPr w:rsidR="00036CAD" w:rsidRPr="00381988" w:rsidSect="000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4B4577"/>
    <w:rsid w:val="00036CAD"/>
    <w:rsid w:val="000C5F05"/>
    <w:rsid w:val="0011102E"/>
    <w:rsid w:val="00122885"/>
    <w:rsid w:val="00210256"/>
    <w:rsid w:val="00223585"/>
    <w:rsid w:val="00261DE5"/>
    <w:rsid w:val="002D4770"/>
    <w:rsid w:val="002E27FB"/>
    <w:rsid w:val="00371E7C"/>
    <w:rsid w:val="00381988"/>
    <w:rsid w:val="00414175"/>
    <w:rsid w:val="00421EC6"/>
    <w:rsid w:val="00461D4F"/>
    <w:rsid w:val="004674F7"/>
    <w:rsid w:val="004B4577"/>
    <w:rsid w:val="004F4972"/>
    <w:rsid w:val="00557E71"/>
    <w:rsid w:val="0057795E"/>
    <w:rsid w:val="006442F5"/>
    <w:rsid w:val="007A1F1B"/>
    <w:rsid w:val="00861B10"/>
    <w:rsid w:val="00932D27"/>
    <w:rsid w:val="00987613"/>
    <w:rsid w:val="009E44DE"/>
    <w:rsid w:val="00A3214A"/>
    <w:rsid w:val="00A34521"/>
    <w:rsid w:val="00AC6BF3"/>
    <w:rsid w:val="00AE15D0"/>
    <w:rsid w:val="00B32841"/>
    <w:rsid w:val="00CF6E9D"/>
    <w:rsid w:val="00DE5F8D"/>
    <w:rsid w:val="00E74025"/>
    <w:rsid w:val="00E86976"/>
    <w:rsid w:val="00EE1A0D"/>
    <w:rsid w:val="00F26B17"/>
    <w:rsid w:val="00FC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7C"/>
    <w:rPr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10256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0256"/>
    <w:pPr>
      <w:spacing w:before="240" w:after="60" w:line="276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5F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210256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10256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iPriority w:val="99"/>
    <w:semiHidden/>
    <w:unhideWhenUsed/>
    <w:qFormat/>
    <w:rsid w:val="00210256"/>
    <w:pPr>
      <w:jc w:val="center"/>
    </w:pPr>
    <w:rPr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User</cp:lastModifiedBy>
  <cp:revision>13</cp:revision>
  <cp:lastPrinted>2014-01-08T12:51:00Z</cp:lastPrinted>
  <dcterms:created xsi:type="dcterms:W3CDTF">2013-12-30T10:38:00Z</dcterms:created>
  <dcterms:modified xsi:type="dcterms:W3CDTF">2014-01-08T12:54:00Z</dcterms:modified>
</cp:coreProperties>
</file>