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58" w:rsidRPr="007C444F" w:rsidRDefault="00471158" w:rsidP="00471158">
      <w:pPr>
        <w:jc w:val="center"/>
        <w:rPr>
          <w:b/>
          <w:szCs w:val="28"/>
        </w:rPr>
      </w:pPr>
      <w:r w:rsidRPr="007C444F">
        <w:rPr>
          <w:b/>
          <w:szCs w:val="28"/>
        </w:rPr>
        <w:t>АНАЛІЗ  РЕГУЛЯТОРНОГО ВПЛИВУ</w:t>
      </w:r>
    </w:p>
    <w:p w:rsidR="00471158" w:rsidRPr="007C444F" w:rsidRDefault="00471158" w:rsidP="00471158">
      <w:pPr>
        <w:tabs>
          <w:tab w:val="left" w:pos="1830"/>
        </w:tabs>
        <w:jc w:val="center"/>
        <w:rPr>
          <w:b/>
          <w:szCs w:val="28"/>
        </w:rPr>
      </w:pPr>
      <w:r w:rsidRPr="007C444F">
        <w:rPr>
          <w:b/>
          <w:szCs w:val="28"/>
        </w:rPr>
        <w:t xml:space="preserve">проекту рішення </w:t>
      </w:r>
      <w:r>
        <w:rPr>
          <w:b/>
          <w:szCs w:val="28"/>
        </w:rPr>
        <w:t>Тальянківської</w:t>
      </w:r>
      <w:r w:rsidRPr="007C444F">
        <w:rPr>
          <w:b/>
          <w:szCs w:val="28"/>
        </w:rPr>
        <w:t xml:space="preserve"> ради</w:t>
      </w:r>
    </w:p>
    <w:p w:rsidR="00471158" w:rsidRDefault="00471158" w:rsidP="00471158">
      <w:pPr>
        <w:rPr>
          <w:b/>
          <w:szCs w:val="28"/>
        </w:rPr>
      </w:pPr>
      <w:r>
        <w:rPr>
          <w:b/>
          <w:szCs w:val="28"/>
          <w:lang w:val="ru-RU"/>
        </w:rPr>
        <w:t xml:space="preserve">                                  </w:t>
      </w:r>
      <w:r w:rsidRPr="007C444F">
        <w:rPr>
          <w:b/>
          <w:szCs w:val="28"/>
        </w:rPr>
        <w:t>«</w:t>
      </w:r>
      <w:r>
        <w:rPr>
          <w:szCs w:val="28"/>
        </w:rPr>
        <w:t>Про  встановлення   ставок земельного</w:t>
      </w:r>
    </w:p>
    <w:p w:rsidR="00471158" w:rsidRPr="00471158" w:rsidRDefault="00471158" w:rsidP="00471158">
      <w:pPr>
        <w:spacing w:line="480" w:lineRule="auto"/>
        <w:rPr>
          <w:szCs w:val="28"/>
          <w:lang w:val="ru-RU"/>
        </w:rPr>
      </w:pPr>
      <w:r>
        <w:rPr>
          <w:szCs w:val="28"/>
          <w:lang w:val="ru-RU"/>
        </w:rPr>
        <w:t xml:space="preserve">                                 </w:t>
      </w:r>
      <w:r>
        <w:rPr>
          <w:szCs w:val="28"/>
        </w:rPr>
        <w:t>податку,  пільг з його  сплати  на  20</w:t>
      </w:r>
      <w:proofErr w:type="spellStart"/>
      <w:r>
        <w:rPr>
          <w:szCs w:val="28"/>
          <w:lang w:val="ru-RU"/>
        </w:rPr>
        <w:t>20</w:t>
      </w:r>
      <w:proofErr w:type="spellEnd"/>
      <w:r>
        <w:rPr>
          <w:szCs w:val="28"/>
        </w:rPr>
        <w:t xml:space="preserve"> рік</w:t>
      </w:r>
      <w:r>
        <w:rPr>
          <w:szCs w:val="28"/>
          <w:lang w:val="ru-RU"/>
        </w:rPr>
        <w:t>»</w:t>
      </w:r>
    </w:p>
    <w:p w:rsidR="00471158" w:rsidRPr="008B0BA7" w:rsidRDefault="00471158" w:rsidP="00471158">
      <w:pPr>
        <w:ind w:firstLine="709"/>
        <w:rPr>
          <w:szCs w:val="28"/>
        </w:rPr>
      </w:pPr>
      <w:r w:rsidRPr="008B0BA7">
        <w:rPr>
          <w:b/>
          <w:szCs w:val="28"/>
        </w:rPr>
        <w:t>І. Визначення проблеми, яку передбачається розв’язати шляхом регулювання</w:t>
      </w:r>
    </w:p>
    <w:p w:rsidR="00471158" w:rsidRPr="008B0BA7" w:rsidRDefault="00471158" w:rsidP="00471158">
      <w:pPr>
        <w:jc w:val="both"/>
        <w:rPr>
          <w:szCs w:val="28"/>
        </w:rPr>
      </w:pPr>
      <w:r w:rsidRPr="008B0BA7">
        <w:rPr>
          <w:szCs w:val="28"/>
        </w:rPr>
        <w:t xml:space="preserve">         </w:t>
      </w:r>
    </w:p>
    <w:p w:rsidR="00471158" w:rsidRPr="008B0BA7" w:rsidRDefault="00471158" w:rsidP="00471158">
      <w:pPr>
        <w:ind w:firstLine="709"/>
        <w:jc w:val="both"/>
        <w:rPr>
          <w:szCs w:val="28"/>
        </w:rPr>
      </w:pPr>
      <w:r w:rsidRPr="008B0BA7">
        <w:rPr>
          <w:szCs w:val="28"/>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471158" w:rsidRPr="008B0BA7" w:rsidRDefault="00471158" w:rsidP="00471158">
      <w:pPr>
        <w:ind w:firstLine="709"/>
        <w:jc w:val="both"/>
        <w:rPr>
          <w:strike/>
          <w:szCs w:val="28"/>
        </w:rPr>
      </w:pPr>
      <w:r w:rsidRPr="008B0BA7">
        <w:rPr>
          <w:szCs w:val="28"/>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471158" w:rsidRPr="008B0BA7" w:rsidRDefault="00471158" w:rsidP="00471158">
      <w:pPr>
        <w:ind w:firstLine="709"/>
        <w:jc w:val="both"/>
        <w:rPr>
          <w:i/>
          <w:szCs w:val="28"/>
        </w:rPr>
      </w:pPr>
      <w:r w:rsidRPr="008B0BA7">
        <w:rPr>
          <w:szCs w:val="28"/>
        </w:rPr>
        <w:t>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місцевого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Тальянківської територіальної громади.</w:t>
      </w:r>
    </w:p>
    <w:p w:rsidR="00471158" w:rsidRPr="008B0BA7" w:rsidRDefault="00471158" w:rsidP="00471158">
      <w:pPr>
        <w:rPr>
          <w:szCs w:val="28"/>
        </w:rPr>
      </w:pPr>
      <w:r w:rsidRPr="008B0BA7">
        <w:rPr>
          <w:szCs w:val="28"/>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територіальної громади, </w:t>
      </w:r>
      <w:proofErr w:type="spellStart"/>
      <w:r w:rsidRPr="007139DE">
        <w:rPr>
          <w:szCs w:val="28"/>
        </w:rPr>
        <w:t>Тальянк</w:t>
      </w:r>
      <w:r w:rsidRPr="008B0BA7">
        <w:rPr>
          <w:szCs w:val="28"/>
        </w:rPr>
        <w:t>і</w:t>
      </w:r>
      <w:r w:rsidRPr="007139DE">
        <w:rPr>
          <w:szCs w:val="28"/>
        </w:rPr>
        <w:t>вська</w:t>
      </w:r>
      <w:proofErr w:type="spellEnd"/>
      <w:r w:rsidRPr="007139DE">
        <w:rPr>
          <w:szCs w:val="28"/>
        </w:rPr>
        <w:t xml:space="preserve"> с</w:t>
      </w:r>
      <w:r w:rsidRPr="008B0BA7">
        <w:rPr>
          <w:szCs w:val="28"/>
        </w:rPr>
        <w:t>і</w:t>
      </w:r>
      <w:r w:rsidRPr="007139DE">
        <w:rPr>
          <w:szCs w:val="28"/>
        </w:rPr>
        <w:t xml:space="preserve">льська </w:t>
      </w:r>
      <w:r w:rsidRPr="008B0BA7">
        <w:rPr>
          <w:szCs w:val="28"/>
        </w:rPr>
        <w:t xml:space="preserve"> рада має прийняти рішення «</w:t>
      </w:r>
      <w:r w:rsidRPr="007C444F">
        <w:rPr>
          <w:b/>
          <w:szCs w:val="28"/>
        </w:rPr>
        <w:t>«</w:t>
      </w:r>
      <w:r>
        <w:rPr>
          <w:szCs w:val="28"/>
        </w:rPr>
        <w:t>Про  встановлення   ставок земельного</w:t>
      </w:r>
      <w:r w:rsidRPr="00471158">
        <w:rPr>
          <w:szCs w:val="28"/>
        </w:rPr>
        <w:t xml:space="preserve"> </w:t>
      </w:r>
      <w:r>
        <w:rPr>
          <w:szCs w:val="28"/>
        </w:rPr>
        <w:t>податку,  пільг з його  сплати  на  20</w:t>
      </w:r>
      <w:r w:rsidRPr="00471158">
        <w:rPr>
          <w:szCs w:val="28"/>
        </w:rPr>
        <w:t>20</w:t>
      </w:r>
      <w:r>
        <w:rPr>
          <w:szCs w:val="28"/>
        </w:rPr>
        <w:t xml:space="preserve"> </w:t>
      </w:r>
      <w:proofErr w:type="spellStart"/>
      <w:r>
        <w:rPr>
          <w:szCs w:val="28"/>
        </w:rPr>
        <w:t>рік</w:t>
      </w:r>
      <w:r w:rsidRPr="00471158">
        <w:rPr>
          <w:szCs w:val="28"/>
        </w:rPr>
        <w:t>»</w:t>
      </w:r>
      <w:proofErr w:type="spellEnd"/>
      <w:r w:rsidRPr="00471158">
        <w:rPr>
          <w:szCs w:val="28"/>
        </w:rPr>
        <w:t>.</w:t>
      </w:r>
      <w:r w:rsidRPr="008B0BA7">
        <w:rPr>
          <w:szCs w:val="28"/>
        </w:rPr>
        <w:t>.</w:t>
      </w:r>
    </w:p>
    <w:p w:rsidR="00471158" w:rsidRPr="008B0BA7" w:rsidRDefault="00471158" w:rsidP="00471158">
      <w:pPr>
        <w:rPr>
          <w:szCs w:val="28"/>
        </w:rPr>
      </w:pPr>
      <w:r w:rsidRPr="008B0BA7">
        <w:rPr>
          <w:szCs w:val="28"/>
        </w:rPr>
        <w:t xml:space="preserve">У разі неприйняття рішення про </w:t>
      </w:r>
      <w:r>
        <w:rPr>
          <w:szCs w:val="28"/>
        </w:rPr>
        <w:t>  встановлення   ставок земельного</w:t>
      </w:r>
      <w:r>
        <w:rPr>
          <w:szCs w:val="28"/>
          <w:lang w:val="ru-RU"/>
        </w:rPr>
        <w:t xml:space="preserve">                                 </w:t>
      </w:r>
      <w:r>
        <w:rPr>
          <w:szCs w:val="28"/>
        </w:rPr>
        <w:t>податку,  пільг з його  сплати  на  20</w:t>
      </w:r>
      <w:proofErr w:type="spellStart"/>
      <w:r>
        <w:rPr>
          <w:szCs w:val="28"/>
          <w:lang w:val="ru-RU"/>
        </w:rPr>
        <w:t>20</w:t>
      </w:r>
      <w:proofErr w:type="spellEnd"/>
      <w:r>
        <w:rPr>
          <w:szCs w:val="28"/>
        </w:rPr>
        <w:t xml:space="preserve"> рік</w:t>
      </w:r>
      <w:r>
        <w:rPr>
          <w:szCs w:val="28"/>
          <w:lang w:val="ru-RU"/>
        </w:rPr>
        <w:t xml:space="preserve">,  </w:t>
      </w:r>
      <w:r w:rsidRPr="008B0BA7">
        <w:rPr>
          <w:szCs w:val="28"/>
        </w:rPr>
        <w:t>відповідно до пункту 12.3.5 статті 12  ПКУ,  а плата за землю - із застосуванням ставок, які діяли до 31 грудня року, що передує бюджетному періоду, в якому планується застосування плати за землю, що спричинить втрати дохідної частини бюджету. Як наслідок будуть не профінансовані соціальні програми громади, а саме:</w:t>
      </w:r>
    </w:p>
    <w:p w:rsidR="00471158" w:rsidRPr="007C444F" w:rsidRDefault="00471158" w:rsidP="00471158">
      <w:pPr>
        <w:ind w:firstLine="709"/>
        <w:jc w:val="both"/>
        <w:rPr>
          <w:szCs w:val="28"/>
        </w:rPr>
      </w:pPr>
      <w:r w:rsidRPr="007C444F">
        <w:rPr>
          <w:szCs w:val="28"/>
        </w:rPr>
        <w:t xml:space="preserve">- утримання </w:t>
      </w:r>
      <w:r w:rsidRPr="007C444F">
        <w:rPr>
          <w:rStyle w:val="a3"/>
          <w:b w:val="0"/>
          <w:szCs w:val="28"/>
        </w:rPr>
        <w:t xml:space="preserve">закладів дошкільної освіти, </w:t>
      </w:r>
      <w:r>
        <w:rPr>
          <w:rStyle w:val="a3"/>
          <w:b w:val="0"/>
          <w:szCs w:val="28"/>
        </w:rPr>
        <w:t xml:space="preserve">культури, сільської бібліотеки </w:t>
      </w:r>
      <w:r w:rsidRPr="007C444F">
        <w:rPr>
          <w:rStyle w:val="a3"/>
          <w:b w:val="0"/>
          <w:szCs w:val="28"/>
        </w:rPr>
        <w:t>(</w:t>
      </w:r>
      <w:r>
        <w:rPr>
          <w:rStyle w:val="a3"/>
          <w:b w:val="0"/>
          <w:szCs w:val="28"/>
        </w:rPr>
        <w:t xml:space="preserve">поточний ремонт, </w:t>
      </w:r>
      <w:r w:rsidRPr="007C444F">
        <w:rPr>
          <w:rStyle w:val="a3"/>
          <w:b w:val="0"/>
          <w:szCs w:val="28"/>
        </w:rPr>
        <w:t>енергоносії, харчування, комунальні послуги, тощо)</w:t>
      </w:r>
      <w:r w:rsidRPr="007C444F">
        <w:rPr>
          <w:rStyle w:val="a3"/>
          <w:szCs w:val="28"/>
        </w:rPr>
        <w:t xml:space="preserve">  </w:t>
      </w:r>
      <w:r w:rsidRPr="008B0BA7">
        <w:rPr>
          <w:szCs w:val="28"/>
          <w:highlight w:val="yellow"/>
        </w:rPr>
        <w:t>(</w:t>
      </w:r>
      <w:r>
        <w:rPr>
          <w:szCs w:val="28"/>
          <w:highlight w:val="yellow"/>
        </w:rPr>
        <w:t>1100</w:t>
      </w:r>
      <w:r w:rsidRPr="008B0BA7">
        <w:rPr>
          <w:szCs w:val="28"/>
          <w:highlight w:val="yellow"/>
        </w:rPr>
        <w:t xml:space="preserve"> тис. грн.);</w:t>
      </w:r>
    </w:p>
    <w:p w:rsidR="00471158" w:rsidRPr="007C444F" w:rsidRDefault="00471158" w:rsidP="00471158">
      <w:pPr>
        <w:ind w:firstLine="709"/>
        <w:jc w:val="both"/>
        <w:rPr>
          <w:szCs w:val="28"/>
        </w:rPr>
      </w:pPr>
      <w:r w:rsidRPr="007C444F">
        <w:rPr>
          <w:szCs w:val="28"/>
        </w:rPr>
        <w:t xml:space="preserve">-  </w:t>
      </w:r>
      <w:r>
        <w:rPr>
          <w:szCs w:val="28"/>
        </w:rPr>
        <w:t>капітальний</w:t>
      </w:r>
      <w:r w:rsidRPr="007C444F">
        <w:rPr>
          <w:szCs w:val="28"/>
        </w:rPr>
        <w:t xml:space="preserve"> ремонт </w:t>
      </w:r>
      <w:r>
        <w:rPr>
          <w:szCs w:val="28"/>
        </w:rPr>
        <w:t xml:space="preserve">відрізку </w:t>
      </w:r>
      <w:r w:rsidRPr="007C444F">
        <w:rPr>
          <w:szCs w:val="28"/>
        </w:rPr>
        <w:t>дор</w:t>
      </w:r>
      <w:r>
        <w:rPr>
          <w:szCs w:val="28"/>
        </w:rPr>
        <w:t>о</w:t>
      </w:r>
      <w:r w:rsidRPr="007C444F">
        <w:rPr>
          <w:szCs w:val="28"/>
        </w:rPr>
        <w:t>г</w:t>
      </w:r>
      <w:r>
        <w:rPr>
          <w:szCs w:val="28"/>
        </w:rPr>
        <w:t>и</w:t>
      </w:r>
      <w:r w:rsidRPr="007C444F">
        <w:rPr>
          <w:szCs w:val="28"/>
        </w:rPr>
        <w:t xml:space="preserve"> </w:t>
      </w:r>
      <w:r w:rsidRPr="008B0BA7">
        <w:rPr>
          <w:szCs w:val="28"/>
          <w:highlight w:val="yellow"/>
        </w:rPr>
        <w:t>(</w:t>
      </w:r>
      <w:r>
        <w:rPr>
          <w:szCs w:val="28"/>
          <w:highlight w:val="yellow"/>
        </w:rPr>
        <w:t xml:space="preserve">500 </w:t>
      </w:r>
      <w:r w:rsidRPr="008B0BA7">
        <w:rPr>
          <w:szCs w:val="28"/>
          <w:highlight w:val="yellow"/>
        </w:rPr>
        <w:t>тис. грн.)</w:t>
      </w:r>
    </w:p>
    <w:p w:rsidR="00471158" w:rsidRPr="007C444F" w:rsidRDefault="00471158" w:rsidP="00471158">
      <w:pPr>
        <w:ind w:firstLine="709"/>
        <w:jc w:val="both"/>
        <w:rPr>
          <w:szCs w:val="28"/>
        </w:rPr>
      </w:pPr>
      <w:r w:rsidRPr="007C444F">
        <w:rPr>
          <w:szCs w:val="28"/>
        </w:rPr>
        <w:t>- </w:t>
      </w:r>
      <w:r>
        <w:rPr>
          <w:szCs w:val="28"/>
        </w:rPr>
        <w:t xml:space="preserve">підтримання належного санітарного стану села </w:t>
      </w:r>
      <w:r w:rsidRPr="008B0BA7">
        <w:rPr>
          <w:szCs w:val="28"/>
          <w:highlight w:val="yellow"/>
        </w:rPr>
        <w:t>(</w:t>
      </w:r>
      <w:r>
        <w:rPr>
          <w:szCs w:val="28"/>
          <w:highlight w:val="yellow"/>
        </w:rPr>
        <w:t>16</w:t>
      </w:r>
      <w:r w:rsidRPr="008B0BA7">
        <w:rPr>
          <w:szCs w:val="28"/>
          <w:highlight w:val="yellow"/>
        </w:rPr>
        <w:t xml:space="preserve"> тис. грн.)</w:t>
      </w:r>
    </w:p>
    <w:p w:rsidR="00471158" w:rsidRPr="007C444F" w:rsidRDefault="00471158" w:rsidP="00471158">
      <w:pPr>
        <w:ind w:firstLine="709"/>
        <w:jc w:val="both"/>
        <w:rPr>
          <w:szCs w:val="28"/>
        </w:rPr>
      </w:pPr>
      <w:r>
        <w:rPr>
          <w:szCs w:val="28"/>
        </w:rPr>
        <w:t xml:space="preserve">-  благоустрій села </w:t>
      </w:r>
      <w:r w:rsidRPr="008B0BA7">
        <w:rPr>
          <w:szCs w:val="28"/>
          <w:highlight w:val="yellow"/>
        </w:rPr>
        <w:t>(</w:t>
      </w:r>
      <w:r>
        <w:rPr>
          <w:szCs w:val="28"/>
          <w:highlight w:val="yellow"/>
        </w:rPr>
        <w:t>200</w:t>
      </w:r>
      <w:r w:rsidRPr="008B0BA7">
        <w:rPr>
          <w:szCs w:val="28"/>
          <w:highlight w:val="yellow"/>
        </w:rPr>
        <w:t xml:space="preserve"> тис. грн.)</w:t>
      </w:r>
    </w:p>
    <w:p w:rsidR="00471158" w:rsidRDefault="00471158" w:rsidP="00471158">
      <w:pPr>
        <w:ind w:firstLine="709"/>
        <w:jc w:val="both"/>
        <w:rPr>
          <w:szCs w:val="28"/>
        </w:rPr>
      </w:pPr>
      <w:r>
        <w:rPr>
          <w:szCs w:val="28"/>
        </w:rPr>
        <w:t xml:space="preserve"> - соціального захисту громадян </w:t>
      </w:r>
      <w:r w:rsidRPr="008B0BA7">
        <w:rPr>
          <w:szCs w:val="28"/>
          <w:highlight w:val="yellow"/>
        </w:rPr>
        <w:t>(</w:t>
      </w:r>
      <w:r>
        <w:rPr>
          <w:szCs w:val="28"/>
          <w:highlight w:val="yellow"/>
        </w:rPr>
        <w:t>120</w:t>
      </w:r>
      <w:r w:rsidRPr="008B0BA7">
        <w:rPr>
          <w:szCs w:val="28"/>
          <w:highlight w:val="yellow"/>
        </w:rPr>
        <w:t xml:space="preserve"> тис. грн.)</w:t>
      </w:r>
    </w:p>
    <w:p w:rsidR="00471158" w:rsidRDefault="00471158" w:rsidP="00471158">
      <w:pPr>
        <w:ind w:firstLine="709"/>
        <w:jc w:val="both"/>
        <w:rPr>
          <w:szCs w:val="28"/>
        </w:rPr>
      </w:pPr>
      <w:r>
        <w:rPr>
          <w:szCs w:val="28"/>
        </w:rPr>
        <w:t xml:space="preserve">- підтримки </w:t>
      </w:r>
      <w:proofErr w:type="spellStart"/>
      <w:r>
        <w:rPr>
          <w:szCs w:val="28"/>
        </w:rPr>
        <w:t>військово</w:t>
      </w:r>
      <w:r>
        <w:rPr>
          <w:szCs w:val="28"/>
          <w:lang w:val="ru-RU"/>
        </w:rPr>
        <w:t>службовц</w:t>
      </w:r>
      <w:proofErr w:type="spellEnd"/>
      <w:r>
        <w:rPr>
          <w:szCs w:val="28"/>
        </w:rPr>
        <w:t>і</w:t>
      </w:r>
      <w:r>
        <w:rPr>
          <w:szCs w:val="28"/>
          <w:lang w:val="ru-RU"/>
        </w:rPr>
        <w:t xml:space="preserve">в </w:t>
      </w:r>
      <w:r>
        <w:rPr>
          <w:szCs w:val="28"/>
        </w:rPr>
        <w:t xml:space="preserve">військової служби  </w:t>
      </w:r>
      <w:r w:rsidRPr="008B0BA7">
        <w:rPr>
          <w:szCs w:val="28"/>
          <w:highlight w:val="yellow"/>
        </w:rPr>
        <w:t>(</w:t>
      </w:r>
      <w:r>
        <w:rPr>
          <w:szCs w:val="28"/>
          <w:highlight w:val="yellow"/>
        </w:rPr>
        <w:t>30</w:t>
      </w:r>
      <w:r w:rsidRPr="008B0BA7">
        <w:rPr>
          <w:szCs w:val="28"/>
          <w:highlight w:val="yellow"/>
        </w:rPr>
        <w:t xml:space="preserve"> тис. грн.)</w:t>
      </w:r>
    </w:p>
    <w:p w:rsidR="00471158" w:rsidRDefault="00471158" w:rsidP="00471158">
      <w:pPr>
        <w:ind w:firstLine="709"/>
        <w:jc w:val="both"/>
        <w:rPr>
          <w:szCs w:val="28"/>
        </w:rPr>
      </w:pPr>
      <w:r w:rsidRPr="007C444F">
        <w:rPr>
          <w:szCs w:val="28"/>
        </w:rPr>
        <w:t>та інші заходи.</w:t>
      </w:r>
    </w:p>
    <w:p w:rsidR="00471158" w:rsidRDefault="00471158" w:rsidP="00471158">
      <w:pPr>
        <w:ind w:firstLine="709"/>
        <w:jc w:val="both"/>
        <w:rPr>
          <w:szCs w:val="28"/>
        </w:rPr>
      </w:pPr>
    </w:p>
    <w:p w:rsidR="00471158" w:rsidRPr="007C444F" w:rsidRDefault="00471158" w:rsidP="00471158">
      <w:pPr>
        <w:rPr>
          <w:rStyle w:val="a3"/>
          <w:b w:val="0"/>
          <w:i/>
          <w:szCs w:val="28"/>
        </w:rPr>
      </w:pPr>
      <w:r w:rsidRPr="007C444F">
        <w:rPr>
          <w:rStyle w:val="a3"/>
          <w:b w:val="0"/>
          <w:i/>
          <w:szCs w:val="28"/>
        </w:rPr>
        <w:t>Аналіз втрат до місцевого бюджету</w:t>
      </w:r>
    </w:p>
    <w:p w:rsidR="00471158" w:rsidRPr="007C444F" w:rsidRDefault="00471158" w:rsidP="00471158">
      <w:pPr>
        <w:ind w:firstLine="709"/>
        <w:jc w:val="both"/>
        <w:rPr>
          <w:szCs w:val="28"/>
        </w:rPr>
      </w:pPr>
    </w:p>
    <w:p w:rsidR="00471158" w:rsidRDefault="00471158" w:rsidP="00471158">
      <w:pPr>
        <w:rPr>
          <w:rStyle w:val="a3"/>
          <w:b w:val="0"/>
          <w:i/>
          <w:szCs w:val="28"/>
        </w:rPr>
      </w:pPr>
    </w:p>
    <w:p w:rsidR="00471158" w:rsidRDefault="00471158" w:rsidP="00471158">
      <w:pPr>
        <w:rPr>
          <w:rStyle w:val="a3"/>
          <w:b w:val="0"/>
          <w:i/>
          <w:szCs w:val="28"/>
        </w:rPr>
      </w:pPr>
    </w:p>
    <w:p w:rsidR="00471158" w:rsidRDefault="00471158" w:rsidP="00471158">
      <w:pPr>
        <w:rPr>
          <w:rStyle w:val="a3"/>
          <w:b w:val="0"/>
          <w:i/>
          <w:szCs w:val="28"/>
        </w:rPr>
      </w:pPr>
      <w:r>
        <w:rPr>
          <w:rStyle w:val="a3"/>
          <w:b w:val="0"/>
          <w:i/>
          <w:szCs w:val="28"/>
        </w:rPr>
        <w:t xml:space="preserve"> </w:t>
      </w:r>
    </w:p>
    <w:tbl>
      <w:tblPr>
        <w:tblpPr w:leftFromText="180" w:rightFromText="180" w:vertAnchor="text" w:horzAnchor="margin" w:tblpXSpec="center" w:tblpY="21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1730"/>
        <w:gridCol w:w="1824"/>
        <w:gridCol w:w="1577"/>
        <w:gridCol w:w="1202"/>
        <w:gridCol w:w="1577"/>
        <w:gridCol w:w="1602"/>
      </w:tblGrid>
      <w:tr w:rsidR="00471158" w:rsidRPr="007C444F" w:rsidTr="00CA0E77">
        <w:trPr>
          <w:trHeight w:val="368"/>
        </w:trPr>
        <w:tc>
          <w:tcPr>
            <w:tcW w:w="481" w:type="dxa"/>
            <w:vMerge w:val="restart"/>
          </w:tcPr>
          <w:p w:rsidR="00471158" w:rsidRPr="007C444F" w:rsidRDefault="00471158" w:rsidP="00CA0E77">
            <w:pPr>
              <w:ind w:left="-74"/>
              <w:rPr>
                <w:bCs/>
                <w:szCs w:val="28"/>
              </w:rPr>
            </w:pPr>
            <w:r w:rsidRPr="007C444F">
              <w:rPr>
                <w:bCs/>
                <w:szCs w:val="28"/>
              </w:rPr>
              <w:t>№</w:t>
            </w:r>
          </w:p>
          <w:p w:rsidR="00471158" w:rsidRPr="007C444F" w:rsidRDefault="00471158" w:rsidP="00CA0E77">
            <w:pPr>
              <w:ind w:left="-74"/>
              <w:rPr>
                <w:bCs/>
                <w:szCs w:val="28"/>
              </w:rPr>
            </w:pPr>
            <w:r w:rsidRPr="007C444F">
              <w:rPr>
                <w:bCs/>
                <w:szCs w:val="28"/>
              </w:rPr>
              <w:t>з/п</w:t>
            </w:r>
          </w:p>
        </w:tc>
        <w:tc>
          <w:tcPr>
            <w:tcW w:w="1730" w:type="dxa"/>
            <w:vMerge w:val="restart"/>
          </w:tcPr>
          <w:p w:rsidR="00471158" w:rsidRPr="007C444F" w:rsidRDefault="00471158" w:rsidP="00CA0E77">
            <w:pPr>
              <w:ind w:left="-74"/>
              <w:jc w:val="center"/>
              <w:rPr>
                <w:bCs/>
                <w:szCs w:val="28"/>
              </w:rPr>
            </w:pPr>
            <w:r w:rsidRPr="007C444F">
              <w:rPr>
                <w:bCs/>
                <w:szCs w:val="28"/>
              </w:rPr>
              <w:t>Назва показника</w:t>
            </w:r>
          </w:p>
        </w:tc>
        <w:tc>
          <w:tcPr>
            <w:tcW w:w="3401" w:type="dxa"/>
            <w:gridSpan w:val="2"/>
          </w:tcPr>
          <w:p w:rsidR="00471158" w:rsidRPr="007C444F" w:rsidRDefault="00471158" w:rsidP="00CA0E77">
            <w:pPr>
              <w:ind w:left="-74"/>
              <w:jc w:val="center"/>
              <w:rPr>
                <w:bCs/>
                <w:szCs w:val="28"/>
              </w:rPr>
            </w:pPr>
            <w:r w:rsidRPr="007C444F">
              <w:rPr>
                <w:bCs/>
                <w:szCs w:val="28"/>
              </w:rPr>
              <w:t>У разі прийняття рішення про місцеві податки та збори на 2020 рік</w:t>
            </w:r>
          </w:p>
        </w:tc>
        <w:tc>
          <w:tcPr>
            <w:tcW w:w="2779" w:type="dxa"/>
            <w:gridSpan w:val="2"/>
          </w:tcPr>
          <w:p w:rsidR="00471158" w:rsidRPr="007C444F" w:rsidRDefault="00471158" w:rsidP="00CA0E77">
            <w:pPr>
              <w:ind w:left="-74"/>
              <w:rPr>
                <w:bCs/>
                <w:szCs w:val="28"/>
              </w:rPr>
            </w:pPr>
            <w:r w:rsidRPr="007C444F">
              <w:rPr>
                <w:bCs/>
                <w:szCs w:val="28"/>
              </w:rPr>
              <w:t>У разі не прийняття рішення про місцеві податки та збори на 2020 рік</w:t>
            </w:r>
          </w:p>
        </w:tc>
        <w:tc>
          <w:tcPr>
            <w:tcW w:w="1602" w:type="dxa"/>
            <w:vMerge w:val="restart"/>
          </w:tcPr>
          <w:p w:rsidR="00471158" w:rsidRPr="007C444F" w:rsidRDefault="00471158" w:rsidP="00CA0E77">
            <w:pPr>
              <w:ind w:left="-74"/>
              <w:rPr>
                <w:bCs/>
                <w:szCs w:val="28"/>
              </w:rPr>
            </w:pPr>
            <w:r w:rsidRPr="007C444F">
              <w:rPr>
                <w:bCs/>
                <w:szCs w:val="28"/>
              </w:rPr>
              <w:t>Відхилення,</w:t>
            </w:r>
          </w:p>
          <w:p w:rsidR="00471158" w:rsidRPr="007C444F" w:rsidRDefault="00471158" w:rsidP="00CA0E77">
            <w:pPr>
              <w:ind w:left="-74"/>
              <w:rPr>
                <w:bCs/>
                <w:szCs w:val="28"/>
              </w:rPr>
            </w:pPr>
            <w:r w:rsidRPr="007C444F">
              <w:rPr>
                <w:bCs/>
                <w:szCs w:val="28"/>
              </w:rPr>
              <w:t>тис. грн.</w:t>
            </w:r>
          </w:p>
        </w:tc>
      </w:tr>
      <w:tr w:rsidR="00471158" w:rsidRPr="007C444F" w:rsidTr="00CA0E77">
        <w:trPr>
          <w:trHeight w:val="368"/>
        </w:trPr>
        <w:tc>
          <w:tcPr>
            <w:tcW w:w="481" w:type="dxa"/>
            <w:vMerge/>
          </w:tcPr>
          <w:p w:rsidR="00471158" w:rsidRPr="007C444F" w:rsidRDefault="00471158" w:rsidP="00CA0E77">
            <w:pPr>
              <w:ind w:left="-74"/>
              <w:rPr>
                <w:bCs/>
                <w:szCs w:val="28"/>
              </w:rPr>
            </w:pPr>
          </w:p>
        </w:tc>
        <w:tc>
          <w:tcPr>
            <w:tcW w:w="1730" w:type="dxa"/>
            <w:vMerge/>
          </w:tcPr>
          <w:p w:rsidR="00471158" w:rsidRPr="007C444F" w:rsidRDefault="00471158" w:rsidP="00CA0E77">
            <w:pPr>
              <w:ind w:left="-74"/>
              <w:rPr>
                <w:bCs/>
                <w:szCs w:val="28"/>
              </w:rPr>
            </w:pPr>
          </w:p>
        </w:tc>
        <w:tc>
          <w:tcPr>
            <w:tcW w:w="1824" w:type="dxa"/>
          </w:tcPr>
          <w:p w:rsidR="00471158" w:rsidRPr="007C444F" w:rsidRDefault="00471158" w:rsidP="00CA0E77">
            <w:pPr>
              <w:ind w:left="-74"/>
              <w:rPr>
                <w:bCs/>
                <w:szCs w:val="28"/>
              </w:rPr>
            </w:pPr>
            <w:r w:rsidRPr="007C444F">
              <w:rPr>
                <w:bCs/>
                <w:szCs w:val="28"/>
              </w:rPr>
              <w:t>Ставка %</w:t>
            </w:r>
          </w:p>
        </w:tc>
        <w:tc>
          <w:tcPr>
            <w:tcW w:w="1577" w:type="dxa"/>
          </w:tcPr>
          <w:p w:rsidR="00471158" w:rsidRPr="007C444F" w:rsidRDefault="00471158" w:rsidP="00CA0E77">
            <w:pPr>
              <w:ind w:left="-74"/>
              <w:rPr>
                <w:bCs/>
                <w:szCs w:val="28"/>
              </w:rPr>
            </w:pPr>
            <w:r w:rsidRPr="007C444F">
              <w:rPr>
                <w:bCs/>
                <w:szCs w:val="28"/>
              </w:rPr>
              <w:t xml:space="preserve">Очікуваний обсяг надходжень </w:t>
            </w:r>
            <w:proofErr w:type="spellStart"/>
            <w:r w:rsidRPr="007C444F">
              <w:rPr>
                <w:bCs/>
                <w:szCs w:val="28"/>
              </w:rPr>
              <w:t>тис.грн</w:t>
            </w:r>
            <w:proofErr w:type="spellEnd"/>
            <w:r w:rsidRPr="007C444F">
              <w:rPr>
                <w:bCs/>
                <w:szCs w:val="28"/>
              </w:rPr>
              <w:t>.</w:t>
            </w:r>
          </w:p>
        </w:tc>
        <w:tc>
          <w:tcPr>
            <w:tcW w:w="1202" w:type="dxa"/>
          </w:tcPr>
          <w:p w:rsidR="00471158" w:rsidRPr="007C444F" w:rsidRDefault="00471158" w:rsidP="00CA0E77">
            <w:pPr>
              <w:ind w:left="-74"/>
              <w:rPr>
                <w:bCs/>
                <w:szCs w:val="28"/>
              </w:rPr>
            </w:pPr>
            <w:r>
              <w:rPr>
                <w:bCs/>
                <w:szCs w:val="28"/>
              </w:rPr>
              <w:t>Ставка</w:t>
            </w:r>
            <w:r w:rsidRPr="007C444F">
              <w:rPr>
                <w:bCs/>
                <w:szCs w:val="28"/>
              </w:rPr>
              <w:t>%</w:t>
            </w:r>
          </w:p>
          <w:p w:rsidR="00471158" w:rsidRPr="00B80C12" w:rsidRDefault="00471158" w:rsidP="00CA0E77">
            <w:pPr>
              <w:ind w:left="-74"/>
              <w:rPr>
                <w:bCs/>
                <w:szCs w:val="28"/>
                <w:lang w:val="en-US"/>
              </w:rPr>
            </w:pPr>
          </w:p>
        </w:tc>
        <w:tc>
          <w:tcPr>
            <w:tcW w:w="1577" w:type="dxa"/>
          </w:tcPr>
          <w:p w:rsidR="00471158" w:rsidRPr="007C444F" w:rsidRDefault="00471158" w:rsidP="00CA0E77">
            <w:pPr>
              <w:ind w:left="-74"/>
              <w:rPr>
                <w:bCs/>
                <w:szCs w:val="28"/>
              </w:rPr>
            </w:pPr>
            <w:r w:rsidRPr="007C444F">
              <w:rPr>
                <w:bCs/>
                <w:szCs w:val="28"/>
              </w:rPr>
              <w:t xml:space="preserve">Очікуваний обсяг надходжень </w:t>
            </w:r>
            <w:proofErr w:type="spellStart"/>
            <w:r w:rsidRPr="007C444F">
              <w:rPr>
                <w:bCs/>
                <w:szCs w:val="28"/>
              </w:rPr>
              <w:t>тис.грн</w:t>
            </w:r>
            <w:proofErr w:type="spellEnd"/>
          </w:p>
        </w:tc>
        <w:tc>
          <w:tcPr>
            <w:tcW w:w="1602" w:type="dxa"/>
            <w:vMerge/>
          </w:tcPr>
          <w:p w:rsidR="00471158" w:rsidRPr="007C444F" w:rsidRDefault="00471158" w:rsidP="00CA0E77">
            <w:pPr>
              <w:ind w:left="-74"/>
              <w:rPr>
                <w:bCs/>
                <w:szCs w:val="28"/>
              </w:rPr>
            </w:pPr>
          </w:p>
        </w:tc>
      </w:tr>
      <w:tr w:rsidR="00471158" w:rsidRPr="007C444F" w:rsidTr="00CA0E77">
        <w:trPr>
          <w:trHeight w:val="368"/>
        </w:trPr>
        <w:tc>
          <w:tcPr>
            <w:tcW w:w="481" w:type="dxa"/>
          </w:tcPr>
          <w:p w:rsidR="00471158" w:rsidRPr="007C444F" w:rsidRDefault="00471158" w:rsidP="00471158">
            <w:pPr>
              <w:ind w:left="-74"/>
              <w:rPr>
                <w:bCs/>
                <w:szCs w:val="28"/>
              </w:rPr>
            </w:pPr>
            <w:r w:rsidRPr="007C444F">
              <w:rPr>
                <w:bCs/>
                <w:szCs w:val="28"/>
              </w:rPr>
              <w:t>1</w:t>
            </w:r>
          </w:p>
        </w:tc>
        <w:tc>
          <w:tcPr>
            <w:tcW w:w="1730" w:type="dxa"/>
          </w:tcPr>
          <w:p w:rsidR="00471158" w:rsidRPr="007C444F" w:rsidRDefault="00471158" w:rsidP="00471158">
            <w:pPr>
              <w:ind w:left="-74"/>
              <w:rPr>
                <w:bCs/>
                <w:szCs w:val="28"/>
              </w:rPr>
            </w:pPr>
            <w:r w:rsidRPr="007C444F">
              <w:rPr>
                <w:bCs/>
                <w:szCs w:val="28"/>
              </w:rPr>
              <w:t>Плата за землю</w:t>
            </w:r>
          </w:p>
          <w:p w:rsidR="00471158" w:rsidRPr="007C444F" w:rsidRDefault="00471158" w:rsidP="00471158">
            <w:pPr>
              <w:ind w:left="-74"/>
              <w:rPr>
                <w:bCs/>
                <w:szCs w:val="28"/>
              </w:rPr>
            </w:pPr>
            <w:r w:rsidRPr="007C444F">
              <w:rPr>
                <w:bCs/>
                <w:szCs w:val="28"/>
              </w:rPr>
              <w:t>(ставка земельного податку)</w:t>
            </w:r>
          </w:p>
        </w:tc>
        <w:tc>
          <w:tcPr>
            <w:tcW w:w="1824" w:type="dxa"/>
          </w:tcPr>
          <w:p w:rsidR="00471158" w:rsidRPr="007C444F" w:rsidRDefault="00471158" w:rsidP="00471158">
            <w:pPr>
              <w:ind w:left="-74"/>
              <w:rPr>
                <w:bCs/>
                <w:szCs w:val="28"/>
              </w:rPr>
            </w:pPr>
            <w:r w:rsidRPr="007C444F">
              <w:rPr>
                <w:szCs w:val="28"/>
              </w:rPr>
              <w:t xml:space="preserve">від 0,2% до </w:t>
            </w:r>
            <w:r>
              <w:rPr>
                <w:szCs w:val="28"/>
                <w:lang w:val="en-US"/>
              </w:rPr>
              <w:t>5</w:t>
            </w:r>
            <w:r w:rsidRPr="007C444F">
              <w:rPr>
                <w:szCs w:val="28"/>
              </w:rPr>
              <w:t>%</w:t>
            </w:r>
          </w:p>
        </w:tc>
        <w:tc>
          <w:tcPr>
            <w:tcW w:w="1577" w:type="dxa"/>
          </w:tcPr>
          <w:p w:rsidR="00471158" w:rsidRDefault="00471158" w:rsidP="00471158">
            <w:pPr>
              <w:ind w:left="-74"/>
              <w:rPr>
                <w:bCs/>
                <w:szCs w:val="28"/>
              </w:rPr>
            </w:pPr>
            <w:r w:rsidRPr="007C444F">
              <w:rPr>
                <w:bCs/>
                <w:szCs w:val="28"/>
              </w:rPr>
              <w:t>сума</w:t>
            </w:r>
          </w:p>
          <w:p w:rsidR="00471158" w:rsidRDefault="00471158" w:rsidP="00471158">
            <w:pPr>
              <w:rPr>
                <w:szCs w:val="28"/>
              </w:rPr>
            </w:pPr>
          </w:p>
          <w:p w:rsidR="00471158" w:rsidRPr="006A7583" w:rsidRDefault="00471158" w:rsidP="00471158">
            <w:pPr>
              <w:rPr>
                <w:szCs w:val="28"/>
              </w:rPr>
            </w:pPr>
            <w:r>
              <w:rPr>
                <w:szCs w:val="28"/>
              </w:rPr>
              <w:t>15</w:t>
            </w:r>
          </w:p>
        </w:tc>
        <w:tc>
          <w:tcPr>
            <w:tcW w:w="1202" w:type="dxa"/>
          </w:tcPr>
          <w:p w:rsidR="00471158" w:rsidRPr="007C444F" w:rsidRDefault="00471158" w:rsidP="00471158">
            <w:pPr>
              <w:ind w:left="-74"/>
              <w:jc w:val="center"/>
              <w:rPr>
                <w:bCs/>
                <w:szCs w:val="28"/>
              </w:rPr>
            </w:pPr>
            <w:r w:rsidRPr="007C444F">
              <w:rPr>
                <w:szCs w:val="28"/>
              </w:rPr>
              <w:t>від 0,2% до 9%</w:t>
            </w:r>
          </w:p>
        </w:tc>
        <w:tc>
          <w:tcPr>
            <w:tcW w:w="1577" w:type="dxa"/>
          </w:tcPr>
          <w:p w:rsidR="00471158" w:rsidRDefault="00471158" w:rsidP="00471158">
            <w:pPr>
              <w:ind w:left="-74"/>
              <w:jc w:val="center"/>
              <w:rPr>
                <w:bCs/>
                <w:szCs w:val="28"/>
              </w:rPr>
            </w:pPr>
            <w:r w:rsidRPr="007C444F">
              <w:rPr>
                <w:bCs/>
                <w:szCs w:val="28"/>
              </w:rPr>
              <w:t>сума</w:t>
            </w:r>
          </w:p>
          <w:p w:rsidR="00471158" w:rsidRDefault="00471158" w:rsidP="00471158">
            <w:pPr>
              <w:rPr>
                <w:szCs w:val="28"/>
              </w:rPr>
            </w:pPr>
          </w:p>
          <w:p w:rsidR="00471158" w:rsidRPr="006A7583" w:rsidRDefault="00471158" w:rsidP="00471158">
            <w:pPr>
              <w:jc w:val="center"/>
              <w:rPr>
                <w:szCs w:val="28"/>
              </w:rPr>
            </w:pPr>
            <w:r>
              <w:rPr>
                <w:szCs w:val="28"/>
              </w:rPr>
              <w:t>15</w:t>
            </w:r>
          </w:p>
        </w:tc>
        <w:tc>
          <w:tcPr>
            <w:tcW w:w="1602" w:type="dxa"/>
          </w:tcPr>
          <w:p w:rsidR="00471158" w:rsidRDefault="00471158" w:rsidP="00471158">
            <w:pPr>
              <w:ind w:left="-74"/>
              <w:rPr>
                <w:bCs/>
                <w:szCs w:val="28"/>
              </w:rPr>
            </w:pPr>
            <w:r w:rsidRPr="007C444F">
              <w:rPr>
                <w:bCs/>
                <w:szCs w:val="28"/>
              </w:rPr>
              <w:t>сума</w:t>
            </w:r>
          </w:p>
          <w:p w:rsidR="00471158" w:rsidRDefault="00471158" w:rsidP="00471158">
            <w:pPr>
              <w:rPr>
                <w:szCs w:val="28"/>
              </w:rPr>
            </w:pPr>
          </w:p>
          <w:p w:rsidR="00471158" w:rsidRPr="00AF45A5" w:rsidRDefault="00471158" w:rsidP="00471158">
            <w:pPr>
              <w:rPr>
                <w:szCs w:val="28"/>
              </w:rPr>
            </w:pPr>
            <w:r>
              <w:rPr>
                <w:szCs w:val="28"/>
              </w:rPr>
              <w:t>0</w:t>
            </w:r>
          </w:p>
        </w:tc>
      </w:tr>
      <w:tr w:rsidR="00471158" w:rsidRPr="007C444F" w:rsidTr="00CA0E77">
        <w:trPr>
          <w:trHeight w:val="368"/>
        </w:trPr>
        <w:tc>
          <w:tcPr>
            <w:tcW w:w="481" w:type="dxa"/>
          </w:tcPr>
          <w:p w:rsidR="00471158" w:rsidRPr="007C444F" w:rsidRDefault="00471158" w:rsidP="00CA0E77">
            <w:pPr>
              <w:ind w:left="-74"/>
              <w:rPr>
                <w:bCs/>
                <w:szCs w:val="28"/>
              </w:rPr>
            </w:pPr>
          </w:p>
        </w:tc>
        <w:tc>
          <w:tcPr>
            <w:tcW w:w="1730" w:type="dxa"/>
          </w:tcPr>
          <w:p w:rsidR="00471158" w:rsidRPr="007C444F" w:rsidRDefault="00471158" w:rsidP="00CA0E77">
            <w:pPr>
              <w:ind w:left="-74"/>
              <w:rPr>
                <w:bCs/>
                <w:szCs w:val="28"/>
              </w:rPr>
            </w:pPr>
            <w:r w:rsidRPr="007C444F">
              <w:rPr>
                <w:bCs/>
                <w:szCs w:val="28"/>
              </w:rPr>
              <w:t>Разом (втрати до бюджету)</w:t>
            </w:r>
          </w:p>
        </w:tc>
        <w:tc>
          <w:tcPr>
            <w:tcW w:w="1824" w:type="dxa"/>
          </w:tcPr>
          <w:p w:rsidR="00471158" w:rsidRPr="007C444F" w:rsidRDefault="00471158" w:rsidP="00CA0E77">
            <w:pPr>
              <w:ind w:left="-74"/>
              <w:jc w:val="center"/>
              <w:rPr>
                <w:bCs/>
                <w:szCs w:val="28"/>
              </w:rPr>
            </w:pPr>
            <w:r w:rsidRPr="007C444F">
              <w:rPr>
                <w:bCs/>
                <w:szCs w:val="28"/>
              </w:rPr>
              <w:t>Х</w:t>
            </w:r>
          </w:p>
        </w:tc>
        <w:tc>
          <w:tcPr>
            <w:tcW w:w="1577" w:type="dxa"/>
          </w:tcPr>
          <w:p w:rsidR="00471158" w:rsidRPr="007C444F" w:rsidRDefault="00471158" w:rsidP="00CA0E77">
            <w:pPr>
              <w:jc w:val="center"/>
              <w:rPr>
                <w:szCs w:val="28"/>
              </w:rPr>
            </w:pPr>
            <w:r w:rsidRPr="007C444F">
              <w:rPr>
                <w:bCs/>
                <w:szCs w:val="28"/>
              </w:rPr>
              <w:t>Х</w:t>
            </w:r>
          </w:p>
        </w:tc>
        <w:tc>
          <w:tcPr>
            <w:tcW w:w="1202" w:type="dxa"/>
          </w:tcPr>
          <w:p w:rsidR="00471158" w:rsidRPr="007C444F" w:rsidRDefault="00471158" w:rsidP="00CA0E77">
            <w:pPr>
              <w:jc w:val="center"/>
              <w:rPr>
                <w:szCs w:val="28"/>
              </w:rPr>
            </w:pPr>
            <w:r w:rsidRPr="007C444F">
              <w:rPr>
                <w:bCs/>
                <w:szCs w:val="28"/>
              </w:rPr>
              <w:t>Х</w:t>
            </w:r>
          </w:p>
        </w:tc>
        <w:tc>
          <w:tcPr>
            <w:tcW w:w="1577" w:type="dxa"/>
          </w:tcPr>
          <w:p w:rsidR="00471158" w:rsidRPr="007C444F" w:rsidRDefault="00471158" w:rsidP="00CA0E77">
            <w:pPr>
              <w:jc w:val="center"/>
              <w:rPr>
                <w:szCs w:val="28"/>
              </w:rPr>
            </w:pPr>
            <w:r w:rsidRPr="007C444F">
              <w:rPr>
                <w:bCs/>
                <w:szCs w:val="28"/>
              </w:rPr>
              <w:t>Х</w:t>
            </w:r>
          </w:p>
        </w:tc>
        <w:tc>
          <w:tcPr>
            <w:tcW w:w="1602" w:type="dxa"/>
          </w:tcPr>
          <w:p w:rsidR="00471158" w:rsidRPr="007C444F" w:rsidRDefault="00471158" w:rsidP="00471158">
            <w:pPr>
              <w:ind w:left="-74"/>
              <w:rPr>
                <w:bCs/>
                <w:szCs w:val="28"/>
              </w:rPr>
            </w:pPr>
            <w:r>
              <w:rPr>
                <w:bCs/>
                <w:szCs w:val="28"/>
              </w:rPr>
              <w:t>1</w:t>
            </w:r>
            <w:r>
              <w:rPr>
                <w:bCs/>
                <w:szCs w:val="28"/>
                <w:lang w:val="ru-RU"/>
              </w:rPr>
              <w:t>5</w:t>
            </w:r>
          </w:p>
        </w:tc>
      </w:tr>
    </w:tbl>
    <w:p w:rsidR="00471158" w:rsidRPr="007C444F" w:rsidRDefault="00471158" w:rsidP="00471158">
      <w:pPr>
        <w:rPr>
          <w:szCs w:val="28"/>
        </w:rPr>
      </w:pPr>
      <w:r>
        <w:rPr>
          <w:szCs w:val="28"/>
        </w:rPr>
        <w:t>У</w:t>
      </w:r>
      <w:r w:rsidRPr="007C444F">
        <w:rPr>
          <w:szCs w:val="28"/>
        </w:rPr>
        <w:t xml:space="preserve"> разі прийняття рішення «</w:t>
      </w:r>
      <w:r>
        <w:rPr>
          <w:szCs w:val="28"/>
        </w:rPr>
        <w:t>Про  встановлення   ставок земельного</w:t>
      </w:r>
      <w:r>
        <w:rPr>
          <w:szCs w:val="28"/>
          <w:lang w:val="ru-RU"/>
        </w:rPr>
        <w:t xml:space="preserve"> </w:t>
      </w:r>
      <w:r>
        <w:rPr>
          <w:szCs w:val="28"/>
        </w:rPr>
        <w:t>податку,  пільг з його  сплати  на  20</w:t>
      </w:r>
      <w:proofErr w:type="spellStart"/>
      <w:r>
        <w:rPr>
          <w:szCs w:val="28"/>
          <w:lang w:val="ru-RU"/>
        </w:rPr>
        <w:t>20</w:t>
      </w:r>
      <w:proofErr w:type="spellEnd"/>
      <w:r>
        <w:rPr>
          <w:szCs w:val="28"/>
        </w:rPr>
        <w:t xml:space="preserve"> рік</w:t>
      </w:r>
      <w:r>
        <w:rPr>
          <w:szCs w:val="28"/>
          <w:lang w:val="ru-RU"/>
        </w:rPr>
        <w:t xml:space="preserve">», </w:t>
      </w:r>
      <w:r w:rsidRPr="007C444F">
        <w:rPr>
          <w:szCs w:val="28"/>
        </w:rPr>
        <w:t xml:space="preserve">очікується, що  в бюджет </w:t>
      </w:r>
      <w:r>
        <w:rPr>
          <w:szCs w:val="28"/>
        </w:rPr>
        <w:t>Тальянківської</w:t>
      </w:r>
      <w:r w:rsidRPr="007C444F">
        <w:rPr>
          <w:szCs w:val="28"/>
        </w:rPr>
        <w:t xml:space="preserve"> громади надійдуть кошти в сумі </w:t>
      </w:r>
      <w:r>
        <w:rPr>
          <w:szCs w:val="28"/>
        </w:rPr>
        <w:t>15</w:t>
      </w:r>
      <w:r w:rsidRPr="003D1C8E">
        <w:rPr>
          <w:szCs w:val="28"/>
        </w:rPr>
        <w:t xml:space="preserve"> </w:t>
      </w:r>
      <w:r w:rsidRPr="007C444F">
        <w:rPr>
          <w:szCs w:val="28"/>
        </w:rPr>
        <w:t xml:space="preserve">тис. грн. </w:t>
      </w:r>
    </w:p>
    <w:p w:rsidR="00471158" w:rsidRPr="003D1C8E" w:rsidRDefault="00471158" w:rsidP="00471158">
      <w:pPr>
        <w:ind w:firstLine="708"/>
        <w:jc w:val="both"/>
        <w:rPr>
          <w:szCs w:val="28"/>
        </w:rPr>
      </w:pPr>
      <w:r w:rsidRPr="003D1C8E">
        <w:rPr>
          <w:szCs w:val="28"/>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471158" w:rsidRPr="003D1C8E" w:rsidRDefault="00471158" w:rsidP="00471158">
      <w:pPr>
        <w:ind w:firstLine="708"/>
        <w:jc w:val="both"/>
        <w:rPr>
          <w:szCs w:val="28"/>
        </w:rPr>
      </w:pPr>
      <w:r w:rsidRPr="003D1C8E">
        <w:rPr>
          <w:szCs w:val="28"/>
        </w:rPr>
        <w:t xml:space="preserve">Таким чином, </w:t>
      </w:r>
      <w:proofErr w:type="spellStart"/>
      <w:r w:rsidRPr="003D1C8E">
        <w:rPr>
          <w:szCs w:val="28"/>
        </w:rPr>
        <w:t>Тальянківська</w:t>
      </w:r>
      <w:proofErr w:type="spellEnd"/>
      <w:r w:rsidRPr="003D1C8E">
        <w:rPr>
          <w:szCs w:val="28"/>
        </w:rPr>
        <w:t xml:space="preserve">  </w:t>
      </w:r>
      <w:r>
        <w:rPr>
          <w:szCs w:val="28"/>
          <w:lang w:val="ru-RU"/>
        </w:rPr>
        <w:t>с</w:t>
      </w:r>
      <w:r w:rsidRPr="007C444F">
        <w:rPr>
          <w:bCs/>
          <w:szCs w:val="28"/>
        </w:rPr>
        <w:t>і</w:t>
      </w:r>
      <w:proofErr w:type="spellStart"/>
      <w:r>
        <w:rPr>
          <w:bCs/>
          <w:szCs w:val="28"/>
          <w:lang w:val="ru-RU"/>
        </w:rPr>
        <w:t>льська</w:t>
      </w:r>
      <w:proofErr w:type="spellEnd"/>
      <w:r>
        <w:rPr>
          <w:bCs/>
          <w:szCs w:val="28"/>
          <w:lang w:val="ru-RU"/>
        </w:rPr>
        <w:t xml:space="preserve"> </w:t>
      </w:r>
      <w:r w:rsidRPr="003D1C8E">
        <w:rPr>
          <w:szCs w:val="28"/>
        </w:rPr>
        <w:t xml:space="preserve">рада, враховуючи пропозиції підприємців, не підвищувала ставки податків.  Розміри ставок </w:t>
      </w:r>
      <w:r>
        <w:rPr>
          <w:szCs w:val="28"/>
        </w:rPr>
        <w:t>земельного</w:t>
      </w:r>
      <w:r>
        <w:rPr>
          <w:szCs w:val="28"/>
          <w:lang w:val="ru-RU"/>
        </w:rPr>
        <w:t xml:space="preserve"> </w:t>
      </w:r>
      <w:r>
        <w:rPr>
          <w:szCs w:val="28"/>
        </w:rPr>
        <w:t>податку на  20</w:t>
      </w:r>
      <w:proofErr w:type="spellStart"/>
      <w:r>
        <w:rPr>
          <w:szCs w:val="28"/>
          <w:lang w:val="ru-RU"/>
        </w:rPr>
        <w:t>20</w:t>
      </w:r>
      <w:proofErr w:type="spellEnd"/>
      <w:r>
        <w:rPr>
          <w:szCs w:val="28"/>
        </w:rPr>
        <w:t xml:space="preserve"> рік</w:t>
      </w:r>
      <w:r>
        <w:rPr>
          <w:szCs w:val="28"/>
          <w:lang w:val="ru-RU"/>
        </w:rPr>
        <w:t>,</w:t>
      </w:r>
      <w:r w:rsidRPr="003D1C8E">
        <w:rPr>
          <w:szCs w:val="28"/>
        </w:rPr>
        <w:t xml:space="preserve">залишаються на рівні минулорічних. </w:t>
      </w:r>
    </w:p>
    <w:p w:rsidR="00471158" w:rsidRPr="007C444F" w:rsidRDefault="00471158" w:rsidP="00471158">
      <w:pPr>
        <w:ind w:firstLine="709"/>
        <w:jc w:val="both"/>
        <w:rPr>
          <w:szCs w:val="28"/>
        </w:rPr>
      </w:pPr>
      <w:r w:rsidRPr="007C444F">
        <w:rPr>
          <w:szCs w:val="28"/>
        </w:rPr>
        <w:t>Важливість пр</w:t>
      </w:r>
      <w:r>
        <w:rPr>
          <w:szCs w:val="28"/>
        </w:rPr>
        <w:t xml:space="preserve">облеми при затвердженні </w:t>
      </w:r>
      <w:r w:rsidRPr="007C444F">
        <w:rPr>
          <w:szCs w:val="28"/>
        </w:rPr>
        <w:t xml:space="preserve"> </w:t>
      </w:r>
      <w:r w:rsidRPr="003D1C8E">
        <w:rPr>
          <w:szCs w:val="28"/>
        </w:rPr>
        <w:t xml:space="preserve">ставок </w:t>
      </w:r>
      <w:r>
        <w:rPr>
          <w:szCs w:val="28"/>
        </w:rPr>
        <w:t>земельного</w:t>
      </w:r>
      <w:r w:rsidRPr="00471158">
        <w:rPr>
          <w:szCs w:val="28"/>
        </w:rPr>
        <w:t xml:space="preserve"> </w:t>
      </w:r>
      <w:r>
        <w:rPr>
          <w:szCs w:val="28"/>
        </w:rPr>
        <w:t>податку</w:t>
      </w:r>
      <w:r w:rsidRPr="007C444F">
        <w:rPr>
          <w:szCs w:val="28"/>
        </w:rPr>
        <w:t xml:space="preserve"> полягає в необхідності наповнення місцевого бюджету та спрямування отриманих коштів від сплати податків на вирішення соціально-економічних проблем громади, благоустрій населених пунктів,  покращення інфраструктури. </w:t>
      </w:r>
    </w:p>
    <w:p w:rsidR="00471158" w:rsidRPr="007C444F" w:rsidRDefault="00471158" w:rsidP="00471158">
      <w:pPr>
        <w:jc w:val="both"/>
        <w:rPr>
          <w:szCs w:val="28"/>
        </w:rPr>
      </w:pPr>
      <w:bookmarkStart w:id="0" w:name="78"/>
      <w:bookmarkEnd w:id="0"/>
      <w:r w:rsidRPr="007C444F">
        <w:rPr>
          <w:szCs w:val="28"/>
        </w:rPr>
        <w:t xml:space="preserve">     </w:t>
      </w:r>
      <w:r w:rsidRPr="007C444F">
        <w:rPr>
          <w:szCs w:val="28"/>
        </w:rPr>
        <w:tab/>
        <w:t xml:space="preserve">Враховуючи, вищевикладене, </w:t>
      </w:r>
      <w:proofErr w:type="spellStart"/>
      <w:r>
        <w:rPr>
          <w:szCs w:val="28"/>
        </w:rPr>
        <w:t>Тальянківською</w:t>
      </w:r>
      <w:proofErr w:type="spellEnd"/>
      <w:r>
        <w:rPr>
          <w:szCs w:val="28"/>
        </w:rPr>
        <w:t xml:space="preserve"> сільською радою</w:t>
      </w:r>
      <w:r w:rsidRPr="007C444F">
        <w:rPr>
          <w:szCs w:val="28"/>
        </w:rPr>
        <w:t xml:space="preserve"> розробляється проект рішення «</w:t>
      </w:r>
      <w:r>
        <w:rPr>
          <w:szCs w:val="28"/>
        </w:rPr>
        <w:t>Про  встановлення   ставок земельного</w:t>
      </w:r>
      <w:r>
        <w:rPr>
          <w:szCs w:val="28"/>
          <w:lang w:val="ru-RU"/>
        </w:rPr>
        <w:t xml:space="preserve"> </w:t>
      </w:r>
      <w:r>
        <w:rPr>
          <w:szCs w:val="28"/>
        </w:rPr>
        <w:t>податку,  пільг з його  сплати  на  20</w:t>
      </w:r>
      <w:proofErr w:type="spellStart"/>
      <w:r>
        <w:rPr>
          <w:szCs w:val="28"/>
          <w:lang w:val="ru-RU"/>
        </w:rPr>
        <w:t>20</w:t>
      </w:r>
      <w:proofErr w:type="spellEnd"/>
      <w:r>
        <w:rPr>
          <w:szCs w:val="28"/>
        </w:rPr>
        <w:t xml:space="preserve"> рік</w:t>
      </w:r>
      <w:r>
        <w:rPr>
          <w:szCs w:val="28"/>
          <w:lang w:val="ru-RU"/>
        </w:rPr>
        <w:t xml:space="preserve">», </w:t>
      </w:r>
      <w:r w:rsidRPr="007C444F">
        <w:rPr>
          <w:szCs w:val="28"/>
        </w:rPr>
        <w:t>та публікується в засобах масової інформації .</w:t>
      </w:r>
    </w:p>
    <w:p w:rsidR="00471158" w:rsidRPr="007C444F" w:rsidRDefault="00471158" w:rsidP="00471158">
      <w:pPr>
        <w:jc w:val="both"/>
        <w:rPr>
          <w:szCs w:val="28"/>
        </w:rPr>
      </w:pPr>
      <w:r w:rsidRPr="007C444F">
        <w:rPr>
          <w:szCs w:val="28"/>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471158" w:rsidRPr="007C444F" w:rsidTr="00CA0E77">
        <w:tc>
          <w:tcPr>
            <w:tcW w:w="2272"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b/>
                <w:szCs w:val="28"/>
              </w:rPr>
            </w:pPr>
            <w:r w:rsidRPr="007C444F">
              <w:rPr>
                <w:b/>
                <w:szCs w:val="28"/>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b/>
                <w:szCs w:val="28"/>
              </w:rPr>
            </w:pPr>
            <w:r w:rsidRPr="007C444F">
              <w:rPr>
                <w:b/>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b/>
                <w:szCs w:val="28"/>
              </w:rPr>
            </w:pPr>
            <w:r w:rsidRPr="007C444F">
              <w:rPr>
                <w:b/>
                <w:szCs w:val="28"/>
              </w:rPr>
              <w:t>Ні</w:t>
            </w:r>
          </w:p>
        </w:tc>
      </w:tr>
      <w:tr w:rsidR="00471158" w:rsidRPr="007C444F" w:rsidTr="00CA0E77">
        <w:tc>
          <w:tcPr>
            <w:tcW w:w="2272"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r w:rsidRPr="007C444F">
              <w:rPr>
                <w:szCs w:val="28"/>
              </w:rPr>
              <w:t>Громадяни</w:t>
            </w:r>
          </w:p>
        </w:tc>
        <w:tc>
          <w:tcPr>
            <w:tcW w:w="1465"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r w:rsidRPr="007C444F">
              <w:rPr>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p>
        </w:tc>
      </w:tr>
      <w:tr w:rsidR="00471158" w:rsidRPr="007C444F" w:rsidTr="00CA0E77">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r w:rsidRPr="007C444F">
              <w:rPr>
                <w:szCs w:val="28"/>
              </w:rPr>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r w:rsidRPr="007C444F">
              <w:rPr>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p>
        </w:tc>
      </w:tr>
      <w:tr w:rsidR="00471158" w:rsidRPr="007C444F" w:rsidTr="00CA0E77">
        <w:tc>
          <w:tcPr>
            <w:tcW w:w="2272"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r w:rsidRPr="007C444F">
              <w:rPr>
                <w:szCs w:val="28"/>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r w:rsidRPr="007C444F">
              <w:rPr>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p>
        </w:tc>
      </w:tr>
      <w:tr w:rsidR="00471158" w:rsidRPr="007C444F" w:rsidTr="00CA0E77">
        <w:tc>
          <w:tcPr>
            <w:tcW w:w="2272"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r w:rsidRPr="007C444F">
              <w:rPr>
                <w:szCs w:val="28"/>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r w:rsidRPr="007C444F">
              <w:rPr>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471158" w:rsidRPr="007C444F" w:rsidRDefault="00471158" w:rsidP="00CA0E77">
            <w:pPr>
              <w:jc w:val="center"/>
              <w:rPr>
                <w:szCs w:val="28"/>
              </w:rPr>
            </w:pPr>
          </w:p>
        </w:tc>
      </w:tr>
    </w:tbl>
    <w:p w:rsidR="00471158" w:rsidRPr="007C444F" w:rsidRDefault="00471158" w:rsidP="00471158">
      <w:pPr>
        <w:ind w:firstLine="567"/>
        <w:jc w:val="both"/>
        <w:rPr>
          <w:szCs w:val="28"/>
        </w:rPr>
      </w:pPr>
    </w:p>
    <w:p w:rsidR="00471158" w:rsidRPr="007C444F" w:rsidRDefault="00471158" w:rsidP="00471158">
      <w:pPr>
        <w:ind w:firstLine="567"/>
        <w:jc w:val="both"/>
        <w:rPr>
          <w:i/>
          <w:szCs w:val="28"/>
        </w:rPr>
      </w:pPr>
      <w:r w:rsidRPr="007C444F">
        <w:rPr>
          <w:i/>
          <w:szCs w:val="28"/>
        </w:rPr>
        <w:t>Обґрунтування неможливості вирішення проблеми за допомогою ринкових механізмів:</w:t>
      </w:r>
    </w:p>
    <w:p w:rsidR="00471158" w:rsidRPr="007C444F" w:rsidRDefault="00471158" w:rsidP="00471158">
      <w:pPr>
        <w:ind w:firstLine="567"/>
        <w:jc w:val="both"/>
        <w:rPr>
          <w:szCs w:val="28"/>
        </w:rPr>
      </w:pPr>
      <w:r w:rsidRPr="007C444F">
        <w:rPr>
          <w:szCs w:val="28"/>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w:t>
      </w:r>
      <w:r w:rsidRPr="007C444F">
        <w:rPr>
          <w:szCs w:val="28"/>
        </w:rPr>
        <w:lastRenderedPageBreak/>
        <w:t xml:space="preserve">регулювання та відповідно до Податкового кодексу України є компетенцією </w:t>
      </w:r>
      <w:r>
        <w:rPr>
          <w:szCs w:val="28"/>
        </w:rPr>
        <w:t>Тальянківської сільської</w:t>
      </w:r>
      <w:r w:rsidRPr="007C444F">
        <w:rPr>
          <w:szCs w:val="28"/>
        </w:rPr>
        <w:t xml:space="preserve"> ради. </w:t>
      </w:r>
    </w:p>
    <w:p w:rsidR="00471158" w:rsidRPr="007C444F" w:rsidRDefault="00471158" w:rsidP="00471158">
      <w:pPr>
        <w:ind w:firstLine="567"/>
        <w:jc w:val="both"/>
        <w:rPr>
          <w:i/>
          <w:szCs w:val="28"/>
        </w:rPr>
      </w:pPr>
      <w:r w:rsidRPr="007C444F">
        <w:rPr>
          <w:i/>
          <w:szCs w:val="28"/>
        </w:rPr>
        <w:t xml:space="preserve">Обґрунтування неможливості вирішення проблеми за допомогою діючих регуляторних актів: </w:t>
      </w:r>
    </w:p>
    <w:p w:rsidR="00471158" w:rsidRPr="00471158" w:rsidRDefault="00471158" w:rsidP="00471158">
      <w:pPr>
        <w:pStyle w:val="aa"/>
        <w:rPr>
          <w:rFonts w:ascii="Times New Roman" w:hAnsi="Times New Roman" w:cs="Times New Roman"/>
          <w:sz w:val="28"/>
          <w:szCs w:val="28"/>
          <w:lang w:val="uk-UA" w:eastAsia="ru-RU"/>
        </w:rPr>
      </w:pPr>
      <w:proofErr w:type="spellStart"/>
      <w:r w:rsidRPr="00AD7F64">
        <w:rPr>
          <w:rFonts w:ascii="Times New Roman" w:hAnsi="Times New Roman" w:cs="Times New Roman"/>
          <w:sz w:val="28"/>
          <w:szCs w:val="28"/>
        </w:rPr>
        <w:t>Зазначена</w:t>
      </w:r>
      <w:proofErr w:type="spellEnd"/>
      <w:r w:rsidRPr="00AD7F64">
        <w:rPr>
          <w:rFonts w:ascii="Times New Roman" w:hAnsi="Times New Roman" w:cs="Times New Roman"/>
          <w:sz w:val="28"/>
          <w:szCs w:val="28"/>
        </w:rPr>
        <w:t xml:space="preserve"> проблема не </w:t>
      </w:r>
      <w:proofErr w:type="spellStart"/>
      <w:r w:rsidRPr="00AD7F64">
        <w:rPr>
          <w:rFonts w:ascii="Times New Roman" w:hAnsi="Times New Roman" w:cs="Times New Roman"/>
          <w:sz w:val="28"/>
          <w:szCs w:val="28"/>
        </w:rPr>
        <w:t>може</w:t>
      </w:r>
      <w:proofErr w:type="spellEnd"/>
      <w:r w:rsidRPr="00AD7F64">
        <w:rPr>
          <w:rFonts w:ascii="Times New Roman" w:hAnsi="Times New Roman" w:cs="Times New Roman"/>
          <w:sz w:val="28"/>
          <w:szCs w:val="28"/>
        </w:rPr>
        <w:t xml:space="preserve"> бути </w:t>
      </w:r>
      <w:proofErr w:type="spellStart"/>
      <w:r w:rsidRPr="00AD7F64">
        <w:rPr>
          <w:rFonts w:ascii="Times New Roman" w:hAnsi="Times New Roman" w:cs="Times New Roman"/>
          <w:sz w:val="28"/>
          <w:szCs w:val="28"/>
        </w:rPr>
        <w:t>вирішена</w:t>
      </w:r>
      <w:proofErr w:type="spellEnd"/>
      <w:r w:rsidRPr="00AD7F64">
        <w:rPr>
          <w:rFonts w:ascii="Times New Roman" w:hAnsi="Times New Roman" w:cs="Times New Roman"/>
          <w:sz w:val="28"/>
          <w:szCs w:val="28"/>
        </w:rPr>
        <w:t xml:space="preserve"> за </w:t>
      </w:r>
      <w:proofErr w:type="spellStart"/>
      <w:r w:rsidRPr="00AD7F64">
        <w:rPr>
          <w:rFonts w:ascii="Times New Roman" w:hAnsi="Times New Roman" w:cs="Times New Roman"/>
          <w:sz w:val="28"/>
          <w:szCs w:val="28"/>
        </w:rPr>
        <w:t>допомогою</w:t>
      </w:r>
      <w:proofErr w:type="spellEnd"/>
      <w:r w:rsidRPr="00AD7F64">
        <w:rPr>
          <w:rFonts w:ascii="Times New Roman" w:hAnsi="Times New Roman" w:cs="Times New Roman"/>
          <w:sz w:val="28"/>
          <w:szCs w:val="28"/>
        </w:rPr>
        <w:t xml:space="preserve"> </w:t>
      </w:r>
      <w:proofErr w:type="spellStart"/>
      <w:r w:rsidRPr="00AD7F64">
        <w:rPr>
          <w:rFonts w:ascii="Times New Roman" w:hAnsi="Times New Roman" w:cs="Times New Roman"/>
          <w:sz w:val="28"/>
          <w:szCs w:val="28"/>
        </w:rPr>
        <w:t>діючих</w:t>
      </w:r>
      <w:proofErr w:type="spellEnd"/>
      <w:r w:rsidRPr="00AD7F64">
        <w:rPr>
          <w:rFonts w:ascii="Times New Roman" w:hAnsi="Times New Roman" w:cs="Times New Roman"/>
          <w:sz w:val="28"/>
          <w:szCs w:val="28"/>
        </w:rPr>
        <w:t xml:space="preserve"> </w:t>
      </w:r>
      <w:proofErr w:type="spellStart"/>
      <w:r w:rsidRPr="00AD7F64">
        <w:rPr>
          <w:rFonts w:ascii="Times New Roman" w:hAnsi="Times New Roman" w:cs="Times New Roman"/>
          <w:sz w:val="28"/>
          <w:szCs w:val="28"/>
        </w:rPr>
        <w:t>регуляторних</w:t>
      </w:r>
      <w:proofErr w:type="spellEnd"/>
      <w:r w:rsidRPr="00AD7F64">
        <w:rPr>
          <w:rFonts w:ascii="Times New Roman" w:hAnsi="Times New Roman" w:cs="Times New Roman"/>
          <w:sz w:val="28"/>
          <w:szCs w:val="28"/>
        </w:rPr>
        <w:t xml:space="preserve"> </w:t>
      </w:r>
      <w:proofErr w:type="spellStart"/>
      <w:r w:rsidRPr="00AD7F64">
        <w:rPr>
          <w:rFonts w:ascii="Times New Roman" w:hAnsi="Times New Roman" w:cs="Times New Roman"/>
          <w:sz w:val="28"/>
          <w:szCs w:val="28"/>
        </w:rPr>
        <w:t>актів</w:t>
      </w:r>
      <w:proofErr w:type="spellEnd"/>
      <w:r w:rsidRPr="00AD7F64">
        <w:rPr>
          <w:rFonts w:ascii="Times New Roman" w:hAnsi="Times New Roman" w:cs="Times New Roman"/>
          <w:sz w:val="28"/>
          <w:szCs w:val="28"/>
        </w:rPr>
        <w:t xml:space="preserve">, </w:t>
      </w:r>
      <w:proofErr w:type="spellStart"/>
      <w:r w:rsidRPr="00AD7F64">
        <w:rPr>
          <w:rFonts w:ascii="Times New Roman" w:hAnsi="Times New Roman" w:cs="Times New Roman"/>
          <w:sz w:val="28"/>
          <w:szCs w:val="28"/>
        </w:rPr>
        <w:t>оскільки</w:t>
      </w:r>
      <w:proofErr w:type="spellEnd"/>
      <w:r w:rsidRPr="00AD7F64">
        <w:rPr>
          <w:rFonts w:ascii="Times New Roman" w:hAnsi="Times New Roman" w:cs="Times New Roman"/>
          <w:sz w:val="28"/>
          <w:szCs w:val="28"/>
        </w:rPr>
        <w:t xml:space="preserve"> ставки </w:t>
      </w:r>
      <w:r>
        <w:rPr>
          <w:rFonts w:ascii="Times New Roman" w:hAnsi="Times New Roman" w:cs="Times New Roman"/>
          <w:sz w:val="28"/>
          <w:szCs w:val="28"/>
        </w:rPr>
        <w:t xml:space="preserve">земельного </w:t>
      </w:r>
      <w:proofErr w:type="spellStart"/>
      <w:r>
        <w:rPr>
          <w:rFonts w:ascii="Times New Roman" w:hAnsi="Times New Roman" w:cs="Times New Roman"/>
          <w:sz w:val="28"/>
          <w:szCs w:val="28"/>
        </w:rPr>
        <w:t>податку</w:t>
      </w:r>
      <w:proofErr w:type="spellEnd"/>
      <w:proofErr w:type="gramStart"/>
      <w:r>
        <w:rPr>
          <w:rFonts w:ascii="Times New Roman" w:hAnsi="Times New Roman" w:cs="Times New Roman"/>
          <w:sz w:val="28"/>
          <w:szCs w:val="28"/>
        </w:rPr>
        <w:t xml:space="preserve"> </w:t>
      </w:r>
      <w:r w:rsidRPr="00AD7F64">
        <w:rPr>
          <w:rFonts w:ascii="Times New Roman" w:hAnsi="Times New Roman" w:cs="Times New Roman"/>
          <w:sz w:val="28"/>
          <w:szCs w:val="28"/>
        </w:rPr>
        <w:t>,</w:t>
      </w:r>
      <w:proofErr w:type="gramEnd"/>
      <w:r w:rsidRPr="00AD7F64">
        <w:rPr>
          <w:rFonts w:ascii="Times New Roman" w:hAnsi="Times New Roman" w:cs="Times New Roman"/>
          <w:sz w:val="28"/>
          <w:szCs w:val="28"/>
        </w:rPr>
        <w:t xml:space="preserve"> </w:t>
      </w:r>
      <w:proofErr w:type="spellStart"/>
      <w:r w:rsidRPr="00AD7F64">
        <w:rPr>
          <w:rFonts w:ascii="Times New Roman" w:hAnsi="Times New Roman" w:cs="Times New Roman"/>
          <w:sz w:val="28"/>
          <w:szCs w:val="28"/>
        </w:rPr>
        <w:t>затверджені</w:t>
      </w:r>
      <w:proofErr w:type="spellEnd"/>
      <w:r w:rsidRPr="00AD7F64">
        <w:rPr>
          <w:rFonts w:ascii="Times New Roman" w:hAnsi="Times New Roman" w:cs="Times New Roman"/>
          <w:sz w:val="28"/>
          <w:szCs w:val="28"/>
        </w:rPr>
        <w:t xml:space="preserve"> </w:t>
      </w:r>
      <w:proofErr w:type="spellStart"/>
      <w:r w:rsidRPr="00AD7F64">
        <w:rPr>
          <w:rFonts w:ascii="Times New Roman" w:hAnsi="Times New Roman" w:cs="Times New Roman"/>
          <w:sz w:val="28"/>
          <w:szCs w:val="28"/>
        </w:rPr>
        <w:t>рішенням</w:t>
      </w:r>
      <w:proofErr w:type="spellEnd"/>
      <w:r w:rsidRPr="00AD7F64">
        <w:rPr>
          <w:rFonts w:ascii="Times New Roman" w:hAnsi="Times New Roman" w:cs="Times New Roman"/>
          <w:sz w:val="28"/>
          <w:szCs w:val="28"/>
        </w:rPr>
        <w:t xml:space="preserve"> Тальянківської </w:t>
      </w:r>
      <w:proofErr w:type="spellStart"/>
      <w:r w:rsidRPr="00AD7F64">
        <w:rPr>
          <w:rFonts w:ascii="Times New Roman" w:hAnsi="Times New Roman" w:cs="Times New Roman"/>
          <w:sz w:val="28"/>
          <w:szCs w:val="28"/>
        </w:rPr>
        <w:t>сільської</w:t>
      </w:r>
      <w:proofErr w:type="spellEnd"/>
      <w:r w:rsidRPr="00AD7F64">
        <w:rPr>
          <w:rFonts w:ascii="Times New Roman" w:hAnsi="Times New Roman" w:cs="Times New Roman"/>
          <w:sz w:val="28"/>
          <w:szCs w:val="28"/>
        </w:rPr>
        <w:t xml:space="preserve"> ради </w:t>
      </w:r>
      <w:proofErr w:type="spellStart"/>
      <w:r w:rsidRPr="00AD7F64">
        <w:rPr>
          <w:rFonts w:ascii="Times New Roman" w:hAnsi="Times New Roman" w:cs="Times New Roman"/>
          <w:sz w:val="28"/>
          <w:szCs w:val="28"/>
        </w:rPr>
        <w:t>від</w:t>
      </w:r>
      <w:proofErr w:type="spellEnd"/>
      <w:r w:rsidRPr="00AD7F64">
        <w:rPr>
          <w:rFonts w:ascii="Times New Roman" w:hAnsi="Times New Roman" w:cs="Times New Roman"/>
          <w:sz w:val="28"/>
          <w:szCs w:val="28"/>
        </w:rPr>
        <w:t xml:space="preserve"> 01.06.2018 №28/</w:t>
      </w:r>
      <w:r>
        <w:rPr>
          <w:rFonts w:ascii="Times New Roman" w:hAnsi="Times New Roman" w:cs="Times New Roman"/>
          <w:sz w:val="28"/>
          <w:szCs w:val="28"/>
        </w:rPr>
        <w:t>11</w:t>
      </w:r>
      <w:r w:rsidRPr="00AD7F64">
        <w:rPr>
          <w:rFonts w:ascii="Times New Roman" w:hAnsi="Times New Roman" w:cs="Times New Roman"/>
          <w:sz w:val="28"/>
          <w:szCs w:val="28"/>
        </w:rPr>
        <w:t xml:space="preserve"> </w:t>
      </w:r>
      <w:r w:rsidRPr="00471158">
        <w:rPr>
          <w:rFonts w:ascii="Times New Roman" w:hAnsi="Times New Roman" w:cs="Times New Roman"/>
          <w:sz w:val="28"/>
          <w:szCs w:val="28"/>
        </w:rPr>
        <w:t xml:space="preserve">««Про  </w:t>
      </w:r>
      <w:proofErr w:type="spellStart"/>
      <w:r w:rsidRPr="00471158">
        <w:rPr>
          <w:rFonts w:ascii="Times New Roman" w:hAnsi="Times New Roman" w:cs="Times New Roman"/>
          <w:sz w:val="28"/>
          <w:szCs w:val="28"/>
        </w:rPr>
        <w:t>встановлення</w:t>
      </w:r>
      <w:proofErr w:type="spellEnd"/>
      <w:r w:rsidRPr="00471158">
        <w:rPr>
          <w:rFonts w:ascii="Times New Roman" w:hAnsi="Times New Roman" w:cs="Times New Roman"/>
          <w:sz w:val="28"/>
          <w:szCs w:val="28"/>
        </w:rPr>
        <w:t xml:space="preserve">   ставок земельного </w:t>
      </w:r>
      <w:proofErr w:type="spellStart"/>
      <w:r w:rsidRPr="00471158">
        <w:rPr>
          <w:rFonts w:ascii="Times New Roman" w:hAnsi="Times New Roman" w:cs="Times New Roman"/>
          <w:sz w:val="28"/>
          <w:szCs w:val="28"/>
        </w:rPr>
        <w:t>податку</w:t>
      </w:r>
      <w:proofErr w:type="spellEnd"/>
      <w:r w:rsidRPr="00471158">
        <w:rPr>
          <w:rFonts w:ascii="Times New Roman" w:hAnsi="Times New Roman" w:cs="Times New Roman"/>
          <w:sz w:val="28"/>
          <w:szCs w:val="28"/>
        </w:rPr>
        <w:t xml:space="preserve">,  </w:t>
      </w:r>
      <w:proofErr w:type="spellStart"/>
      <w:r w:rsidRPr="00471158">
        <w:rPr>
          <w:rFonts w:ascii="Times New Roman" w:hAnsi="Times New Roman" w:cs="Times New Roman"/>
          <w:sz w:val="28"/>
          <w:szCs w:val="28"/>
        </w:rPr>
        <w:t>пільг</w:t>
      </w:r>
      <w:proofErr w:type="spellEnd"/>
      <w:r w:rsidRPr="00471158">
        <w:rPr>
          <w:rFonts w:ascii="Times New Roman" w:hAnsi="Times New Roman" w:cs="Times New Roman"/>
          <w:sz w:val="28"/>
          <w:szCs w:val="28"/>
        </w:rPr>
        <w:t xml:space="preserve"> з </w:t>
      </w:r>
      <w:proofErr w:type="spellStart"/>
      <w:r w:rsidRPr="00471158">
        <w:rPr>
          <w:rFonts w:ascii="Times New Roman" w:hAnsi="Times New Roman" w:cs="Times New Roman"/>
          <w:sz w:val="28"/>
          <w:szCs w:val="28"/>
        </w:rPr>
        <w:t>його</w:t>
      </w:r>
      <w:proofErr w:type="spellEnd"/>
      <w:r w:rsidRPr="00471158">
        <w:rPr>
          <w:rFonts w:ascii="Times New Roman" w:hAnsi="Times New Roman" w:cs="Times New Roman"/>
          <w:sz w:val="28"/>
          <w:szCs w:val="28"/>
        </w:rPr>
        <w:t xml:space="preserve">  </w:t>
      </w:r>
      <w:proofErr w:type="spellStart"/>
      <w:r w:rsidRPr="00471158">
        <w:rPr>
          <w:rFonts w:ascii="Times New Roman" w:hAnsi="Times New Roman" w:cs="Times New Roman"/>
          <w:sz w:val="28"/>
          <w:szCs w:val="28"/>
        </w:rPr>
        <w:t>сплати</w:t>
      </w:r>
      <w:proofErr w:type="spellEnd"/>
      <w:r w:rsidRPr="00471158">
        <w:rPr>
          <w:rFonts w:ascii="Times New Roman" w:hAnsi="Times New Roman" w:cs="Times New Roman"/>
          <w:sz w:val="28"/>
          <w:szCs w:val="28"/>
        </w:rPr>
        <w:t>  на  20</w:t>
      </w:r>
      <w:r>
        <w:rPr>
          <w:rFonts w:ascii="Times New Roman" w:hAnsi="Times New Roman" w:cs="Times New Roman"/>
          <w:sz w:val="28"/>
          <w:szCs w:val="28"/>
        </w:rPr>
        <w:t>19</w:t>
      </w:r>
      <w:r w:rsidRPr="00471158">
        <w:rPr>
          <w:rFonts w:ascii="Times New Roman" w:hAnsi="Times New Roman" w:cs="Times New Roman"/>
          <w:sz w:val="28"/>
          <w:szCs w:val="28"/>
        </w:rPr>
        <w:t xml:space="preserve"> </w:t>
      </w:r>
      <w:proofErr w:type="spellStart"/>
      <w:r w:rsidRPr="00471158">
        <w:rPr>
          <w:rFonts w:ascii="Times New Roman" w:hAnsi="Times New Roman" w:cs="Times New Roman"/>
          <w:sz w:val="28"/>
          <w:szCs w:val="28"/>
        </w:rPr>
        <w:t>рік</w:t>
      </w:r>
      <w:proofErr w:type="spellEnd"/>
      <w:r w:rsidRPr="00471158">
        <w:rPr>
          <w:rFonts w:ascii="Times New Roman" w:hAnsi="Times New Roman" w:cs="Times New Roman"/>
          <w:sz w:val="28"/>
          <w:szCs w:val="28"/>
        </w:rPr>
        <w:t>»</w:t>
      </w:r>
      <w:r w:rsidRPr="00471158">
        <w:rPr>
          <w:rFonts w:ascii="Times New Roman" w:hAnsi="Times New Roman" w:cs="Times New Roman"/>
          <w:sz w:val="28"/>
          <w:szCs w:val="28"/>
          <w:lang w:val="uk-UA" w:eastAsia="ru-RU"/>
        </w:rPr>
        <w:t xml:space="preserve">», </w:t>
      </w:r>
      <w:r w:rsidRPr="00471158">
        <w:rPr>
          <w:rFonts w:ascii="Times New Roman" w:hAnsi="Times New Roman" w:cs="Times New Roman"/>
          <w:sz w:val="28"/>
          <w:szCs w:val="28"/>
        </w:rPr>
        <w:t xml:space="preserve"> </w:t>
      </w:r>
      <w:proofErr w:type="spellStart"/>
      <w:r w:rsidRPr="00471158">
        <w:rPr>
          <w:rFonts w:ascii="Times New Roman" w:hAnsi="Times New Roman" w:cs="Times New Roman"/>
          <w:sz w:val="28"/>
          <w:szCs w:val="28"/>
        </w:rPr>
        <w:t>застосовуються</w:t>
      </w:r>
      <w:proofErr w:type="spellEnd"/>
      <w:r w:rsidRPr="00471158">
        <w:rPr>
          <w:rFonts w:ascii="Times New Roman" w:hAnsi="Times New Roman" w:cs="Times New Roman"/>
          <w:sz w:val="28"/>
          <w:szCs w:val="28"/>
        </w:rPr>
        <w:t xml:space="preserve"> </w:t>
      </w:r>
      <w:proofErr w:type="spellStart"/>
      <w:r w:rsidRPr="00471158">
        <w:rPr>
          <w:rFonts w:ascii="Times New Roman" w:hAnsi="Times New Roman" w:cs="Times New Roman"/>
          <w:sz w:val="28"/>
          <w:szCs w:val="28"/>
        </w:rPr>
        <w:t>лише</w:t>
      </w:r>
      <w:proofErr w:type="spellEnd"/>
      <w:r w:rsidRPr="00471158">
        <w:rPr>
          <w:rFonts w:ascii="Times New Roman" w:hAnsi="Times New Roman" w:cs="Times New Roman"/>
          <w:sz w:val="28"/>
          <w:szCs w:val="28"/>
        </w:rPr>
        <w:t xml:space="preserve"> на 2019 </w:t>
      </w:r>
      <w:proofErr w:type="spellStart"/>
      <w:r w:rsidRPr="00471158">
        <w:rPr>
          <w:rFonts w:ascii="Times New Roman" w:hAnsi="Times New Roman" w:cs="Times New Roman"/>
          <w:sz w:val="28"/>
          <w:szCs w:val="28"/>
        </w:rPr>
        <w:t>рік</w:t>
      </w:r>
      <w:proofErr w:type="spellEnd"/>
      <w:r w:rsidRPr="00471158">
        <w:rPr>
          <w:rFonts w:ascii="Times New Roman" w:hAnsi="Times New Roman" w:cs="Times New Roman"/>
          <w:sz w:val="28"/>
          <w:szCs w:val="28"/>
        </w:rPr>
        <w:t>.</w:t>
      </w:r>
    </w:p>
    <w:p w:rsidR="00471158" w:rsidRPr="007C444F" w:rsidRDefault="00471158" w:rsidP="00471158">
      <w:pPr>
        <w:ind w:firstLine="567"/>
        <w:jc w:val="both"/>
        <w:rPr>
          <w:szCs w:val="28"/>
        </w:rPr>
      </w:pPr>
    </w:p>
    <w:p w:rsidR="00471158" w:rsidRPr="007C444F" w:rsidRDefault="00471158" w:rsidP="00471158">
      <w:pPr>
        <w:ind w:firstLine="567"/>
        <w:jc w:val="center"/>
        <w:rPr>
          <w:b/>
          <w:szCs w:val="28"/>
        </w:rPr>
      </w:pPr>
      <w:r w:rsidRPr="007C444F">
        <w:rPr>
          <w:b/>
          <w:szCs w:val="28"/>
        </w:rPr>
        <w:t>II. Цілі державного регулювання</w:t>
      </w:r>
    </w:p>
    <w:p w:rsidR="00471158" w:rsidRPr="007C444F" w:rsidRDefault="00471158" w:rsidP="00471158">
      <w:pPr>
        <w:ind w:firstLine="567"/>
        <w:jc w:val="both"/>
        <w:rPr>
          <w:szCs w:val="28"/>
        </w:rPr>
      </w:pPr>
      <w:r w:rsidRPr="007C444F">
        <w:rPr>
          <w:b/>
          <w:szCs w:val="28"/>
        </w:rPr>
        <w:t>Цілі державного регулювання, безпосередньо пов'язані з розв'язанням проблеми:</w:t>
      </w:r>
      <w:r w:rsidRPr="007C444F">
        <w:rPr>
          <w:szCs w:val="28"/>
        </w:rPr>
        <w:t xml:space="preserve"> </w:t>
      </w:r>
    </w:p>
    <w:p w:rsidR="00471158" w:rsidRPr="007C444F" w:rsidRDefault="00471158" w:rsidP="00471158">
      <w:pPr>
        <w:ind w:firstLine="567"/>
        <w:jc w:val="both"/>
        <w:rPr>
          <w:szCs w:val="28"/>
        </w:rPr>
      </w:pPr>
      <w:r w:rsidRPr="007C444F">
        <w:rPr>
          <w:szCs w:val="28"/>
        </w:rPr>
        <w:t>Проект регуляторного акта спрямований на розв’язання проблеми, визначеної в попередньому розділі.</w:t>
      </w:r>
    </w:p>
    <w:p w:rsidR="00471158" w:rsidRPr="007C444F" w:rsidRDefault="00471158" w:rsidP="00471158">
      <w:pPr>
        <w:ind w:firstLine="567"/>
        <w:jc w:val="both"/>
        <w:rPr>
          <w:szCs w:val="28"/>
        </w:rPr>
      </w:pPr>
      <w:r w:rsidRPr="007C444F">
        <w:rPr>
          <w:szCs w:val="28"/>
        </w:rPr>
        <w:t xml:space="preserve"> Основними цілями регулювання є:</w:t>
      </w:r>
    </w:p>
    <w:p w:rsidR="00471158" w:rsidRPr="007C444F" w:rsidRDefault="00471158" w:rsidP="00471158">
      <w:pPr>
        <w:ind w:firstLine="567"/>
        <w:jc w:val="both"/>
        <w:rPr>
          <w:szCs w:val="28"/>
        </w:rPr>
      </w:pPr>
      <w:r w:rsidRPr="007C444F">
        <w:rPr>
          <w:szCs w:val="28"/>
        </w:rPr>
        <w:t xml:space="preserve">- здійснити планування та прогнозування надходжень від </w:t>
      </w:r>
      <w:proofErr w:type="spellStart"/>
      <w:r w:rsidR="003B2555">
        <w:rPr>
          <w:szCs w:val="28"/>
          <w:lang w:val="ru-RU"/>
        </w:rPr>
        <w:t>сплати</w:t>
      </w:r>
      <w:proofErr w:type="spellEnd"/>
      <w:r w:rsidR="003B2555">
        <w:rPr>
          <w:szCs w:val="28"/>
          <w:lang w:val="ru-RU"/>
        </w:rPr>
        <w:t xml:space="preserve"> земельного </w:t>
      </w:r>
      <w:proofErr w:type="spellStart"/>
      <w:r w:rsidR="003B2555">
        <w:rPr>
          <w:szCs w:val="28"/>
          <w:lang w:val="ru-RU"/>
        </w:rPr>
        <w:t>податку</w:t>
      </w:r>
      <w:proofErr w:type="spellEnd"/>
      <w:r w:rsidRPr="007C444F">
        <w:rPr>
          <w:szCs w:val="28"/>
        </w:rPr>
        <w:t xml:space="preserve"> при формуванні бюджету;</w:t>
      </w:r>
    </w:p>
    <w:p w:rsidR="00471158" w:rsidRPr="007C444F" w:rsidRDefault="00471158" w:rsidP="00471158">
      <w:pPr>
        <w:ind w:firstLine="567"/>
        <w:jc w:val="both"/>
        <w:rPr>
          <w:szCs w:val="28"/>
        </w:rPr>
      </w:pPr>
      <w:r w:rsidRPr="007C444F">
        <w:rPr>
          <w:szCs w:val="28"/>
        </w:rPr>
        <w:t xml:space="preserve">- встановити доцільні і обґрунтовані розміри ставок </w:t>
      </w:r>
      <w:r w:rsidR="003B2555" w:rsidRPr="003B2555">
        <w:rPr>
          <w:szCs w:val="28"/>
        </w:rPr>
        <w:t>земельного податку</w:t>
      </w:r>
      <w:r w:rsidRPr="007C444F">
        <w:rPr>
          <w:szCs w:val="28"/>
        </w:rPr>
        <w:t xml:space="preserve"> з урахуванням рівня платоспроможності громадян та суб’єктів господарювання та відповідно до потреб місцевого бюджету;</w:t>
      </w:r>
    </w:p>
    <w:p w:rsidR="00471158" w:rsidRPr="007C444F" w:rsidRDefault="00471158" w:rsidP="00471158">
      <w:pPr>
        <w:ind w:firstLine="567"/>
        <w:jc w:val="both"/>
        <w:rPr>
          <w:szCs w:val="28"/>
        </w:rPr>
      </w:pPr>
      <w:r w:rsidRPr="007C444F">
        <w:rPr>
          <w:szCs w:val="28"/>
        </w:rPr>
        <w:t xml:space="preserve"> - встановити пільги щодо сплати </w:t>
      </w:r>
      <w:r w:rsidR="003B2555">
        <w:rPr>
          <w:szCs w:val="28"/>
          <w:lang w:val="ru-RU"/>
        </w:rPr>
        <w:t xml:space="preserve">земельного </w:t>
      </w:r>
      <w:proofErr w:type="spellStart"/>
      <w:r w:rsidR="003B2555">
        <w:rPr>
          <w:szCs w:val="28"/>
          <w:lang w:val="ru-RU"/>
        </w:rPr>
        <w:t>податку</w:t>
      </w:r>
      <w:proofErr w:type="spellEnd"/>
      <w:r w:rsidRPr="007C444F">
        <w:rPr>
          <w:szCs w:val="28"/>
        </w:rPr>
        <w:t>;</w:t>
      </w:r>
    </w:p>
    <w:p w:rsidR="00471158" w:rsidRPr="007C444F" w:rsidRDefault="00471158" w:rsidP="00471158">
      <w:pPr>
        <w:ind w:firstLine="567"/>
        <w:jc w:val="both"/>
        <w:rPr>
          <w:szCs w:val="28"/>
        </w:rPr>
      </w:pPr>
      <w:r w:rsidRPr="007C444F">
        <w:rPr>
          <w:szCs w:val="28"/>
        </w:rPr>
        <w:t xml:space="preserve"> - забезпечити своєчасне надходження до </w:t>
      </w:r>
      <w:r w:rsidR="003B2555">
        <w:rPr>
          <w:szCs w:val="28"/>
          <w:lang w:val="ru-RU"/>
        </w:rPr>
        <w:t>с</w:t>
      </w:r>
      <w:r w:rsidRPr="007C444F">
        <w:rPr>
          <w:szCs w:val="28"/>
        </w:rPr>
        <w:t>і</w:t>
      </w:r>
      <w:r w:rsidR="003B2555">
        <w:rPr>
          <w:szCs w:val="28"/>
          <w:lang w:val="ru-RU"/>
        </w:rPr>
        <w:t>ль</w:t>
      </w:r>
      <w:proofErr w:type="spellStart"/>
      <w:r w:rsidRPr="007C444F">
        <w:rPr>
          <w:szCs w:val="28"/>
        </w:rPr>
        <w:t>ського</w:t>
      </w:r>
      <w:proofErr w:type="spellEnd"/>
      <w:r w:rsidRPr="007C444F">
        <w:rPr>
          <w:szCs w:val="28"/>
        </w:rPr>
        <w:t xml:space="preserve"> бюджету </w:t>
      </w:r>
      <w:r w:rsidR="003B2555">
        <w:rPr>
          <w:szCs w:val="28"/>
          <w:lang w:val="ru-RU"/>
        </w:rPr>
        <w:t xml:space="preserve">земельного </w:t>
      </w:r>
      <w:proofErr w:type="spellStart"/>
      <w:r w:rsidR="003B2555">
        <w:rPr>
          <w:szCs w:val="28"/>
          <w:lang w:val="ru-RU"/>
        </w:rPr>
        <w:t>податку</w:t>
      </w:r>
      <w:proofErr w:type="spellEnd"/>
      <w:r w:rsidRPr="007C444F">
        <w:rPr>
          <w:szCs w:val="28"/>
        </w:rPr>
        <w:t>;</w:t>
      </w:r>
    </w:p>
    <w:p w:rsidR="00471158" w:rsidRPr="007C444F" w:rsidRDefault="00471158" w:rsidP="00471158">
      <w:pPr>
        <w:ind w:firstLine="567"/>
        <w:jc w:val="both"/>
        <w:rPr>
          <w:szCs w:val="28"/>
        </w:rPr>
      </w:pPr>
      <w:r w:rsidRPr="007C444F">
        <w:rPr>
          <w:szCs w:val="28"/>
        </w:rPr>
        <w:t>- забезпечити відкритість процедури, прозорість дій органу місцевого само</w:t>
      </w:r>
      <w:r>
        <w:rPr>
          <w:szCs w:val="28"/>
        </w:rPr>
        <w:t>врядування.</w:t>
      </w:r>
    </w:p>
    <w:p w:rsidR="00471158" w:rsidRPr="007C444F" w:rsidRDefault="00471158" w:rsidP="00471158">
      <w:pPr>
        <w:rPr>
          <w:b/>
          <w:szCs w:val="28"/>
        </w:rPr>
      </w:pPr>
    </w:p>
    <w:p w:rsidR="00471158" w:rsidRPr="007C444F" w:rsidRDefault="00471158" w:rsidP="00471158">
      <w:pPr>
        <w:jc w:val="center"/>
        <w:rPr>
          <w:szCs w:val="28"/>
        </w:rPr>
      </w:pPr>
      <w:r w:rsidRPr="007C444F">
        <w:rPr>
          <w:b/>
          <w:szCs w:val="28"/>
        </w:rPr>
        <w:t>ІІІ.  Визначення та оцінка способів досягнення визначених цілей</w:t>
      </w:r>
    </w:p>
    <w:p w:rsidR="00471158" w:rsidRDefault="00471158" w:rsidP="00471158">
      <w:pPr>
        <w:numPr>
          <w:ilvl w:val="0"/>
          <w:numId w:val="3"/>
        </w:numPr>
        <w:rPr>
          <w:b/>
          <w:szCs w:val="28"/>
        </w:rPr>
      </w:pPr>
      <w:r w:rsidRPr="007C444F">
        <w:rPr>
          <w:b/>
          <w:szCs w:val="28"/>
        </w:rPr>
        <w:t>Визначення альтернативних способів</w:t>
      </w:r>
    </w:p>
    <w:p w:rsidR="00471158" w:rsidRPr="007C444F" w:rsidRDefault="00471158" w:rsidP="00471158">
      <w:pPr>
        <w:ind w:left="720"/>
        <w:rPr>
          <w:b/>
          <w:szCs w:val="28"/>
        </w:rPr>
      </w:pPr>
    </w:p>
    <w:tbl>
      <w:tblPr>
        <w:tblW w:w="9894" w:type="dxa"/>
        <w:tblInd w:w="-5" w:type="dxa"/>
        <w:tblLayout w:type="fixed"/>
        <w:tblLook w:val="0000"/>
      </w:tblPr>
      <w:tblGrid>
        <w:gridCol w:w="4927"/>
        <w:gridCol w:w="4967"/>
      </w:tblGrid>
      <w:tr w:rsidR="00471158" w:rsidRPr="007C444F" w:rsidTr="00CA0E77">
        <w:tc>
          <w:tcPr>
            <w:tcW w:w="4927"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b/>
                <w:szCs w:val="28"/>
              </w:rPr>
            </w:pPr>
            <w:r w:rsidRPr="007C444F">
              <w:rPr>
                <w:b/>
                <w:szCs w:val="28"/>
              </w:rPr>
              <w:t>Опис альтернативи</w:t>
            </w:r>
          </w:p>
        </w:tc>
      </w:tr>
      <w:tr w:rsidR="00471158" w:rsidRPr="007C444F" w:rsidTr="00CA0E77">
        <w:trPr>
          <w:trHeight w:val="4693"/>
        </w:trPr>
        <w:tc>
          <w:tcPr>
            <w:tcW w:w="4927"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Альтернатива 1.</w:t>
            </w:r>
          </w:p>
          <w:p w:rsidR="00471158" w:rsidRPr="007C444F" w:rsidRDefault="00471158" w:rsidP="00CA0E77">
            <w:pPr>
              <w:rPr>
                <w:szCs w:val="28"/>
              </w:rPr>
            </w:pPr>
            <w:r w:rsidRPr="007C444F">
              <w:rPr>
                <w:szCs w:val="28"/>
              </w:rPr>
              <w:t xml:space="preserve">Не виносити на розгляд сесії </w:t>
            </w:r>
            <w:r>
              <w:rPr>
                <w:szCs w:val="28"/>
                <w:lang w:val="ru-RU"/>
              </w:rPr>
              <w:t>с</w:t>
            </w:r>
            <w:r w:rsidRPr="007C444F">
              <w:rPr>
                <w:szCs w:val="28"/>
              </w:rPr>
              <w:t>і</w:t>
            </w:r>
            <w:r>
              <w:rPr>
                <w:szCs w:val="28"/>
                <w:lang w:val="ru-RU"/>
              </w:rPr>
              <w:t>ль</w:t>
            </w:r>
            <w:proofErr w:type="spellStart"/>
            <w:r w:rsidRPr="007C444F">
              <w:rPr>
                <w:szCs w:val="28"/>
              </w:rPr>
              <w:t>ської</w:t>
            </w:r>
            <w:proofErr w:type="spellEnd"/>
            <w:r w:rsidRPr="007C444F">
              <w:rPr>
                <w:szCs w:val="28"/>
              </w:rPr>
              <w:t xml:space="preserve"> ради та не приймати  рішення </w:t>
            </w:r>
            <w:r>
              <w:rPr>
                <w:szCs w:val="28"/>
                <w:lang w:val="ru-RU"/>
              </w:rPr>
              <w:t>с</w:t>
            </w:r>
            <w:r w:rsidRPr="007C444F">
              <w:rPr>
                <w:szCs w:val="28"/>
              </w:rPr>
              <w:t>і</w:t>
            </w:r>
            <w:r>
              <w:rPr>
                <w:szCs w:val="28"/>
                <w:lang w:val="ru-RU"/>
              </w:rPr>
              <w:t>ль</w:t>
            </w:r>
            <w:proofErr w:type="spellStart"/>
            <w:r w:rsidR="003B2555">
              <w:rPr>
                <w:szCs w:val="28"/>
              </w:rPr>
              <w:t>ської</w:t>
            </w:r>
            <w:proofErr w:type="spellEnd"/>
            <w:r w:rsidR="003B2555">
              <w:rPr>
                <w:szCs w:val="28"/>
              </w:rPr>
              <w:t xml:space="preserve"> ради </w:t>
            </w:r>
            <w:r w:rsidR="003B2555" w:rsidRPr="007C444F">
              <w:rPr>
                <w:szCs w:val="28"/>
              </w:rPr>
              <w:t>«</w:t>
            </w:r>
            <w:r w:rsidR="003B2555">
              <w:rPr>
                <w:szCs w:val="28"/>
              </w:rPr>
              <w:t>Про  встановлення   ставок земельного</w:t>
            </w:r>
            <w:r w:rsidR="003B2555">
              <w:rPr>
                <w:szCs w:val="28"/>
                <w:lang w:val="ru-RU"/>
              </w:rPr>
              <w:t xml:space="preserve"> </w:t>
            </w:r>
            <w:r w:rsidR="003B2555">
              <w:rPr>
                <w:szCs w:val="28"/>
              </w:rPr>
              <w:t>податку,  пільг з його  сплати  на  20</w:t>
            </w:r>
            <w:proofErr w:type="spellStart"/>
            <w:r w:rsidR="003B2555">
              <w:rPr>
                <w:szCs w:val="28"/>
                <w:lang w:val="ru-RU"/>
              </w:rPr>
              <w:t>20</w:t>
            </w:r>
            <w:proofErr w:type="spellEnd"/>
            <w:r w:rsidR="003B2555">
              <w:rPr>
                <w:szCs w:val="28"/>
              </w:rPr>
              <w:t xml:space="preserve"> рік</w:t>
            </w:r>
            <w:r w:rsidR="003B2555">
              <w:rPr>
                <w:szCs w:val="28"/>
                <w:lang w:val="ru-RU"/>
              </w:rPr>
              <w:t>»</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3B2555" w:rsidRPr="003B2555" w:rsidRDefault="003B2555" w:rsidP="003B2555">
            <w:pPr>
              <w:jc w:val="both"/>
              <w:rPr>
                <w:szCs w:val="28"/>
              </w:rPr>
            </w:pPr>
            <w:r w:rsidRPr="007C444F">
              <w:rPr>
                <w:szCs w:val="28"/>
              </w:rPr>
              <w:t xml:space="preserve">У такому випадку відповідно до пункту 12.3.5 статті 12 Податкового кодексу України, </w:t>
            </w:r>
            <w:r>
              <w:rPr>
                <w:szCs w:val="28"/>
                <w:lang w:val="ru-RU"/>
              </w:rPr>
              <w:t xml:space="preserve">ставки земельного </w:t>
            </w:r>
            <w:proofErr w:type="spellStart"/>
            <w:r>
              <w:rPr>
                <w:szCs w:val="28"/>
                <w:lang w:val="ru-RU"/>
              </w:rPr>
              <w:t>податку</w:t>
            </w:r>
            <w:proofErr w:type="spellEnd"/>
            <w:r>
              <w:rPr>
                <w:szCs w:val="28"/>
                <w:lang w:val="ru-RU"/>
              </w:rPr>
              <w:t xml:space="preserve"> </w:t>
            </w:r>
            <w:r w:rsidRPr="007C444F">
              <w:rPr>
                <w:szCs w:val="28"/>
              </w:rPr>
              <w:t xml:space="preserve">сплачуються платниками у порядку, встановленому </w:t>
            </w:r>
            <w:r w:rsidRPr="003B2555">
              <w:rPr>
                <w:szCs w:val="28"/>
              </w:rPr>
              <w:t>Кодексом   із застосуванням ставок, які діяли до 31 грудня року, що передує бюджетному періоду, в якому планується застосування плати за землю.</w:t>
            </w:r>
          </w:p>
          <w:p w:rsidR="00471158" w:rsidRPr="007C444F" w:rsidRDefault="003B2555" w:rsidP="003B2555">
            <w:pPr>
              <w:jc w:val="both"/>
              <w:rPr>
                <w:szCs w:val="28"/>
              </w:rPr>
            </w:pPr>
            <w:r>
              <w:rPr>
                <w:szCs w:val="28"/>
              </w:rPr>
              <w:t>Через о</w:t>
            </w:r>
            <w:r w:rsidRPr="007C444F">
              <w:rPr>
                <w:szCs w:val="28"/>
              </w:rPr>
              <w:t xml:space="preserve">чікуванні втрати місцевого бюджету </w:t>
            </w:r>
            <w:r>
              <w:rPr>
                <w:szCs w:val="28"/>
              </w:rPr>
              <w:t>не можливо в повному обсязі</w:t>
            </w:r>
            <w:r w:rsidRPr="007C444F">
              <w:rPr>
                <w:szCs w:val="28"/>
              </w:rPr>
              <w:t xml:space="preserve"> профінансувати заходи соціального, економічного та інженерного значення (благоустрій, утримання комунальних закладів та інше.)</w:t>
            </w:r>
          </w:p>
        </w:tc>
      </w:tr>
      <w:tr w:rsidR="00471158" w:rsidRPr="007C444F" w:rsidTr="00CA0E77">
        <w:tc>
          <w:tcPr>
            <w:tcW w:w="4927"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Альтернатива 2.</w:t>
            </w:r>
          </w:p>
          <w:p w:rsidR="00471158" w:rsidRPr="007C444F" w:rsidRDefault="00471158" w:rsidP="00CA0E77">
            <w:pPr>
              <w:rPr>
                <w:szCs w:val="28"/>
              </w:rPr>
            </w:pPr>
            <w:r w:rsidRPr="007C444F">
              <w:rPr>
                <w:szCs w:val="28"/>
              </w:rPr>
              <w:t xml:space="preserve">Прийняти  рішення </w:t>
            </w:r>
            <w:r w:rsidR="003B2555" w:rsidRPr="007C444F">
              <w:rPr>
                <w:szCs w:val="28"/>
              </w:rPr>
              <w:t>«</w:t>
            </w:r>
            <w:r w:rsidR="003B2555">
              <w:rPr>
                <w:szCs w:val="28"/>
              </w:rPr>
              <w:t xml:space="preserve">Про  </w:t>
            </w:r>
            <w:r w:rsidR="003B2555">
              <w:rPr>
                <w:szCs w:val="28"/>
              </w:rPr>
              <w:lastRenderedPageBreak/>
              <w:t>встановлення   ставок земельного</w:t>
            </w:r>
            <w:r w:rsidR="003B2555">
              <w:rPr>
                <w:szCs w:val="28"/>
                <w:lang w:val="ru-RU"/>
              </w:rPr>
              <w:t xml:space="preserve"> </w:t>
            </w:r>
            <w:r w:rsidR="003B2555">
              <w:rPr>
                <w:szCs w:val="28"/>
              </w:rPr>
              <w:t>податку,  пільг з його  сплати  на  20</w:t>
            </w:r>
            <w:proofErr w:type="spellStart"/>
            <w:r w:rsidR="003B2555">
              <w:rPr>
                <w:szCs w:val="28"/>
                <w:lang w:val="ru-RU"/>
              </w:rPr>
              <w:t>20</w:t>
            </w:r>
            <w:proofErr w:type="spellEnd"/>
            <w:r w:rsidR="003B2555">
              <w:rPr>
                <w:szCs w:val="28"/>
              </w:rPr>
              <w:t xml:space="preserve"> рік</w:t>
            </w:r>
            <w:r w:rsidR="003B2555">
              <w:rPr>
                <w:szCs w:val="28"/>
                <w:lang w:val="ru-RU"/>
              </w:rPr>
              <w:t>»</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jc w:val="both"/>
              <w:rPr>
                <w:szCs w:val="28"/>
              </w:rPr>
            </w:pPr>
            <w:r w:rsidRPr="007C444F">
              <w:rPr>
                <w:szCs w:val="28"/>
              </w:rPr>
              <w:lastRenderedPageBreak/>
              <w:t xml:space="preserve">Прийняття даного рішення забезпечить досягнення встановлених цілей, чітких </w:t>
            </w:r>
            <w:r w:rsidRPr="007C444F">
              <w:rPr>
                <w:szCs w:val="28"/>
              </w:rPr>
              <w:lastRenderedPageBreak/>
              <w:t xml:space="preserve">та прозорих механізмів справляння та сплати </w:t>
            </w:r>
            <w:r w:rsidR="003B2555">
              <w:rPr>
                <w:szCs w:val="28"/>
                <w:lang w:val="ru-RU"/>
              </w:rPr>
              <w:t xml:space="preserve">ставок земельного </w:t>
            </w:r>
            <w:proofErr w:type="spellStart"/>
            <w:r w:rsidR="003B2555">
              <w:rPr>
                <w:szCs w:val="28"/>
                <w:lang w:val="ru-RU"/>
              </w:rPr>
              <w:t>податку</w:t>
            </w:r>
            <w:proofErr w:type="spellEnd"/>
            <w:r w:rsidRPr="007C444F">
              <w:rPr>
                <w:szCs w:val="28"/>
              </w:rPr>
              <w:t xml:space="preserve"> на території </w:t>
            </w:r>
            <w:r w:rsidR="003B2555">
              <w:rPr>
                <w:szCs w:val="28"/>
                <w:lang w:val="ru-RU"/>
              </w:rPr>
              <w:t>села</w:t>
            </w:r>
            <w:r w:rsidRPr="007C444F">
              <w:rPr>
                <w:szCs w:val="28"/>
              </w:rPr>
              <w:t xml:space="preserve"> та відповідне наповнення місцевого бюджету.</w:t>
            </w:r>
          </w:p>
          <w:p w:rsidR="00471158" w:rsidRPr="007C444F" w:rsidRDefault="00471158" w:rsidP="00CA0E77">
            <w:pPr>
              <w:rPr>
                <w:szCs w:val="28"/>
              </w:rPr>
            </w:pPr>
            <w:r w:rsidRPr="007C444F">
              <w:rPr>
                <w:szCs w:val="28"/>
              </w:rPr>
              <w:t xml:space="preserve">Забезпечить  фінансову основу самостійності органу місцевого самоврядування. </w:t>
            </w:r>
            <w:r>
              <w:rPr>
                <w:szCs w:val="28"/>
              </w:rPr>
              <w:t>Надходження коштів</w:t>
            </w:r>
            <w:r w:rsidRPr="007C444F">
              <w:rPr>
                <w:szCs w:val="28"/>
              </w:rPr>
              <w:t xml:space="preserve"> </w:t>
            </w:r>
            <w:r>
              <w:rPr>
                <w:szCs w:val="28"/>
              </w:rPr>
              <w:t xml:space="preserve">до місцевого </w:t>
            </w:r>
            <w:r w:rsidRPr="007C444F">
              <w:rPr>
                <w:szCs w:val="28"/>
              </w:rPr>
              <w:t>бюджету дозволить профінансувати в повному об’ємі комунальні дошкільні навчальні заклади, благоустрій та інші соціальні програми.</w:t>
            </w:r>
          </w:p>
          <w:p w:rsidR="00471158" w:rsidRPr="007C444F" w:rsidRDefault="00471158" w:rsidP="00CA0E77">
            <w:pPr>
              <w:rPr>
                <w:szCs w:val="28"/>
              </w:rPr>
            </w:pPr>
            <w:r w:rsidRPr="007C444F">
              <w:rPr>
                <w:szCs w:val="28"/>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471158" w:rsidRPr="007C444F" w:rsidTr="00CA0E77">
        <w:tc>
          <w:tcPr>
            <w:tcW w:w="4927"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pStyle w:val="a6"/>
              <w:spacing w:line="276" w:lineRule="auto"/>
              <w:rPr>
                <w:rStyle w:val="2"/>
                <w:sz w:val="28"/>
                <w:szCs w:val="28"/>
                <w:lang w:eastAsia="en-US"/>
              </w:rPr>
            </w:pPr>
            <w:r w:rsidRPr="007C444F">
              <w:rPr>
                <w:rStyle w:val="2"/>
                <w:b/>
                <w:sz w:val="28"/>
                <w:szCs w:val="28"/>
                <w:lang w:eastAsia="en-US"/>
              </w:rPr>
              <w:lastRenderedPageBreak/>
              <w:t>Альтернатива 3</w:t>
            </w:r>
          </w:p>
          <w:p w:rsidR="00471158" w:rsidRPr="007C444F" w:rsidRDefault="00471158" w:rsidP="003B2555">
            <w:pPr>
              <w:pStyle w:val="a6"/>
              <w:spacing w:line="276" w:lineRule="auto"/>
              <w:rPr>
                <w:rStyle w:val="2"/>
                <w:sz w:val="28"/>
                <w:szCs w:val="28"/>
                <w:lang w:eastAsia="en-US"/>
              </w:rPr>
            </w:pPr>
            <w:r w:rsidRPr="007C444F">
              <w:rPr>
                <w:rStyle w:val="2"/>
                <w:sz w:val="28"/>
                <w:szCs w:val="28"/>
                <w:lang w:eastAsia="en-US"/>
              </w:rPr>
              <w:t xml:space="preserve">Встановлення максимальних ставок </w:t>
            </w:r>
            <w:r w:rsidR="003B2555">
              <w:rPr>
                <w:rStyle w:val="2"/>
                <w:sz w:val="28"/>
                <w:szCs w:val="28"/>
                <w:lang w:val="ru-RU" w:eastAsia="en-US"/>
              </w:rPr>
              <w:t xml:space="preserve">земельного </w:t>
            </w:r>
            <w:proofErr w:type="spellStart"/>
            <w:r w:rsidR="003B2555">
              <w:rPr>
                <w:rStyle w:val="2"/>
                <w:sz w:val="28"/>
                <w:szCs w:val="28"/>
                <w:lang w:val="ru-RU" w:eastAsia="en-US"/>
              </w:rPr>
              <w:t>податку</w:t>
            </w:r>
            <w:proofErr w:type="spellEnd"/>
            <w:r w:rsidRPr="007C444F">
              <w:rPr>
                <w:rStyle w:val="2"/>
                <w:sz w:val="28"/>
                <w:szCs w:val="28"/>
                <w:lang w:eastAsia="en-US"/>
              </w:rPr>
              <w:t xml:space="preserve"> на 2020 рік.</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3B2555">
            <w:pPr>
              <w:rPr>
                <w:rStyle w:val="2"/>
                <w:szCs w:val="28"/>
              </w:rPr>
            </w:pPr>
            <w:r w:rsidRPr="007C444F">
              <w:rPr>
                <w:rStyle w:val="2"/>
                <w:szCs w:val="28"/>
              </w:rPr>
              <w:t xml:space="preserve"> За рахунок прийняття максимальних ставок  можливе  перевиконання дохідної частини місцевого бюджету</w:t>
            </w:r>
            <w:r>
              <w:rPr>
                <w:rStyle w:val="2"/>
                <w:szCs w:val="28"/>
              </w:rPr>
              <w:t>. Проте, п</w:t>
            </w:r>
            <w:r w:rsidRPr="007C444F">
              <w:rPr>
                <w:szCs w:val="28"/>
              </w:rPr>
              <w:t xml:space="preserve">рийняття такого рішення призведе до значного збільшення навантаження  на суб’єктів господарювання, </w:t>
            </w:r>
            <w:r w:rsidRPr="007C444F">
              <w:rPr>
                <w:rStyle w:val="2"/>
                <w:szCs w:val="28"/>
              </w:rPr>
              <w:t>що в с</w:t>
            </w:r>
            <w:r>
              <w:rPr>
                <w:rStyle w:val="2"/>
                <w:szCs w:val="28"/>
              </w:rPr>
              <w:t>в</w:t>
            </w:r>
            <w:r w:rsidRPr="007C444F">
              <w:rPr>
                <w:rStyle w:val="2"/>
                <w:szCs w:val="28"/>
              </w:rPr>
              <w:t xml:space="preserve">ою чергу призведе  до нарахування пені, штрафних санкцій за несвоєчасну сплату,  </w:t>
            </w:r>
            <w:r w:rsidRPr="007C444F">
              <w:rPr>
                <w:szCs w:val="28"/>
              </w:rPr>
              <w:t xml:space="preserve">збільшить недоїмку із сплати </w:t>
            </w:r>
            <w:r w:rsidR="003B2555">
              <w:rPr>
                <w:szCs w:val="28"/>
                <w:lang w:val="ru-RU"/>
              </w:rPr>
              <w:t xml:space="preserve">земельного </w:t>
            </w:r>
            <w:proofErr w:type="spellStart"/>
            <w:r w:rsidR="003B2555">
              <w:rPr>
                <w:szCs w:val="28"/>
                <w:lang w:val="ru-RU"/>
              </w:rPr>
              <w:t>податку</w:t>
            </w:r>
            <w:proofErr w:type="spellEnd"/>
            <w:r w:rsidRPr="007C444F">
              <w:rPr>
                <w:szCs w:val="28"/>
              </w:rPr>
              <w:t xml:space="preserve">.  Можливе скорочення  кількості зареєстрованих СПД. </w:t>
            </w:r>
            <w:r>
              <w:rPr>
                <w:szCs w:val="28"/>
              </w:rPr>
              <w:t>Можливе виникнення</w:t>
            </w:r>
            <w:r w:rsidRPr="007C444F">
              <w:rPr>
                <w:szCs w:val="28"/>
              </w:rPr>
              <w:t xml:space="preserve"> соціальної напруги,  непорозуміння між м</w:t>
            </w:r>
            <w:r>
              <w:rPr>
                <w:szCs w:val="28"/>
              </w:rPr>
              <w:t>ісцевою владою та СПД.</w:t>
            </w:r>
          </w:p>
        </w:tc>
      </w:tr>
    </w:tbl>
    <w:p w:rsidR="00471158" w:rsidRPr="007C444F" w:rsidRDefault="00471158" w:rsidP="00471158">
      <w:pPr>
        <w:rPr>
          <w:b/>
          <w:szCs w:val="28"/>
        </w:rPr>
      </w:pPr>
    </w:p>
    <w:p w:rsidR="00471158" w:rsidRPr="007C444F" w:rsidRDefault="00471158" w:rsidP="00471158">
      <w:pPr>
        <w:rPr>
          <w:b/>
          <w:szCs w:val="28"/>
        </w:rPr>
      </w:pPr>
      <w:r w:rsidRPr="007C444F">
        <w:rPr>
          <w:b/>
          <w:szCs w:val="28"/>
        </w:rPr>
        <w:t>2. Оцінка вибраних альтернативних способів досягнення цілей</w:t>
      </w:r>
    </w:p>
    <w:p w:rsidR="00471158" w:rsidRPr="007C444F" w:rsidRDefault="00471158" w:rsidP="00471158">
      <w:pPr>
        <w:rPr>
          <w:i/>
          <w:szCs w:val="28"/>
        </w:rPr>
      </w:pPr>
      <w:r w:rsidRPr="007C444F">
        <w:rPr>
          <w:szCs w:val="28"/>
        </w:rPr>
        <w:t xml:space="preserve"> </w:t>
      </w:r>
      <w:r w:rsidRPr="007C444F">
        <w:rPr>
          <w:i/>
          <w:szCs w:val="28"/>
        </w:rPr>
        <w:t xml:space="preserve">Оцінка впливу на сферу інтересів органів місцевого самоврядування </w:t>
      </w:r>
    </w:p>
    <w:tbl>
      <w:tblPr>
        <w:tblW w:w="9864" w:type="dxa"/>
        <w:tblInd w:w="-5" w:type="dxa"/>
        <w:tblLayout w:type="fixed"/>
        <w:tblLook w:val="0000"/>
      </w:tblPr>
      <w:tblGrid>
        <w:gridCol w:w="2628"/>
        <w:gridCol w:w="3941"/>
        <w:gridCol w:w="3295"/>
      </w:tblGrid>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b/>
                <w:szCs w:val="28"/>
              </w:rPr>
            </w:pPr>
            <w:r w:rsidRPr="007C444F">
              <w:rPr>
                <w:b/>
                <w:szCs w:val="28"/>
              </w:rPr>
              <w:t xml:space="preserve">  Витрати</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3B2555">
            <w:pPr>
              <w:jc w:val="both"/>
              <w:rPr>
                <w:color w:val="FF0000"/>
                <w:szCs w:val="28"/>
              </w:rPr>
            </w:pPr>
            <w:r w:rsidRPr="003B2555">
              <w:rPr>
                <w:szCs w:val="28"/>
                <w:highlight w:val="yellow"/>
              </w:rPr>
              <w:t xml:space="preserve">Втрати місцевого бюджету у сумі </w:t>
            </w:r>
            <w:r w:rsidRPr="003B2555">
              <w:rPr>
                <w:szCs w:val="28"/>
                <w:highlight w:val="yellow"/>
                <w:lang w:val="ru-RU"/>
              </w:rPr>
              <w:t>15</w:t>
            </w:r>
            <w:r w:rsidRPr="003B2555">
              <w:rPr>
                <w:szCs w:val="28"/>
                <w:highlight w:val="yellow"/>
              </w:rPr>
              <w:t xml:space="preserve"> тис. грн., за рахунок сплати </w:t>
            </w:r>
            <w:r w:rsidR="003B2555" w:rsidRPr="003B2555">
              <w:rPr>
                <w:szCs w:val="28"/>
                <w:highlight w:val="yellow"/>
                <w:lang w:val="ru-RU"/>
              </w:rPr>
              <w:t xml:space="preserve">земельного </w:t>
            </w:r>
            <w:proofErr w:type="spellStart"/>
            <w:r w:rsidR="003B2555" w:rsidRPr="003B2555">
              <w:rPr>
                <w:szCs w:val="28"/>
                <w:highlight w:val="yellow"/>
                <w:lang w:val="ru-RU"/>
              </w:rPr>
              <w:t>податку</w:t>
            </w:r>
            <w:proofErr w:type="spellEnd"/>
            <w:r w:rsidRPr="003B2555">
              <w:rPr>
                <w:szCs w:val="28"/>
                <w:highlight w:val="yellow"/>
              </w:rPr>
              <w:t xml:space="preserve"> за мінімальними ставками</w:t>
            </w:r>
            <w:r>
              <w:rPr>
                <w:szCs w:val="28"/>
              </w:rPr>
              <w:t xml:space="preserve"> </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3B2555">
            <w:pPr>
              <w:rPr>
                <w:szCs w:val="28"/>
              </w:rPr>
            </w:pPr>
            <w:r w:rsidRPr="007C444F">
              <w:rPr>
                <w:szCs w:val="28"/>
              </w:rPr>
              <w:t>1. Забезпечить дотримання вимог Податкового кодексу України, реалізацію наданих органам місцевого самоврядування повноважень.</w:t>
            </w:r>
          </w:p>
          <w:p w:rsidR="00471158" w:rsidRPr="007C444F" w:rsidRDefault="00471158" w:rsidP="003B2555">
            <w:pPr>
              <w:rPr>
                <w:szCs w:val="28"/>
              </w:rPr>
            </w:pPr>
            <w:r w:rsidRPr="007C444F">
              <w:rPr>
                <w:szCs w:val="28"/>
              </w:rPr>
              <w:t xml:space="preserve">2. Забезпечить відповідні </w:t>
            </w:r>
            <w:r w:rsidRPr="007C444F">
              <w:rPr>
                <w:szCs w:val="28"/>
              </w:rPr>
              <w:lastRenderedPageBreak/>
              <w:t xml:space="preserve">надходження до місцевого бюджету від сплати </w:t>
            </w:r>
            <w:r w:rsidR="003B2555">
              <w:rPr>
                <w:szCs w:val="28"/>
                <w:lang w:val="ru-RU"/>
              </w:rPr>
              <w:t xml:space="preserve">земельного </w:t>
            </w:r>
            <w:proofErr w:type="spellStart"/>
            <w:r w:rsidR="003B2555">
              <w:rPr>
                <w:szCs w:val="28"/>
                <w:lang w:val="ru-RU"/>
              </w:rPr>
              <w:t>податку</w:t>
            </w:r>
            <w:proofErr w:type="spellEnd"/>
            <w:r w:rsidR="003B2555">
              <w:rPr>
                <w:szCs w:val="28"/>
                <w:lang w:val="ru-RU"/>
              </w:rPr>
              <w:t xml:space="preserve"> </w:t>
            </w:r>
            <w:r w:rsidRPr="007C444F">
              <w:rPr>
                <w:szCs w:val="28"/>
              </w:rPr>
              <w:t xml:space="preserve">в (прогнозована сума </w:t>
            </w:r>
            <w:r w:rsidRPr="00AD7F64">
              <w:rPr>
                <w:szCs w:val="28"/>
              </w:rPr>
              <w:t>15</w:t>
            </w:r>
            <w:r w:rsidRPr="007C444F">
              <w:rPr>
                <w:szCs w:val="28"/>
              </w:rPr>
              <w:t xml:space="preserve"> тис. грн.).</w:t>
            </w:r>
          </w:p>
          <w:p w:rsidR="00471158" w:rsidRPr="007C444F" w:rsidRDefault="00471158" w:rsidP="003B2555">
            <w:pPr>
              <w:rPr>
                <w:szCs w:val="28"/>
              </w:rPr>
            </w:pPr>
            <w:r w:rsidRPr="007C444F">
              <w:rPr>
                <w:szCs w:val="28"/>
              </w:rPr>
              <w:t>3.Створить сприятливі фінансові можливості міської влади для задоволення соціальних та інших потреб територіальної громади.</w:t>
            </w:r>
          </w:p>
          <w:p w:rsidR="00471158" w:rsidRPr="007C444F" w:rsidRDefault="00471158" w:rsidP="003B2555">
            <w:pPr>
              <w:rPr>
                <w:szCs w:val="28"/>
              </w:rPr>
            </w:pPr>
            <w:r w:rsidRPr="007C444F">
              <w:rPr>
                <w:szCs w:val="28"/>
              </w:rPr>
              <w:t>4. Вдосконалить відносини між місцевою владою та СПД .</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color w:val="FF0000"/>
                <w:szCs w:val="28"/>
              </w:rPr>
            </w:pPr>
            <w:r w:rsidRPr="007C444F">
              <w:rPr>
                <w:szCs w:val="28"/>
              </w:rPr>
              <w:lastRenderedPageBreak/>
              <w:t>Відсутні</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lastRenderedPageBreak/>
              <w:t>Альтернатива 3</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jc w:val="both"/>
              <w:rPr>
                <w:szCs w:val="28"/>
              </w:rPr>
            </w:pPr>
            <w:r w:rsidRPr="007C444F">
              <w:rPr>
                <w:rStyle w:val="2"/>
                <w:szCs w:val="28"/>
              </w:rPr>
              <w:t xml:space="preserve">Додаткові  надходження коштів до місцевого бюджету (орієнтовно у сумі </w:t>
            </w:r>
            <w:r w:rsidRPr="000C7C7D">
              <w:rPr>
                <w:rStyle w:val="2"/>
                <w:szCs w:val="28"/>
                <w:highlight w:val="yellow"/>
              </w:rPr>
              <w:t>______</w:t>
            </w:r>
            <w:r w:rsidRPr="007C444F">
              <w:rPr>
                <w:rStyle w:val="2"/>
                <w:szCs w:val="28"/>
              </w:rPr>
              <w:t xml:space="preserve"> </w:t>
            </w:r>
            <w:proofErr w:type="spellStart"/>
            <w:r w:rsidRPr="007C444F">
              <w:rPr>
                <w:rStyle w:val="2"/>
                <w:szCs w:val="28"/>
              </w:rPr>
              <w:t>тис.грн</w:t>
            </w:r>
            <w:proofErr w:type="spellEnd"/>
            <w:r w:rsidRPr="007C444F">
              <w:rPr>
                <w:rStyle w:val="2"/>
                <w:szCs w:val="28"/>
              </w:rPr>
              <w:t>.) та спрямування їх на соціально-економічний розвиток громади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3B2555">
            <w:pPr>
              <w:rPr>
                <w:szCs w:val="28"/>
              </w:rPr>
            </w:pPr>
            <w:r w:rsidRPr="007C444F">
              <w:rPr>
                <w:rStyle w:val="10"/>
                <w:szCs w:val="28"/>
                <w:lang w:eastAsia="en-US"/>
              </w:rPr>
              <w:t xml:space="preserve">Існування ризику переходу діяльності суб’єктів господарювання в «тінь» та несплата </w:t>
            </w:r>
            <w:r w:rsidR="003B2555">
              <w:rPr>
                <w:rStyle w:val="10"/>
                <w:szCs w:val="28"/>
                <w:lang w:val="ru-RU" w:eastAsia="en-US"/>
              </w:rPr>
              <w:t xml:space="preserve">земельного </w:t>
            </w:r>
            <w:proofErr w:type="spellStart"/>
            <w:r w:rsidR="003B2555">
              <w:rPr>
                <w:rStyle w:val="10"/>
                <w:szCs w:val="28"/>
                <w:lang w:val="ru-RU" w:eastAsia="en-US"/>
              </w:rPr>
              <w:t>податку</w:t>
            </w:r>
            <w:proofErr w:type="spellEnd"/>
            <w:r w:rsidRPr="007C444F">
              <w:rPr>
                <w:rStyle w:val="10"/>
                <w:szCs w:val="28"/>
                <w:lang w:eastAsia="en-US"/>
              </w:rPr>
              <w:t>. Погіршення іміджу місцевої влади.</w:t>
            </w:r>
          </w:p>
        </w:tc>
      </w:tr>
    </w:tbl>
    <w:p w:rsidR="00471158" w:rsidRPr="007C444F" w:rsidRDefault="00471158" w:rsidP="00471158">
      <w:pPr>
        <w:rPr>
          <w:szCs w:val="28"/>
        </w:rPr>
      </w:pPr>
    </w:p>
    <w:p w:rsidR="00471158" w:rsidRPr="007C444F" w:rsidRDefault="00471158" w:rsidP="00471158">
      <w:pPr>
        <w:rPr>
          <w:i/>
          <w:szCs w:val="28"/>
        </w:rPr>
      </w:pPr>
      <w:r w:rsidRPr="007C444F">
        <w:rPr>
          <w:i/>
          <w:szCs w:val="28"/>
        </w:rPr>
        <w:t>Оцінка впливу на сферу інтересів громадян</w:t>
      </w:r>
    </w:p>
    <w:tbl>
      <w:tblPr>
        <w:tblW w:w="9864" w:type="dxa"/>
        <w:tblInd w:w="-5" w:type="dxa"/>
        <w:tblLayout w:type="fixed"/>
        <w:tblLook w:val="0000"/>
      </w:tblPr>
      <w:tblGrid>
        <w:gridCol w:w="2628"/>
        <w:gridCol w:w="3941"/>
        <w:gridCol w:w="3295"/>
      </w:tblGrid>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b/>
                <w:szCs w:val="28"/>
              </w:rPr>
            </w:pPr>
            <w:r w:rsidRPr="007C444F">
              <w:rPr>
                <w:b/>
                <w:szCs w:val="28"/>
              </w:rPr>
              <w:t xml:space="preserve">  Витрати</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AD7F64" w:rsidRDefault="00471158" w:rsidP="00CA0E77">
            <w:pPr>
              <w:rPr>
                <w:szCs w:val="28"/>
                <w:lang w:val="ru-RU"/>
              </w:rPr>
            </w:pPr>
            <w:r>
              <w:rPr>
                <w:szCs w:val="28"/>
                <w:lang w:val="ru-RU"/>
              </w:rPr>
              <w:t>В</w:t>
            </w:r>
            <w:r w:rsidRPr="007C444F">
              <w:rPr>
                <w:szCs w:val="28"/>
              </w:rPr>
              <w:t>і</w:t>
            </w:r>
            <w:proofErr w:type="spellStart"/>
            <w:r>
              <w:rPr>
                <w:szCs w:val="28"/>
                <w:lang w:val="ru-RU"/>
              </w:rPr>
              <w:t>дсутн</w:t>
            </w:r>
            <w:proofErr w:type="spellEnd"/>
            <w:r w:rsidRPr="007C444F">
              <w:rPr>
                <w:szCs w:val="28"/>
              </w:rPr>
              <w:t>і</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Вирішення соціально-економічних проблем громади за рахунок наповнення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3B2555">
            <w:pPr>
              <w:suppressAutoHyphens w:val="0"/>
              <w:jc w:val="both"/>
              <w:rPr>
                <w:color w:val="FF0000"/>
                <w:szCs w:val="28"/>
              </w:rPr>
            </w:pPr>
            <w:r w:rsidRPr="007C444F">
              <w:rPr>
                <w:szCs w:val="28"/>
              </w:rPr>
              <w:t xml:space="preserve">Сплата </w:t>
            </w:r>
            <w:proofErr w:type="spellStart"/>
            <w:r w:rsidRPr="007C444F">
              <w:rPr>
                <w:szCs w:val="28"/>
              </w:rPr>
              <w:t>податк</w:t>
            </w:r>
            <w:proofErr w:type="spellEnd"/>
            <w:r w:rsidR="003B2555">
              <w:rPr>
                <w:szCs w:val="28"/>
                <w:lang w:val="ru-RU"/>
              </w:rPr>
              <w:t>у</w:t>
            </w:r>
            <w:r w:rsidRPr="007C444F">
              <w:rPr>
                <w:szCs w:val="28"/>
              </w:rPr>
              <w:t xml:space="preserve"> за встановленими ставками</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471158" w:rsidRPr="00AD7F64" w:rsidRDefault="00471158" w:rsidP="00CA0E77">
            <w:pPr>
              <w:rPr>
                <w:szCs w:val="28"/>
                <w:lang w:val="ru-RU"/>
              </w:rPr>
            </w:pPr>
            <w:r w:rsidRPr="007C444F">
              <w:rPr>
                <w:szCs w:val="28"/>
              </w:rPr>
              <w:t xml:space="preserve">Вирішення більшої кількості соціальних проблем </w:t>
            </w:r>
            <w:r>
              <w:rPr>
                <w:szCs w:val="28"/>
                <w:lang w:val="ru-RU"/>
              </w:rPr>
              <w:t>села</w:t>
            </w:r>
            <w:r w:rsidRPr="007C444F">
              <w:rPr>
                <w:szCs w:val="28"/>
              </w:rPr>
              <w:t xml:space="preserve"> за рахунок значного зростання дохідної частини </w:t>
            </w:r>
            <w:r>
              <w:rPr>
                <w:szCs w:val="28"/>
                <w:lang w:val="ru-RU"/>
              </w:rPr>
              <w:t>с</w:t>
            </w:r>
            <w:r w:rsidRPr="007C444F">
              <w:rPr>
                <w:szCs w:val="28"/>
              </w:rPr>
              <w:t>і</w:t>
            </w:r>
            <w:proofErr w:type="spellStart"/>
            <w:r>
              <w:rPr>
                <w:szCs w:val="28"/>
                <w:lang w:val="ru-RU"/>
              </w:rPr>
              <w:t>льського</w:t>
            </w:r>
            <w:proofErr w:type="spellEnd"/>
          </w:p>
          <w:p w:rsidR="00471158" w:rsidRPr="007C444F" w:rsidRDefault="00471158" w:rsidP="00CA0E77">
            <w:pPr>
              <w:rPr>
                <w:szCs w:val="28"/>
              </w:rPr>
            </w:pPr>
            <w:r w:rsidRPr="007C444F">
              <w:rPr>
                <w:szCs w:val="28"/>
              </w:rPr>
              <w:t>бюджету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3B2555">
            <w:pPr>
              <w:ind w:right="-138"/>
              <w:rPr>
                <w:szCs w:val="28"/>
              </w:rPr>
            </w:pPr>
            <w:r w:rsidRPr="007C444F">
              <w:rPr>
                <w:szCs w:val="28"/>
              </w:rPr>
              <w:t xml:space="preserve">Надмірне податкове  навантаження призведе до несвоєчасних сплати </w:t>
            </w:r>
            <w:r w:rsidR="003B2555">
              <w:rPr>
                <w:szCs w:val="28"/>
                <w:lang w:val="ru-RU"/>
              </w:rPr>
              <w:t xml:space="preserve">земельного </w:t>
            </w:r>
            <w:proofErr w:type="spellStart"/>
            <w:r w:rsidR="003B2555">
              <w:rPr>
                <w:szCs w:val="28"/>
                <w:lang w:val="ru-RU"/>
              </w:rPr>
              <w:t>податку</w:t>
            </w:r>
            <w:proofErr w:type="spellEnd"/>
            <w:r w:rsidRPr="007C444F">
              <w:rPr>
                <w:szCs w:val="28"/>
              </w:rPr>
              <w:t>, а це в свою чергу до нарахування пені та штрафних санкцій.</w:t>
            </w:r>
          </w:p>
        </w:tc>
      </w:tr>
    </w:tbl>
    <w:p w:rsidR="00471158" w:rsidRPr="00796E02" w:rsidRDefault="00471158" w:rsidP="00471158">
      <w:pPr>
        <w:rPr>
          <w:i/>
          <w:szCs w:val="28"/>
          <w:lang w:val="ru-RU"/>
        </w:rPr>
      </w:pPr>
    </w:p>
    <w:p w:rsidR="00471158" w:rsidRPr="007C444F" w:rsidRDefault="00471158" w:rsidP="00471158">
      <w:pPr>
        <w:rPr>
          <w:i/>
          <w:szCs w:val="28"/>
        </w:rPr>
      </w:pPr>
      <w:r w:rsidRPr="007C444F">
        <w:rPr>
          <w:i/>
          <w:szCs w:val="28"/>
        </w:rPr>
        <w:t xml:space="preserve">Оцінка впливу на сферу інтересів суб’єктів господарювання </w:t>
      </w:r>
    </w:p>
    <w:p w:rsidR="00471158" w:rsidRPr="007C444F" w:rsidRDefault="00471158" w:rsidP="00471158">
      <w:pPr>
        <w:rPr>
          <w:i/>
          <w:szCs w:val="28"/>
        </w:rPr>
      </w:pPr>
    </w:p>
    <w:p w:rsidR="00471158" w:rsidRPr="007C444F" w:rsidRDefault="00471158" w:rsidP="00471158">
      <w:pPr>
        <w:rPr>
          <w:i/>
          <w:szCs w:val="28"/>
        </w:rPr>
      </w:pPr>
      <w:r w:rsidRPr="007C444F">
        <w:rPr>
          <w:i/>
          <w:szCs w:val="28"/>
        </w:rPr>
        <w:t xml:space="preserve">За даними </w:t>
      </w:r>
      <w:proofErr w:type="spellStart"/>
      <w:r>
        <w:rPr>
          <w:i/>
          <w:szCs w:val="28"/>
          <w:lang w:val="ru-RU"/>
        </w:rPr>
        <w:t>Звеногородсько</w:t>
      </w:r>
      <w:proofErr w:type="spellEnd"/>
      <w:r>
        <w:rPr>
          <w:szCs w:val="28"/>
        </w:rPr>
        <w:t>і</w:t>
      </w:r>
      <w:r w:rsidRPr="007C444F">
        <w:rPr>
          <w:i/>
          <w:szCs w:val="28"/>
        </w:rPr>
        <w:t xml:space="preserve"> ОДПІ станом на 01.01.2019 року</w:t>
      </w:r>
    </w:p>
    <w:p w:rsidR="00471158" w:rsidRPr="007C444F" w:rsidRDefault="00471158" w:rsidP="00471158">
      <w:pPr>
        <w:rPr>
          <w:szCs w:val="28"/>
        </w:rPr>
      </w:pPr>
      <w:r w:rsidRPr="007C444F">
        <w:rPr>
          <w:szCs w:val="28"/>
        </w:rPr>
        <w:t xml:space="preserve">                     </w:t>
      </w:r>
    </w:p>
    <w:tbl>
      <w:tblPr>
        <w:tblW w:w="9864" w:type="dxa"/>
        <w:tblInd w:w="-5" w:type="dxa"/>
        <w:tblLayout w:type="fixed"/>
        <w:tblLook w:val="0000"/>
      </w:tblPr>
      <w:tblGrid>
        <w:gridCol w:w="2381"/>
        <w:gridCol w:w="1276"/>
        <w:gridCol w:w="1311"/>
        <w:gridCol w:w="1628"/>
        <w:gridCol w:w="1629"/>
        <w:gridCol w:w="1639"/>
      </w:tblGrid>
      <w:tr w:rsidR="00471158" w:rsidRPr="007C444F" w:rsidTr="00CA0E77">
        <w:trPr>
          <w:trHeight w:val="1114"/>
        </w:trPr>
        <w:tc>
          <w:tcPr>
            <w:tcW w:w="2381" w:type="dxa"/>
            <w:tcBorders>
              <w:top w:val="single" w:sz="4" w:space="0" w:color="000000"/>
              <w:left w:val="single" w:sz="4" w:space="0" w:color="000000"/>
            </w:tcBorders>
            <w:shd w:val="clear" w:color="auto" w:fill="auto"/>
          </w:tcPr>
          <w:p w:rsidR="00471158" w:rsidRPr="007C444F" w:rsidRDefault="00471158" w:rsidP="00CA0E77">
            <w:pPr>
              <w:rPr>
                <w:b/>
                <w:szCs w:val="28"/>
              </w:rPr>
            </w:pPr>
            <w:r w:rsidRPr="007C444F">
              <w:rPr>
                <w:b/>
                <w:szCs w:val="28"/>
              </w:rPr>
              <w:t>Показник</w:t>
            </w:r>
          </w:p>
        </w:tc>
        <w:tc>
          <w:tcPr>
            <w:tcW w:w="1276" w:type="dxa"/>
            <w:tcBorders>
              <w:top w:val="single" w:sz="4" w:space="0" w:color="000000"/>
              <w:left w:val="single" w:sz="4" w:space="0" w:color="000000"/>
            </w:tcBorders>
            <w:shd w:val="clear" w:color="auto" w:fill="auto"/>
          </w:tcPr>
          <w:p w:rsidR="00471158" w:rsidRPr="007C444F" w:rsidRDefault="00471158" w:rsidP="00CA0E77">
            <w:pPr>
              <w:rPr>
                <w:b/>
                <w:szCs w:val="28"/>
              </w:rPr>
            </w:pPr>
            <w:r w:rsidRPr="007C444F">
              <w:rPr>
                <w:b/>
                <w:szCs w:val="28"/>
              </w:rPr>
              <w:t>Великі</w:t>
            </w:r>
          </w:p>
        </w:tc>
        <w:tc>
          <w:tcPr>
            <w:tcW w:w="1311" w:type="dxa"/>
            <w:tcBorders>
              <w:top w:val="single" w:sz="4" w:space="0" w:color="000000"/>
              <w:left w:val="single" w:sz="4" w:space="0" w:color="000000"/>
            </w:tcBorders>
            <w:shd w:val="clear" w:color="auto" w:fill="auto"/>
          </w:tcPr>
          <w:p w:rsidR="00471158" w:rsidRPr="007C444F" w:rsidRDefault="00471158" w:rsidP="00CA0E77">
            <w:pPr>
              <w:rPr>
                <w:b/>
                <w:szCs w:val="28"/>
              </w:rPr>
            </w:pPr>
            <w:r w:rsidRPr="007C444F">
              <w:rPr>
                <w:b/>
                <w:szCs w:val="28"/>
              </w:rPr>
              <w:t>Середні</w:t>
            </w:r>
          </w:p>
        </w:tc>
        <w:tc>
          <w:tcPr>
            <w:tcW w:w="1628" w:type="dxa"/>
            <w:tcBorders>
              <w:top w:val="single" w:sz="4" w:space="0" w:color="000000"/>
              <w:left w:val="single" w:sz="4" w:space="0" w:color="000000"/>
            </w:tcBorders>
            <w:shd w:val="clear" w:color="auto" w:fill="auto"/>
          </w:tcPr>
          <w:p w:rsidR="00471158" w:rsidRPr="007C444F" w:rsidRDefault="00471158" w:rsidP="00CA0E77">
            <w:pPr>
              <w:jc w:val="center"/>
              <w:rPr>
                <w:b/>
                <w:szCs w:val="28"/>
              </w:rPr>
            </w:pPr>
            <w:r w:rsidRPr="007C444F">
              <w:rPr>
                <w:b/>
                <w:szCs w:val="28"/>
              </w:rPr>
              <w:t>Малі</w:t>
            </w:r>
          </w:p>
        </w:tc>
        <w:tc>
          <w:tcPr>
            <w:tcW w:w="1629" w:type="dxa"/>
            <w:tcBorders>
              <w:top w:val="single" w:sz="4" w:space="0" w:color="000000"/>
              <w:left w:val="single" w:sz="4" w:space="0" w:color="000000"/>
            </w:tcBorders>
            <w:shd w:val="clear" w:color="auto" w:fill="auto"/>
          </w:tcPr>
          <w:p w:rsidR="00471158" w:rsidRPr="007C444F" w:rsidRDefault="00471158" w:rsidP="00CA0E77">
            <w:pPr>
              <w:jc w:val="center"/>
              <w:rPr>
                <w:b/>
                <w:szCs w:val="28"/>
              </w:rPr>
            </w:pPr>
            <w:proofErr w:type="spellStart"/>
            <w:r w:rsidRPr="007C444F">
              <w:rPr>
                <w:b/>
                <w:szCs w:val="28"/>
              </w:rPr>
              <w:t>Мікро</w:t>
            </w:r>
            <w:proofErr w:type="spellEnd"/>
          </w:p>
        </w:tc>
        <w:tc>
          <w:tcPr>
            <w:tcW w:w="1639" w:type="dxa"/>
            <w:tcBorders>
              <w:top w:val="single" w:sz="4" w:space="0" w:color="000000"/>
              <w:left w:val="single" w:sz="4" w:space="0" w:color="000000"/>
              <w:right w:val="single" w:sz="4" w:space="0" w:color="000000"/>
            </w:tcBorders>
            <w:shd w:val="clear" w:color="auto" w:fill="auto"/>
          </w:tcPr>
          <w:p w:rsidR="00471158" w:rsidRPr="007C444F" w:rsidRDefault="00471158" w:rsidP="00CA0E77">
            <w:pPr>
              <w:rPr>
                <w:b/>
                <w:szCs w:val="28"/>
              </w:rPr>
            </w:pPr>
            <w:r w:rsidRPr="007C444F">
              <w:rPr>
                <w:b/>
                <w:szCs w:val="28"/>
              </w:rPr>
              <w:t>Разом</w:t>
            </w:r>
          </w:p>
        </w:tc>
      </w:tr>
      <w:tr w:rsidR="00471158" w:rsidRPr="007C444F" w:rsidTr="00CA0E77">
        <w:tc>
          <w:tcPr>
            <w:tcW w:w="238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 xml:space="preserve">Кількість суб’єктів </w:t>
            </w:r>
            <w:r w:rsidRPr="007C444F">
              <w:rPr>
                <w:szCs w:val="28"/>
              </w:rPr>
              <w:lastRenderedPageBreak/>
              <w:t>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471158" w:rsidRPr="007C444F" w:rsidRDefault="00471158" w:rsidP="00CA0E77">
            <w:pPr>
              <w:jc w:val="center"/>
              <w:rPr>
                <w:szCs w:val="28"/>
              </w:rPr>
            </w:pPr>
            <w:r w:rsidRPr="007C444F">
              <w:rPr>
                <w:szCs w:val="28"/>
              </w:rPr>
              <w:lastRenderedPageBreak/>
              <w:t>0</w:t>
            </w:r>
          </w:p>
        </w:tc>
        <w:tc>
          <w:tcPr>
            <w:tcW w:w="1311" w:type="dxa"/>
            <w:tcBorders>
              <w:top w:val="single" w:sz="4" w:space="0" w:color="000000"/>
              <w:left w:val="single" w:sz="4" w:space="0" w:color="000000"/>
              <w:bottom w:val="single" w:sz="4" w:space="0" w:color="000000"/>
            </w:tcBorders>
            <w:shd w:val="clear" w:color="auto" w:fill="auto"/>
            <w:vAlign w:val="center"/>
          </w:tcPr>
          <w:p w:rsidR="00471158" w:rsidRPr="007C444F" w:rsidRDefault="00471158" w:rsidP="00CA0E77">
            <w:pPr>
              <w:jc w:val="center"/>
              <w:rPr>
                <w:szCs w:val="28"/>
              </w:rPr>
            </w:pPr>
            <w:r w:rsidRPr="007C444F">
              <w:rPr>
                <w:szCs w:val="28"/>
              </w:rPr>
              <w:t>0</w:t>
            </w:r>
          </w:p>
        </w:tc>
        <w:tc>
          <w:tcPr>
            <w:tcW w:w="1628" w:type="dxa"/>
            <w:tcBorders>
              <w:top w:val="single" w:sz="4" w:space="0" w:color="000000"/>
              <w:left w:val="single" w:sz="4" w:space="0" w:color="000000"/>
              <w:bottom w:val="single" w:sz="4" w:space="0" w:color="000000"/>
            </w:tcBorders>
            <w:shd w:val="clear" w:color="auto" w:fill="auto"/>
            <w:vAlign w:val="center"/>
          </w:tcPr>
          <w:p w:rsidR="00471158" w:rsidRPr="00AD7F64" w:rsidRDefault="00471158" w:rsidP="00CA0E77">
            <w:pPr>
              <w:jc w:val="center"/>
              <w:rPr>
                <w:szCs w:val="28"/>
                <w:lang w:val="ru-RU"/>
              </w:rPr>
            </w:pPr>
            <w:r>
              <w:rPr>
                <w:szCs w:val="28"/>
                <w:lang w:val="ru-RU"/>
              </w:rPr>
              <w:t>0</w:t>
            </w:r>
          </w:p>
        </w:tc>
        <w:tc>
          <w:tcPr>
            <w:tcW w:w="1629" w:type="dxa"/>
            <w:tcBorders>
              <w:top w:val="single" w:sz="4" w:space="0" w:color="000000"/>
              <w:left w:val="single" w:sz="4" w:space="0" w:color="000000"/>
              <w:bottom w:val="single" w:sz="4" w:space="0" w:color="000000"/>
            </w:tcBorders>
            <w:shd w:val="clear" w:color="auto" w:fill="auto"/>
            <w:vAlign w:val="center"/>
          </w:tcPr>
          <w:p w:rsidR="00471158" w:rsidRPr="000C7C7D" w:rsidRDefault="004C0541" w:rsidP="00CA0E77">
            <w:pPr>
              <w:snapToGrid w:val="0"/>
              <w:jc w:val="center"/>
              <w:rPr>
                <w:szCs w:val="28"/>
                <w:lang w:val="ru-RU"/>
              </w:rPr>
            </w:pPr>
            <w:r>
              <w:rPr>
                <w:szCs w:val="28"/>
                <w:lang w:val="ru-RU"/>
              </w:rPr>
              <w:t>132</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158" w:rsidRPr="007C444F" w:rsidRDefault="00471158" w:rsidP="00CA0E77">
            <w:pPr>
              <w:jc w:val="center"/>
              <w:rPr>
                <w:szCs w:val="28"/>
              </w:rPr>
            </w:pPr>
            <w:r w:rsidRPr="007C444F">
              <w:rPr>
                <w:szCs w:val="28"/>
              </w:rPr>
              <w:t>Кількість</w:t>
            </w:r>
          </w:p>
        </w:tc>
      </w:tr>
      <w:tr w:rsidR="00471158" w:rsidRPr="007C444F" w:rsidTr="00CA0E77">
        <w:tc>
          <w:tcPr>
            <w:tcW w:w="238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lastRenderedPageBreak/>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471158" w:rsidRPr="007C444F" w:rsidRDefault="00471158" w:rsidP="00CA0E77">
            <w:pPr>
              <w:jc w:val="center"/>
              <w:rPr>
                <w:szCs w:val="28"/>
              </w:rPr>
            </w:pPr>
            <w:r w:rsidRPr="007C444F">
              <w:rPr>
                <w:szCs w:val="28"/>
              </w:rPr>
              <w:t>0 %</w:t>
            </w:r>
          </w:p>
        </w:tc>
        <w:tc>
          <w:tcPr>
            <w:tcW w:w="1311" w:type="dxa"/>
            <w:tcBorders>
              <w:top w:val="single" w:sz="4" w:space="0" w:color="000000"/>
              <w:left w:val="single" w:sz="4" w:space="0" w:color="000000"/>
              <w:bottom w:val="single" w:sz="4" w:space="0" w:color="000000"/>
            </w:tcBorders>
            <w:shd w:val="clear" w:color="auto" w:fill="auto"/>
            <w:vAlign w:val="center"/>
          </w:tcPr>
          <w:p w:rsidR="00471158" w:rsidRPr="007C444F" w:rsidRDefault="00471158" w:rsidP="00CA0E77">
            <w:pPr>
              <w:jc w:val="center"/>
              <w:rPr>
                <w:szCs w:val="28"/>
              </w:rPr>
            </w:pPr>
            <w:r w:rsidRPr="007C444F">
              <w:rPr>
                <w:szCs w:val="28"/>
              </w:rPr>
              <w:t>0 %</w:t>
            </w:r>
          </w:p>
        </w:tc>
        <w:tc>
          <w:tcPr>
            <w:tcW w:w="1628" w:type="dxa"/>
            <w:tcBorders>
              <w:top w:val="single" w:sz="4" w:space="0" w:color="000000"/>
              <w:left w:val="single" w:sz="4" w:space="0" w:color="000000"/>
              <w:bottom w:val="single" w:sz="4" w:space="0" w:color="000000"/>
            </w:tcBorders>
            <w:shd w:val="clear" w:color="auto" w:fill="auto"/>
            <w:vAlign w:val="center"/>
          </w:tcPr>
          <w:p w:rsidR="00471158" w:rsidRPr="007C444F" w:rsidRDefault="00471158" w:rsidP="00CA0E77">
            <w:pPr>
              <w:jc w:val="center"/>
              <w:rPr>
                <w:szCs w:val="28"/>
              </w:rPr>
            </w:pPr>
            <w:r w:rsidRPr="007C444F">
              <w:rPr>
                <w:szCs w:val="28"/>
              </w:rPr>
              <w:t>0 %</w:t>
            </w:r>
          </w:p>
        </w:tc>
        <w:tc>
          <w:tcPr>
            <w:tcW w:w="1629" w:type="dxa"/>
            <w:tcBorders>
              <w:top w:val="single" w:sz="4" w:space="0" w:color="000000"/>
              <w:left w:val="single" w:sz="4" w:space="0" w:color="000000"/>
              <w:bottom w:val="single" w:sz="4" w:space="0" w:color="000000"/>
            </w:tcBorders>
            <w:shd w:val="clear" w:color="auto" w:fill="auto"/>
            <w:vAlign w:val="center"/>
          </w:tcPr>
          <w:p w:rsidR="00471158" w:rsidRPr="007C444F" w:rsidRDefault="00471158" w:rsidP="00CA0E77">
            <w:pPr>
              <w:snapToGrid w:val="0"/>
              <w:jc w:val="center"/>
              <w:rPr>
                <w:szCs w:val="28"/>
              </w:rPr>
            </w:pPr>
            <w:r>
              <w:rPr>
                <w:szCs w:val="28"/>
                <w:lang w:val="ru-RU"/>
              </w:rPr>
              <w:t>100</w:t>
            </w:r>
            <w:r w:rsidRPr="007C444F">
              <w:rPr>
                <w:szCs w:val="28"/>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158" w:rsidRPr="007C444F" w:rsidRDefault="00471158" w:rsidP="00CA0E77">
            <w:pPr>
              <w:jc w:val="center"/>
              <w:rPr>
                <w:szCs w:val="28"/>
              </w:rPr>
            </w:pPr>
            <w:r w:rsidRPr="007C444F">
              <w:rPr>
                <w:szCs w:val="28"/>
              </w:rPr>
              <w:t>100 %</w:t>
            </w:r>
          </w:p>
        </w:tc>
      </w:tr>
    </w:tbl>
    <w:p w:rsidR="00471158" w:rsidRPr="007C444F" w:rsidRDefault="00471158" w:rsidP="00471158">
      <w:pPr>
        <w:ind w:left="60"/>
        <w:rPr>
          <w:szCs w:val="28"/>
        </w:rPr>
      </w:pPr>
    </w:p>
    <w:tbl>
      <w:tblPr>
        <w:tblW w:w="9864" w:type="dxa"/>
        <w:tblInd w:w="-5" w:type="dxa"/>
        <w:tblLayout w:type="fixed"/>
        <w:tblLook w:val="0000"/>
      </w:tblPr>
      <w:tblGrid>
        <w:gridCol w:w="2628"/>
        <w:gridCol w:w="3941"/>
        <w:gridCol w:w="3295"/>
      </w:tblGrid>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b/>
                <w:szCs w:val="28"/>
              </w:rPr>
            </w:pPr>
            <w:r w:rsidRPr="007C444F">
              <w:rPr>
                <w:b/>
                <w:szCs w:val="28"/>
              </w:rPr>
              <w:t xml:space="preserve">  Витрати</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4C0541">
            <w:pPr>
              <w:rPr>
                <w:szCs w:val="28"/>
              </w:rPr>
            </w:pPr>
            <w:r w:rsidRPr="007C444F">
              <w:rPr>
                <w:szCs w:val="28"/>
              </w:rPr>
              <w:t xml:space="preserve">Сплата </w:t>
            </w:r>
            <w:r w:rsidR="004C0541">
              <w:rPr>
                <w:szCs w:val="28"/>
                <w:lang w:val="ru-RU"/>
              </w:rPr>
              <w:t xml:space="preserve">земельного </w:t>
            </w:r>
            <w:proofErr w:type="spellStart"/>
            <w:r w:rsidR="004C0541">
              <w:rPr>
                <w:szCs w:val="28"/>
                <w:lang w:val="ru-RU"/>
              </w:rPr>
              <w:t>податку</w:t>
            </w:r>
            <w:proofErr w:type="spellEnd"/>
            <w:r w:rsidRPr="007C444F">
              <w:rPr>
                <w:szCs w:val="28"/>
              </w:rPr>
              <w:t xml:space="preserve">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szCs w:val="28"/>
              </w:rPr>
            </w:pPr>
            <w:r>
              <w:rPr>
                <w:szCs w:val="28"/>
                <w:lang w:val="ru-RU"/>
              </w:rPr>
              <w:t>В</w:t>
            </w:r>
            <w:r w:rsidRPr="007C444F">
              <w:rPr>
                <w:szCs w:val="28"/>
              </w:rPr>
              <w:t>і</w:t>
            </w:r>
            <w:proofErr w:type="spellStart"/>
            <w:r>
              <w:rPr>
                <w:szCs w:val="28"/>
                <w:lang w:val="ru-RU"/>
              </w:rPr>
              <w:t>дсутн</w:t>
            </w:r>
            <w:proofErr w:type="spellEnd"/>
            <w:r w:rsidRPr="007C444F">
              <w:rPr>
                <w:szCs w:val="28"/>
              </w:rPr>
              <w:t>і</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 xml:space="preserve">Сплата </w:t>
            </w:r>
            <w:r w:rsidR="004C0541">
              <w:rPr>
                <w:szCs w:val="28"/>
                <w:lang w:val="ru-RU"/>
              </w:rPr>
              <w:t xml:space="preserve">земельного </w:t>
            </w:r>
            <w:proofErr w:type="spellStart"/>
            <w:r w:rsidR="004C0541">
              <w:rPr>
                <w:szCs w:val="28"/>
                <w:lang w:val="ru-RU"/>
              </w:rPr>
              <w:t>податку</w:t>
            </w:r>
            <w:proofErr w:type="spellEnd"/>
            <w:r w:rsidR="004C0541" w:rsidRPr="007C444F">
              <w:rPr>
                <w:szCs w:val="28"/>
              </w:rPr>
              <w:t xml:space="preserve"> </w:t>
            </w:r>
            <w:r w:rsidRPr="007C444F">
              <w:rPr>
                <w:szCs w:val="28"/>
              </w:rPr>
              <w:t xml:space="preserve">за обґрунтованими ставками. Встановлення пільг по сплаті </w:t>
            </w:r>
            <w:r w:rsidR="004C0541">
              <w:rPr>
                <w:szCs w:val="28"/>
                <w:lang w:val="ru-RU"/>
              </w:rPr>
              <w:t xml:space="preserve">земельного </w:t>
            </w:r>
            <w:proofErr w:type="spellStart"/>
            <w:r w:rsidR="004C0541">
              <w:rPr>
                <w:szCs w:val="28"/>
                <w:lang w:val="ru-RU"/>
              </w:rPr>
              <w:t>податку</w:t>
            </w:r>
            <w:proofErr w:type="spellEnd"/>
            <w:r w:rsidRPr="007C444F">
              <w:rPr>
                <w:szCs w:val="28"/>
              </w:rPr>
              <w:t xml:space="preserve"> для окремих категорій громадян.</w:t>
            </w:r>
          </w:p>
          <w:p w:rsidR="00471158" w:rsidRPr="007C444F" w:rsidRDefault="00471158" w:rsidP="00CA0E77">
            <w:pPr>
              <w:rPr>
                <w:szCs w:val="28"/>
              </w:rPr>
            </w:pPr>
            <w:r w:rsidRPr="007C444F">
              <w:rPr>
                <w:szCs w:val="28"/>
              </w:rPr>
              <w:t>Відкритість процедури, прозорість дій місцевого самоврядування.</w:t>
            </w:r>
          </w:p>
          <w:p w:rsidR="00471158" w:rsidRPr="007C444F" w:rsidRDefault="00471158" w:rsidP="00CA0E77">
            <w:pPr>
              <w:rPr>
                <w:szCs w:val="28"/>
              </w:rPr>
            </w:pPr>
            <w:r w:rsidRPr="007C444F">
              <w:rPr>
                <w:szCs w:val="28"/>
              </w:rPr>
              <w:t xml:space="preserve">Вдосконалить відносини між місцевою владою та суб’єктами господарювання,  пов’язаних зі справлянням </w:t>
            </w:r>
            <w:r w:rsidR="004C0541" w:rsidRPr="004C0541">
              <w:rPr>
                <w:szCs w:val="28"/>
              </w:rPr>
              <w:t>земельного податку</w:t>
            </w:r>
            <w:r w:rsidRPr="007C444F">
              <w:rPr>
                <w:szCs w:val="28"/>
              </w:rPr>
              <w:t>, оскільки враховані пропозиції суб’єктів підприємницької діяльності.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szCs w:val="28"/>
              </w:rPr>
            </w:pPr>
            <w:r w:rsidRPr="007C444F">
              <w:rPr>
                <w:szCs w:val="28"/>
              </w:rPr>
              <w:t xml:space="preserve">Затрати часу, необхідні для ознайомлення з рішенням про </w:t>
            </w:r>
            <w:r w:rsidR="004C0541">
              <w:rPr>
                <w:szCs w:val="28"/>
                <w:lang w:val="ru-RU"/>
              </w:rPr>
              <w:t xml:space="preserve">ставки земельного </w:t>
            </w:r>
            <w:proofErr w:type="spellStart"/>
            <w:r w:rsidR="004C0541">
              <w:rPr>
                <w:szCs w:val="28"/>
                <w:lang w:val="ru-RU"/>
              </w:rPr>
              <w:t>податку</w:t>
            </w:r>
            <w:proofErr w:type="spellEnd"/>
            <w:r w:rsidRPr="007C444F">
              <w:rPr>
                <w:szCs w:val="28"/>
              </w:rPr>
              <w:t>.</w:t>
            </w:r>
          </w:p>
          <w:p w:rsidR="00471158" w:rsidRPr="007C444F" w:rsidRDefault="00471158" w:rsidP="00CA0E77">
            <w:pPr>
              <w:rPr>
                <w:szCs w:val="28"/>
              </w:rPr>
            </w:pPr>
            <w:r w:rsidRPr="007C444F">
              <w:rPr>
                <w:szCs w:val="28"/>
              </w:rPr>
              <w:t xml:space="preserve">Сплата </w:t>
            </w:r>
            <w:proofErr w:type="spellStart"/>
            <w:r w:rsidRPr="007C444F">
              <w:rPr>
                <w:szCs w:val="28"/>
              </w:rPr>
              <w:t>податк</w:t>
            </w:r>
            <w:proofErr w:type="spellEnd"/>
            <w:r w:rsidR="004C0541">
              <w:rPr>
                <w:szCs w:val="28"/>
                <w:lang w:val="ru-RU"/>
              </w:rPr>
              <w:t>у</w:t>
            </w:r>
            <w:r w:rsidRPr="007C444F">
              <w:rPr>
                <w:szCs w:val="28"/>
              </w:rPr>
              <w:t xml:space="preserve"> за запропонованими ставками (</w:t>
            </w:r>
            <w:r>
              <w:rPr>
                <w:szCs w:val="28"/>
              </w:rPr>
              <w:t>15</w:t>
            </w:r>
            <w:r w:rsidR="004C0541">
              <w:rPr>
                <w:szCs w:val="28"/>
                <w:lang w:val="ru-RU"/>
              </w:rPr>
              <w:t xml:space="preserve"> </w:t>
            </w:r>
            <w:r w:rsidRPr="007C444F">
              <w:rPr>
                <w:szCs w:val="28"/>
              </w:rPr>
              <w:t xml:space="preserve">тис. грн.). </w:t>
            </w:r>
          </w:p>
          <w:p w:rsidR="00471158" w:rsidRPr="007C444F" w:rsidRDefault="00471158" w:rsidP="00CA0E77">
            <w:pPr>
              <w:rPr>
                <w:szCs w:val="28"/>
              </w:rPr>
            </w:pPr>
            <w:r w:rsidRPr="007C444F">
              <w:rPr>
                <w:szCs w:val="28"/>
              </w:rPr>
              <w:t>Детальна інформація щодо очікув</w:t>
            </w:r>
            <w:r>
              <w:rPr>
                <w:szCs w:val="28"/>
              </w:rPr>
              <w:t>аних витрат наведено у додатку</w:t>
            </w:r>
            <w:r>
              <w:rPr>
                <w:szCs w:val="28"/>
                <w:lang w:val="ru-RU"/>
              </w:rPr>
              <w:t xml:space="preserve"> 1</w:t>
            </w:r>
            <w:r w:rsidRPr="007C444F">
              <w:rPr>
                <w:szCs w:val="28"/>
              </w:rPr>
              <w:t xml:space="preserve"> до цього </w:t>
            </w:r>
            <w:proofErr w:type="spellStart"/>
            <w:r w:rsidRPr="007C444F">
              <w:rPr>
                <w:szCs w:val="28"/>
              </w:rPr>
              <w:t>АРВ</w:t>
            </w:r>
            <w:proofErr w:type="spellEnd"/>
            <w:r w:rsidRPr="007C444F">
              <w:rPr>
                <w:szCs w:val="28"/>
              </w:rPr>
              <w:t xml:space="preserve"> </w:t>
            </w:r>
          </w:p>
        </w:tc>
      </w:tr>
      <w:tr w:rsidR="00471158" w:rsidRPr="007C444F" w:rsidTr="00CA0E77">
        <w:tc>
          <w:tcPr>
            <w:tcW w:w="262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pStyle w:val="a6"/>
              <w:spacing w:line="276" w:lineRule="auto"/>
              <w:rPr>
                <w:rStyle w:val="2"/>
                <w:sz w:val="28"/>
                <w:szCs w:val="28"/>
                <w:lang w:eastAsia="en-US"/>
              </w:rPr>
            </w:pPr>
            <w:r w:rsidRPr="007C444F">
              <w:rPr>
                <w:rStyle w:val="2"/>
                <w:sz w:val="28"/>
                <w:szCs w:val="28"/>
                <w:lang w:eastAsia="en-US"/>
              </w:rPr>
              <w:t>Альтернатива  3</w:t>
            </w:r>
          </w:p>
          <w:p w:rsidR="00471158" w:rsidRPr="007C444F" w:rsidRDefault="00471158" w:rsidP="00CA0E77">
            <w:pPr>
              <w:pStyle w:val="a6"/>
              <w:spacing w:line="276" w:lineRule="auto"/>
              <w:rPr>
                <w:rStyle w:val="2"/>
                <w:sz w:val="28"/>
                <w:szCs w:val="28"/>
                <w:lang w:eastAsia="en-US"/>
              </w:rPr>
            </w:pPr>
          </w:p>
        </w:tc>
        <w:tc>
          <w:tcPr>
            <w:tcW w:w="394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jc w:val="both"/>
              <w:rPr>
                <w:rStyle w:val="2"/>
                <w:szCs w:val="28"/>
              </w:rPr>
            </w:pPr>
            <w:r>
              <w:rPr>
                <w:rStyle w:val="2"/>
                <w:szCs w:val="28"/>
              </w:rPr>
              <w:t>В</w:t>
            </w:r>
            <w:r w:rsidRPr="007C444F">
              <w:rPr>
                <w:rStyle w:val="2"/>
                <w:szCs w:val="28"/>
              </w:rPr>
              <w:t>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jc w:val="both"/>
              <w:rPr>
                <w:szCs w:val="28"/>
              </w:rPr>
            </w:pPr>
            <w:r w:rsidRPr="007C444F">
              <w:rPr>
                <w:szCs w:val="28"/>
              </w:rPr>
              <w:t xml:space="preserve">За рахунок прийняття максимальних ставок </w:t>
            </w:r>
            <w:r w:rsidR="004C0541">
              <w:rPr>
                <w:szCs w:val="28"/>
                <w:lang w:val="ru-RU"/>
              </w:rPr>
              <w:t xml:space="preserve">земельного </w:t>
            </w:r>
            <w:proofErr w:type="spellStart"/>
            <w:r w:rsidR="004C0541">
              <w:rPr>
                <w:szCs w:val="28"/>
                <w:lang w:val="ru-RU"/>
              </w:rPr>
              <w:t>податку</w:t>
            </w:r>
            <w:proofErr w:type="spellEnd"/>
            <w:r w:rsidR="004C0541">
              <w:rPr>
                <w:szCs w:val="28"/>
                <w:lang w:val="ru-RU"/>
              </w:rPr>
              <w:t xml:space="preserve"> </w:t>
            </w:r>
            <w:r w:rsidRPr="007C444F">
              <w:rPr>
                <w:szCs w:val="28"/>
              </w:rPr>
              <w:t xml:space="preserve">додаткові витрати </w:t>
            </w:r>
            <w:r>
              <w:rPr>
                <w:szCs w:val="28"/>
              </w:rPr>
              <w:t xml:space="preserve">орієнтовно </w:t>
            </w:r>
            <w:r w:rsidRPr="007C444F">
              <w:rPr>
                <w:szCs w:val="28"/>
              </w:rPr>
              <w:t xml:space="preserve">будуть складати </w:t>
            </w:r>
            <w:r>
              <w:rPr>
                <w:szCs w:val="28"/>
              </w:rPr>
              <w:t>0,005</w:t>
            </w:r>
            <w:r w:rsidRPr="007C444F">
              <w:rPr>
                <w:rStyle w:val="2"/>
                <w:szCs w:val="28"/>
              </w:rPr>
              <w:t xml:space="preserve"> </w:t>
            </w:r>
            <w:proofErr w:type="spellStart"/>
            <w:r w:rsidRPr="007C444F">
              <w:rPr>
                <w:szCs w:val="28"/>
              </w:rPr>
              <w:t>тис.грн</w:t>
            </w:r>
            <w:proofErr w:type="spellEnd"/>
            <w:r w:rsidRPr="007C444F">
              <w:rPr>
                <w:szCs w:val="28"/>
              </w:rPr>
              <w:t>. Надмірне податкове  навантаження спричинить додаткові (непомірні) витрати малого бізнесу .</w:t>
            </w:r>
          </w:p>
        </w:tc>
      </w:tr>
    </w:tbl>
    <w:p w:rsidR="00471158" w:rsidRPr="007C444F" w:rsidRDefault="00471158" w:rsidP="00471158">
      <w:pPr>
        <w:pStyle w:val="3"/>
        <w:ind w:firstLine="708"/>
        <w:jc w:val="both"/>
        <w:rPr>
          <w:rFonts w:ascii="Times New Roman" w:hAnsi="Times New Roman"/>
          <w:b w:val="0"/>
          <w:color w:val="000000"/>
          <w:sz w:val="28"/>
          <w:szCs w:val="28"/>
          <w:lang w:val="uk-UA"/>
        </w:rPr>
      </w:pPr>
      <w:r w:rsidRPr="007C444F">
        <w:rPr>
          <w:rFonts w:ascii="Times New Roman" w:hAnsi="Times New Roman"/>
          <w:b w:val="0"/>
          <w:color w:val="000000"/>
          <w:sz w:val="28"/>
          <w:szCs w:val="28"/>
          <w:lang w:val="uk-UA"/>
        </w:rPr>
        <w:lastRenderedPageBreak/>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w:t>
      </w:r>
      <w:r w:rsidRPr="007C444F">
        <w:rPr>
          <w:rFonts w:ascii="Times New Roman" w:hAnsi="Times New Roman"/>
          <w:b w:val="0"/>
          <w:color w:val="auto"/>
          <w:sz w:val="28"/>
          <w:szCs w:val="28"/>
          <w:lang w:val="uk-UA"/>
        </w:rPr>
        <w:t>Додатка 2 до Методики проведення аналізу впливу  регуляторного акта</w:t>
      </w:r>
      <w:r w:rsidRPr="007C444F">
        <w:rPr>
          <w:rFonts w:ascii="Times New Roman" w:hAnsi="Times New Roman"/>
          <w:b w:val="0"/>
          <w:color w:val="000000"/>
          <w:sz w:val="28"/>
          <w:szCs w:val="28"/>
          <w:lang w:val="uk-UA"/>
        </w:rPr>
        <w:t xml:space="preserve"> не розраховувалися.</w:t>
      </w:r>
    </w:p>
    <w:p w:rsidR="00471158" w:rsidRPr="007C444F" w:rsidRDefault="00471158" w:rsidP="00471158">
      <w:pPr>
        <w:rPr>
          <w:b/>
          <w:szCs w:val="28"/>
        </w:rPr>
      </w:pPr>
      <w:r w:rsidRPr="007C444F">
        <w:rPr>
          <w:b/>
          <w:szCs w:val="28"/>
        </w:rPr>
        <w:t xml:space="preserve">          </w:t>
      </w:r>
    </w:p>
    <w:p w:rsidR="00471158" w:rsidRPr="007C444F" w:rsidRDefault="00471158" w:rsidP="00471158">
      <w:pPr>
        <w:rPr>
          <w:szCs w:val="28"/>
        </w:rPr>
      </w:pPr>
      <w:r w:rsidRPr="007C444F">
        <w:rPr>
          <w:b/>
          <w:szCs w:val="28"/>
        </w:rPr>
        <w:t xml:space="preserve"> І</w:t>
      </w:r>
      <w:r w:rsidRPr="007C444F">
        <w:rPr>
          <w:b/>
          <w:szCs w:val="28"/>
          <w:lang w:val="en-US"/>
        </w:rPr>
        <w:t>V</w:t>
      </w:r>
      <w:r w:rsidRPr="007C444F">
        <w:rPr>
          <w:b/>
          <w:szCs w:val="28"/>
        </w:rPr>
        <w:t>.  Вибір найбільш оптимального альтернативного способу досягнення цілей</w:t>
      </w:r>
      <w:r w:rsidRPr="007C444F">
        <w:rPr>
          <w:szCs w:val="28"/>
        </w:rPr>
        <w:t xml:space="preserve">         </w:t>
      </w:r>
    </w:p>
    <w:tbl>
      <w:tblPr>
        <w:tblW w:w="9864" w:type="dxa"/>
        <w:tblInd w:w="-5" w:type="dxa"/>
        <w:tblLayout w:type="fixed"/>
        <w:tblLook w:val="0000"/>
      </w:tblPr>
      <w:tblGrid>
        <w:gridCol w:w="3284"/>
        <w:gridCol w:w="3285"/>
        <w:gridCol w:w="3295"/>
      </w:tblGrid>
      <w:tr w:rsidR="00471158" w:rsidRPr="007C444F" w:rsidTr="00CA0E77">
        <w:tc>
          <w:tcPr>
            <w:tcW w:w="3284"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b/>
                <w:szCs w:val="28"/>
              </w:rPr>
            </w:pPr>
            <w:r w:rsidRPr="007C444F">
              <w:rPr>
                <w:b/>
                <w:szCs w:val="28"/>
              </w:rPr>
              <w:t>Коментарі щодо присвоєння відповідного бала</w:t>
            </w:r>
          </w:p>
        </w:tc>
      </w:tr>
      <w:tr w:rsidR="00471158" w:rsidRPr="007C444F" w:rsidTr="00CA0E77">
        <w:tc>
          <w:tcPr>
            <w:tcW w:w="3284"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1</w:t>
            </w:r>
          </w:p>
        </w:tc>
        <w:tc>
          <w:tcPr>
            <w:tcW w:w="3285"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C0541" w:rsidRPr="004C0541" w:rsidRDefault="00471158" w:rsidP="004C0541">
            <w:pPr>
              <w:jc w:val="both"/>
              <w:rPr>
                <w:szCs w:val="28"/>
              </w:rPr>
            </w:pPr>
            <w:r w:rsidRPr="007C444F">
              <w:rPr>
                <w:szCs w:val="28"/>
                <w:lang w:eastAsia="en-US"/>
              </w:rPr>
              <w:t xml:space="preserve">Така альтернатива є не прийнятною, оскільки </w:t>
            </w:r>
            <w:r w:rsidR="004C0541">
              <w:rPr>
                <w:szCs w:val="28"/>
                <w:lang w:val="ru-RU" w:eastAsia="en-US"/>
              </w:rPr>
              <w:t xml:space="preserve"> ставки </w:t>
            </w:r>
            <w:r w:rsidR="004C0541">
              <w:rPr>
                <w:szCs w:val="28"/>
                <w:lang w:val="ru-RU"/>
              </w:rPr>
              <w:t xml:space="preserve">земельного </w:t>
            </w:r>
            <w:proofErr w:type="spellStart"/>
            <w:r w:rsidR="004C0541">
              <w:rPr>
                <w:szCs w:val="28"/>
                <w:lang w:val="ru-RU"/>
              </w:rPr>
              <w:t>податку</w:t>
            </w:r>
            <w:proofErr w:type="spellEnd"/>
            <w:r w:rsidR="004C0541" w:rsidRPr="007C444F">
              <w:rPr>
                <w:szCs w:val="28"/>
                <w:lang w:eastAsia="en-US"/>
              </w:rPr>
              <w:t xml:space="preserve"> </w:t>
            </w:r>
            <w:r w:rsidRPr="007C444F">
              <w:rPr>
                <w:szCs w:val="28"/>
                <w:lang w:eastAsia="en-US"/>
              </w:rPr>
              <w:t xml:space="preserve">будуть сплачуватися платниками відповідно  до Податкового  кодексу України </w:t>
            </w:r>
            <w:r w:rsidR="004C0541" w:rsidRPr="004C0541">
              <w:rPr>
                <w:szCs w:val="28"/>
              </w:rPr>
              <w:t>із застосуванням ставок, які діяли до 31 грудня року, що передує бюджетному періоду, в якому планується застосування плати за землю.</w:t>
            </w:r>
          </w:p>
          <w:p w:rsidR="00471158" w:rsidRPr="007C444F" w:rsidRDefault="00471158" w:rsidP="00CA0E77">
            <w:pPr>
              <w:pStyle w:val="a6"/>
              <w:spacing w:before="0" w:after="0" w:line="276" w:lineRule="auto"/>
              <w:rPr>
                <w:szCs w:val="28"/>
              </w:rPr>
            </w:pPr>
          </w:p>
        </w:tc>
      </w:tr>
      <w:tr w:rsidR="00471158" w:rsidRPr="007C444F" w:rsidTr="00CA0E77">
        <w:tc>
          <w:tcPr>
            <w:tcW w:w="3284"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2</w:t>
            </w:r>
          </w:p>
        </w:tc>
        <w:tc>
          <w:tcPr>
            <w:tcW w:w="3285"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jc w:val="both"/>
              <w:rPr>
                <w:szCs w:val="28"/>
              </w:rPr>
            </w:pPr>
            <w:r w:rsidRPr="007C444F">
              <w:rPr>
                <w:szCs w:val="28"/>
              </w:rPr>
              <w:t>Прийняття дан</w:t>
            </w:r>
            <w:r>
              <w:rPr>
                <w:szCs w:val="28"/>
              </w:rPr>
              <w:t xml:space="preserve">ого рішення </w:t>
            </w:r>
            <w:r w:rsidRPr="00AD7F64">
              <w:rPr>
                <w:szCs w:val="28"/>
              </w:rPr>
              <w:t>с</w:t>
            </w:r>
            <w:r w:rsidRPr="007C444F">
              <w:rPr>
                <w:szCs w:val="28"/>
              </w:rPr>
              <w:t>і</w:t>
            </w:r>
            <w:r w:rsidRPr="00AD7F64">
              <w:rPr>
                <w:szCs w:val="28"/>
              </w:rPr>
              <w:t>ль</w:t>
            </w:r>
            <w:r w:rsidRPr="007C444F">
              <w:rPr>
                <w:szCs w:val="28"/>
              </w:rPr>
              <w:t xml:space="preserve">ської ради забезпечить досягнути встановлених цілей, чітких та прозорих механізмів справляння та сплати </w:t>
            </w:r>
            <w:r w:rsidR="004C0541">
              <w:rPr>
                <w:szCs w:val="28"/>
                <w:lang w:val="ru-RU"/>
              </w:rPr>
              <w:t xml:space="preserve">земельного </w:t>
            </w:r>
            <w:proofErr w:type="spellStart"/>
            <w:r w:rsidR="004C0541">
              <w:rPr>
                <w:szCs w:val="28"/>
                <w:lang w:val="ru-RU"/>
              </w:rPr>
              <w:t>податку</w:t>
            </w:r>
            <w:proofErr w:type="spellEnd"/>
            <w:r w:rsidR="004C0541">
              <w:rPr>
                <w:szCs w:val="28"/>
                <w:lang w:val="ru-RU"/>
              </w:rPr>
              <w:t xml:space="preserve"> </w:t>
            </w:r>
            <w:r w:rsidRPr="007C444F">
              <w:rPr>
                <w:szCs w:val="28"/>
              </w:rPr>
              <w:t xml:space="preserve"> на території </w:t>
            </w:r>
            <w:r w:rsidRPr="00AD7F64">
              <w:rPr>
                <w:szCs w:val="28"/>
              </w:rPr>
              <w:t>села</w:t>
            </w:r>
            <w:r w:rsidRPr="007C444F">
              <w:rPr>
                <w:szCs w:val="28"/>
              </w:rPr>
              <w:t xml:space="preserve"> та відповідне наповнення місцевого бюджету.</w:t>
            </w:r>
          </w:p>
          <w:p w:rsidR="00471158" w:rsidRPr="007C444F" w:rsidRDefault="00471158" w:rsidP="004C0541">
            <w:pPr>
              <w:rPr>
                <w:szCs w:val="28"/>
              </w:rPr>
            </w:pPr>
            <w:r w:rsidRPr="007C444F">
              <w:rPr>
                <w:szCs w:val="28"/>
              </w:rPr>
              <w:t xml:space="preserve"> До бюджету територіальної громади надійде орієнтовно </w:t>
            </w:r>
            <w:r>
              <w:rPr>
                <w:szCs w:val="28"/>
              </w:rPr>
              <w:t>15</w:t>
            </w:r>
            <w:r w:rsidRPr="007C444F">
              <w:rPr>
                <w:szCs w:val="28"/>
              </w:rPr>
              <w:t xml:space="preserve"> тис. грн. Таким чином, прийняттям вказаного рішення буде досягнуто балансу інтересів </w:t>
            </w:r>
            <w:r w:rsidRPr="007C444F">
              <w:rPr>
                <w:szCs w:val="28"/>
              </w:rPr>
              <w:lastRenderedPageBreak/>
              <w:t xml:space="preserve">громади і платників </w:t>
            </w:r>
          </w:p>
        </w:tc>
      </w:tr>
      <w:tr w:rsidR="00471158" w:rsidRPr="007C444F" w:rsidTr="00CA0E77">
        <w:tc>
          <w:tcPr>
            <w:tcW w:w="3284"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pStyle w:val="a6"/>
              <w:spacing w:line="276" w:lineRule="auto"/>
              <w:rPr>
                <w:rStyle w:val="2"/>
                <w:sz w:val="28"/>
                <w:szCs w:val="28"/>
                <w:lang w:eastAsia="en-US"/>
              </w:rPr>
            </w:pPr>
            <w:r w:rsidRPr="007C444F">
              <w:rPr>
                <w:rStyle w:val="2"/>
                <w:sz w:val="28"/>
                <w:szCs w:val="28"/>
                <w:lang w:eastAsia="en-US"/>
              </w:rPr>
              <w:lastRenderedPageBreak/>
              <w:t xml:space="preserve"> Альтернатива  3</w:t>
            </w:r>
          </w:p>
        </w:tc>
        <w:tc>
          <w:tcPr>
            <w:tcW w:w="3285"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pStyle w:val="a6"/>
              <w:spacing w:line="276" w:lineRule="auto"/>
              <w:jc w:val="center"/>
              <w:rPr>
                <w:sz w:val="28"/>
                <w:szCs w:val="28"/>
                <w:lang w:eastAsia="en-US"/>
              </w:rPr>
            </w:pPr>
            <w:r w:rsidRPr="007C444F">
              <w:rPr>
                <w:sz w:val="28"/>
                <w:szCs w:val="28"/>
                <w:lang w:eastAsia="en-US"/>
              </w:rPr>
              <w:t>2- цілі прийняття регуляторного акта будуть досягнуті частково</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pStyle w:val="a6"/>
              <w:spacing w:line="276" w:lineRule="auto"/>
              <w:rPr>
                <w:rStyle w:val="2"/>
                <w:sz w:val="28"/>
                <w:szCs w:val="28"/>
                <w:lang w:eastAsia="en-US"/>
              </w:rPr>
            </w:pPr>
            <w:r w:rsidRPr="007C444F">
              <w:rPr>
                <w:rStyle w:val="2"/>
                <w:sz w:val="28"/>
                <w:szCs w:val="28"/>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471158" w:rsidRPr="007C444F" w:rsidRDefault="00471158" w:rsidP="00471158">
      <w:pPr>
        <w:rPr>
          <w:szCs w:val="28"/>
        </w:rPr>
      </w:pPr>
      <w:r w:rsidRPr="007C444F">
        <w:rPr>
          <w:szCs w:val="28"/>
        </w:rPr>
        <w:t xml:space="preserve">                      </w:t>
      </w:r>
    </w:p>
    <w:tbl>
      <w:tblPr>
        <w:tblW w:w="9864" w:type="dxa"/>
        <w:tblInd w:w="-5" w:type="dxa"/>
        <w:tblLayout w:type="fixed"/>
        <w:tblLook w:val="0000"/>
      </w:tblPr>
      <w:tblGrid>
        <w:gridCol w:w="2463"/>
        <w:gridCol w:w="2463"/>
        <w:gridCol w:w="2464"/>
        <w:gridCol w:w="2474"/>
      </w:tblGrid>
      <w:tr w:rsidR="00471158" w:rsidRPr="007C444F" w:rsidTr="00CA0E77">
        <w:tc>
          <w:tcPr>
            <w:tcW w:w="2463"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Рейтинг результативності</w:t>
            </w:r>
          </w:p>
        </w:tc>
        <w:tc>
          <w:tcPr>
            <w:tcW w:w="2463"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Вигоди</w:t>
            </w:r>
          </w:p>
          <w:p w:rsidR="00471158" w:rsidRPr="007C444F" w:rsidRDefault="00471158" w:rsidP="00CA0E77">
            <w:pPr>
              <w:rPr>
                <w:b/>
                <w:szCs w:val="28"/>
              </w:rPr>
            </w:pPr>
            <w:r w:rsidRPr="007C444F">
              <w:rPr>
                <w:b/>
                <w:szCs w:val="28"/>
              </w:rPr>
              <w:t>(підсумок)</w:t>
            </w:r>
          </w:p>
        </w:tc>
        <w:tc>
          <w:tcPr>
            <w:tcW w:w="2464"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Витрати</w:t>
            </w:r>
          </w:p>
          <w:p w:rsidR="00471158" w:rsidRPr="007C444F" w:rsidRDefault="00471158" w:rsidP="00CA0E77">
            <w:pPr>
              <w:rPr>
                <w:b/>
                <w:szCs w:val="28"/>
              </w:rPr>
            </w:pPr>
            <w:r w:rsidRPr="007C444F">
              <w:rPr>
                <w:b/>
                <w:szCs w:val="28"/>
              </w:rPr>
              <w:t>(підсумок)</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b/>
                <w:szCs w:val="28"/>
              </w:rPr>
            </w:pPr>
            <w:r w:rsidRPr="007C444F">
              <w:rPr>
                <w:b/>
                <w:szCs w:val="28"/>
              </w:rPr>
              <w:t>Обґрунтування відповідного місця альтернативи у рейтингу</w:t>
            </w:r>
          </w:p>
        </w:tc>
      </w:tr>
      <w:tr w:rsidR="00471158" w:rsidRPr="007C444F" w:rsidTr="00CA0E77">
        <w:tc>
          <w:tcPr>
            <w:tcW w:w="2463"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2</w:t>
            </w:r>
          </w:p>
        </w:tc>
        <w:tc>
          <w:tcPr>
            <w:tcW w:w="2463"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szCs w:val="28"/>
              </w:rPr>
              <w:t xml:space="preserve">Наповнення місцевого бюджету та спрямування фінансового ресурсу на соціально-економічний розвиток громади. </w:t>
            </w:r>
          </w:p>
          <w:p w:rsidR="00471158" w:rsidRPr="007C444F" w:rsidRDefault="00471158" w:rsidP="004C0541">
            <w:pPr>
              <w:rPr>
                <w:szCs w:val="28"/>
              </w:rPr>
            </w:pPr>
            <w:r w:rsidRPr="007C444F">
              <w:rPr>
                <w:szCs w:val="28"/>
              </w:rPr>
              <w:t xml:space="preserve"> Сплата </w:t>
            </w:r>
            <w:r w:rsidR="004C0541">
              <w:rPr>
                <w:szCs w:val="28"/>
                <w:lang w:val="ru-RU"/>
              </w:rPr>
              <w:t xml:space="preserve">земельного </w:t>
            </w:r>
            <w:proofErr w:type="spellStart"/>
            <w:r w:rsidR="004C0541">
              <w:rPr>
                <w:szCs w:val="28"/>
                <w:lang w:val="ru-RU"/>
              </w:rPr>
              <w:t>податку</w:t>
            </w:r>
            <w:proofErr w:type="spellEnd"/>
            <w:r w:rsidR="004C0541">
              <w:rPr>
                <w:szCs w:val="28"/>
                <w:lang w:val="ru-RU"/>
              </w:rPr>
              <w:t xml:space="preserve"> </w:t>
            </w:r>
            <w:r w:rsidRPr="007C444F">
              <w:rPr>
                <w:szCs w:val="28"/>
              </w:rPr>
              <w:t xml:space="preserve"> </w:t>
            </w:r>
            <w:r>
              <w:rPr>
                <w:szCs w:val="28"/>
              </w:rPr>
              <w:t xml:space="preserve">СПД та громадянами </w:t>
            </w:r>
            <w:r w:rsidRPr="007C444F">
              <w:rPr>
                <w:szCs w:val="28"/>
              </w:rPr>
              <w:t xml:space="preserve">за обґрунтованими ставками.  </w:t>
            </w:r>
          </w:p>
        </w:tc>
        <w:tc>
          <w:tcPr>
            <w:tcW w:w="2464" w:type="dxa"/>
            <w:tcBorders>
              <w:top w:val="single" w:sz="4" w:space="0" w:color="000000"/>
              <w:left w:val="single" w:sz="4" w:space="0" w:color="000000"/>
              <w:bottom w:val="single" w:sz="4" w:space="0" w:color="000000"/>
            </w:tcBorders>
            <w:shd w:val="clear" w:color="auto" w:fill="auto"/>
          </w:tcPr>
          <w:p w:rsidR="00471158" w:rsidRPr="007C444F" w:rsidRDefault="00471158" w:rsidP="004C0541">
            <w:pPr>
              <w:rPr>
                <w:szCs w:val="28"/>
              </w:rPr>
            </w:pPr>
            <w:r w:rsidRPr="007C444F">
              <w:rPr>
                <w:szCs w:val="28"/>
              </w:rPr>
              <w:t xml:space="preserve">Сплата податків за запропонованими ставками </w:t>
            </w:r>
            <w:r>
              <w:rPr>
                <w:szCs w:val="28"/>
              </w:rPr>
              <w:t>15</w:t>
            </w:r>
            <w:r w:rsidRPr="007C444F">
              <w:rPr>
                <w:szCs w:val="28"/>
              </w:rPr>
              <w:t xml:space="preserve"> </w:t>
            </w:r>
            <w:proofErr w:type="spellStart"/>
            <w:r w:rsidRPr="007C444F">
              <w:rPr>
                <w:szCs w:val="28"/>
              </w:rPr>
              <w:t>тис.грн</w:t>
            </w:r>
            <w:proofErr w:type="spellEnd"/>
            <w:r w:rsidRPr="007C444F">
              <w:rPr>
                <w:szCs w:val="28"/>
              </w:rPr>
              <w:t xml:space="preserve">. Детальна інформація щодо очікуваних витрат СПД наведено у додатку </w:t>
            </w:r>
            <w:r>
              <w:rPr>
                <w:szCs w:val="28"/>
                <w:lang w:val="ru-RU"/>
              </w:rPr>
              <w:t>1</w:t>
            </w:r>
            <w:r w:rsidRPr="007C444F">
              <w:rPr>
                <w:szCs w:val="28"/>
              </w:rPr>
              <w:t xml:space="preserve"> до цього </w:t>
            </w:r>
            <w:proofErr w:type="spellStart"/>
            <w:r w:rsidRPr="007C444F">
              <w:rPr>
                <w:szCs w:val="28"/>
              </w:rPr>
              <w:t>АРВ</w:t>
            </w:r>
            <w:proofErr w:type="spellEnd"/>
            <w:r w:rsidRPr="007C444F">
              <w:rPr>
                <w:szCs w:val="28"/>
              </w:rPr>
              <w:t>.</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szCs w:val="28"/>
              </w:rPr>
            </w:pPr>
            <w:r w:rsidRPr="007C444F">
              <w:rPr>
                <w:szCs w:val="28"/>
              </w:rPr>
              <w:t>Наповнення місцевого бюджету, збереження кількості суб’єктів господарювання та робочих місць</w:t>
            </w:r>
          </w:p>
        </w:tc>
      </w:tr>
      <w:tr w:rsidR="00471158" w:rsidRPr="007C444F" w:rsidTr="00CA0E77">
        <w:tc>
          <w:tcPr>
            <w:tcW w:w="2463"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lang w:val="en-US"/>
              </w:rPr>
            </w:pPr>
            <w:r w:rsidRPr="007C444F">
              <w:rPr>
                <w:szCs w:val="28"/>
              </w:rPr>
              <w:t>Альтернатива 3</w:t>
            </w:r>
          </w:p>
        </w:tc>
        <w:tc>
          <w:tcPr>
            <w:tcW w:w="2463" w:type="dxa"/>
            <w:tcBorders>
              <w:top w:val="single" w:sz="4" w:space="0" w:color="000000"/>
              <w:left w:val="single" w:sz="4" w:space="0" w:color="000000"/>
              <w:bottom w:val="single" w:sz="4" w:space="0" w:color="000000"/>
            </w:tcBorders>
            <w:shd w:val="clear" w:color="auto" w:fill="auto"/>
          </w:tcPr>
          <w:p w:rsidR="00471158" w:rsidRPr="007C444F" w:rsidRDefault="00471158" w:rsidP="004C0541">
            <w:pPr>
              <w:rPr>
                <w:szCs w:val="28"/>
              </w:rPr>
            </w:pPr>
            <w:r w:rsidRPr="007C444F">
              <w:rPr>
                <w:szCs w:val="28"/>
                <w:lang w:eastAsia="en-US"/>
              </w:rPr>
              <w:t>Додаткові надходження коштів до місцевого бюджету</w:t>
            </w:r>
            <w:r>
              <w:rPr>
                <w:szCs w:val="28"/>
                <w:lang w:eastAsia="en-US"/>
              </w:rPr>
              <w:t xml:space="preserve"> (15 </w:t>
            </w:r>
            <w:proofErr w:type="spellStart"/>
            <w:r>
              <w:rPr>
                <w:szCs w:val="28"/>
                <w:lang w:eastAsia="en-US"/>
              </w:rPr>
              <w:t>тис.грн</w:t>
            </w:r>
            <w:proofErr w:type="spellEnd"/>
            <w:r>
              <w:rPr>
                <w:szCs w:val="28"/>
                <w:lang w:eastAsia="en-US"/>
              </w:rPr>
              <w:t>.)</w:t>
            </w:r>
            <w:r w:rsidRPr="007C444F">
              <w:rPr>
                <w:szCs w:val="28"/>
                <w:lang w:eastAsia="en-US"/>
              </w:rPr>
              <w:t xml:space="preserve"> та спрямування їх  на вирішення соціальних проблем </w:t>
            </w:r>
            <w:r w:rsidRPr="007C444F">
              <w:rPr>
                <w:szCs w:val="28"/>
                <w:lang w:eastAsia="en-US"/>
              </w:rPr>
              <w:lastRenderedPageBreak/>
              <w:t xml:space="preserve">територіальної   громади </w:t>
            </w:r>
            <w:r w:rsidRPr="007C444F">
              <w:rPr>
                <w:color w:val="FF0000"/>
                <w:szCs w:val="28"/>
              </w:rPr>
              <w:t>.</w:t>
            </w:r>
            <w:r w:rsidRPr="007C444F">
              <w:rPr>
                <w:szCs w:val="28"/>
              </w:rPr>
              <w:t xml:space="preserve"> </w:t>
            </w:r>
          </w:p>
        </w:tc>
        <w:tc>
          <w:tcPr>
            <w:tcW w:w="2464"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pStyle w:val="a6"/>
              <w:spacing w:before="0" w:after="0" w:line="276" w:lineRule="auto"/>
              <w:rPr>
                <w:sz w:val="28"/>
                <w:szCs w:val="28"/>
                <w:lang w:eastAsia="en-US"/>
              </w:rPr>
            </w:pPr>
            <w:r w:rsidRPr="007C444F">
              <w:rPr>
                <w:sz w:val="28"/>
                <w:szCs w:val="28"/>
                <w:lang w:eastAsia="en-US"/>
              </w:rPr>
              <w:lastRenderedPageBreak/>
              <w:t>Надмірне податкове навантаження (</w:t>
            </w:r>
            <w:proofErr w:type="spellStart"/>
            <w:r w:rsidRPr="00A81B1F">
              <w:rPr>
                <w:sz w:val="28"/>
                <w:szCs w:val="28"/>
                <w:highlight w:val="yellow"/>
                <w:lang w:eastAsia="en-US"/>
              </w:rPr>
              <w:t>____тис.грн</w:t>
            </w:r>
            <w:proofErr w:type="spellEnd"/>
            <w:r w:rsidRPr="00A81B1F">
              <w:rPr>
                <w:sz w:val="28"/>
                <w:szCs w:val="28"/>
                <w:highlight w:val="yellow"/>
                <w:lang w:eastAsia="en-US"/>
              </w:rPr>
              <w:t>. )</w:t>
            </w:r>
            <w:r w:rsidRPr="007C444F">
              <w:rPr>
                <w:sz w:val="28"/>
                <w:szCs w:val="28"/>
                <w:lang w:eastAsia="en-US"/>
              </w:rPr>
              <w:t xml:space="preserve"> спричинить занепад малого бізнесу.</w:t>
            </w:r>
          </w:p>
          <w:p w:rsidR="00471158" w:rsidRPr="007C444F" w:rsidRDefault="00471158" w:rsidP="00CA0E77">
            <w:pPr>
              <w:rPr>
                <w:szCs w:val="28"/>
              </w:rPr>
            </w:pPr>
            <w:r w:rsidRPr="007C444F">
              <w:rPr>
                <w:szCs w:val="28"/>
              </w:rPr>
              <w:t xml:space="preserve">Детальна інформація щодо </w:t>
            </w:r>
            <w:r w:rsidRPr="007C444F">
              <w:rPr>
                <w:szCs w:val="28"/>
              </w:rPr>
              <w:lastRenderedPageBreak/>
              <w:t xml:space="preserve">очікуваних витрат СПД наведено у додатку </w:t>
            </w:r>
            <w:r>
              <w:rPr>
                <w:szCs w:val="28"/>
                <w:lang w:val="ru-RU"/>
              </w:rPr>
              <w:t>1</w:t>
            </w:r>
            <w:r w:rsidRPr="007C444F">
              <w:rPr>
                <w:szCs w:val="28"/>
              </w:rPr>
              <w:t xml:space="preserve"> до цього </w:t>
            </w:r>
            <w:proofErr w:type="spellStart"/>
            <w:r w:rsidRPr="007C444F">
              <w:rPr>
                <w:szCs w:val="28"/>
              </w:rPr>
              <w:t>АРВ</w:t>
            </w:r>
            <w:proofErr w:type="spellEnd"/>
            <w:r w:rsidRPr="007C444F">
              <w:rPr>
                <w:szCs w:val="28"/>
              </w:rPr>
              <w:t xml:space="preserve">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471158" w:rsidRDefault="00471158" w:rsidP="00CA0E77">
            <w:pPr>
              <w:rPr>
                <w:szCs w:val="28"/>
              </w:rPr>
            </w:pPr>
            <w:r w:rsidRPr="007C444F">
              <w:rPr>
                <w:szCs w:val="28"/>
              </w:rPr>
              <w:lastRenderedPageBreak/>
              <w:t xml:space="preserve">Додаткове наповнення </w:t>
            </w:r>
            <w:r>
              <w:rPr>
                <w:szCs w:val="28"/>
                <w:lang w:val="ru-RU"/>
              </w:rPr>
              <w:t>с</w:t>
            </w:r>
            <w:r w:rsidRPr="007C444F">
              <w:rPr>
                <w:szCs w:val="28"/>
              </w:rPr>
              <w:t>і</w:t>
            </w:r>
            <w:r>
              <w:rPr>
                <w:szCs w:val="28"/>
                <w:lang w:val="ru-RU"/>
              </w:rPr>
              <w:t>ль</w:t>
            </w:r>
            <w:proofErr w:type="spellStart"/>
            <w:r w:rsidRPr="007C444F">
              <w:rPr>
                <w:szCs w:val="28"/>
              </w:rPr>
              <w:t>ського</w:t>
            </w:r>
            <w:proofErr w:type="spellEnd"/>
            <w:r w:rsidRPr="007C444F">
              <w:rPr>
                <w:szCs w:val="28"/>
              </w:rPr>
              <w:t xml:space="preserve"> бюджету.</w:t>
            </w:r>
          </w:p>
          <w:p w:rsidR="00471158" w:rsidRPr="007C444F" w:rsidRDefault="00471158" w:rsidP="00CA0E77">
            <w:pPr>
              <w:rPr>
                <w:szCs w:val="28"/>
              </w:rPr>
            </w:pPr>
            <w:r>
              <w:rPr>
                <w:szCs w:val="28"/>
              </w:rPr>
              <w:t>Надмірне навантаження на СПД, можливе скорочення кількості СПД.</w:t>
            </w:r>
            <w:r w:rsidRPr="007C444F">
              <w:rPr>
                <w:szCs w:val="28"/>
              </w:rPr>
              <w:t xml:space="preserve"> </w:t>
            </w:r>
          </w:p>
        </w:tc>
      </w:tr>
      <w:tr w:rsidR="00471158" w:rsidRPr="007C444F" w:rsidTr="00CA0E77">
        <w:tc>
          <w:tcPr>
            <w:tcW w:w="2463"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lang w:val="en-US"/>
              </w:rPr>
            </w:pPr>
            <w:r w:rsidRPr="007C444F">
              <w:rPr>
                <w:szCs w:val="28"/>
              </w:rPr>
              <w:lastRenderedPageBreak/>
              <w:t>Альтернатива 1</w:t>
            </w:r>
          </w:p>
        </w:tc>
        <w:tc>
          <w:tcPr>
            <w:tcW w:w="2463" w:type="dxa"/>
            <w:tcBorders>
              <w:top w:val="single" w:sz="4" w:space="0" w:color="000000"/>
              <w:left w:val="single" w:sz="4" w:space="0" w:color="000000"/>
              <w:bottom w:val="single" w:sz="4" w:space="0" w:color="000000"/>
            </w:tcBorders>
            <w:shd w:val="clear" w:color="auto" w:fill="auto"/>
          </w:tcPr>
          <w:p w:rsidR="004C0541" w:rsidRPr="004C0541" w:rsidRDefault="00471158" w:rsidP="004C0541">
            <w:pPr>
              <w:jc w:val="both"/>
              <w:rPr>
                <w:szCs w:val="28"/>
              </w:rPr>
            </w:pPr>
            <w:r w:rsidRPr="007C444F">
              <w:rPr>
                <w:szCs w:val="28"/>
              </w:rPr>
              <w:t xml:space="preserve">Сплата </w:t>
            </w:r>
            <w:r w:rsidR="004C0541">
              <w:rPr>
                <w:szCs w:val="28"/>
                <w:lang w:val="ru-RU"/>
              </w:rPr>
              <w:t xml:space="preserve">земельного </w:t>
            </w:r>
            <w:proofErr w:type="spellStart"/>
            <w:r w:rsidRPr="007C444F">
              <w:rPr>
                <w:szCs w:val="28"/>
              </w:rPr>
              <w:t>податк</w:t>
            </w:r>
            <w:proofErr w:type="spellEnd"/>
            <w:r w:rsidR="004C0541">
              <w:rPr>
                <w:szCs w:val="28"/>
                <w:lang w:val="ru-RU"/>
              </w:rPr>
              <w:t>у</w:t>
            </w:r>
            <w:r w:rsidRPr="007C444F">
              <w:rPr>
                <w:szCs w:val="28"/>
              </w:rPr>
              <w:t xml:space="preserve"> </w:t>
            </w:r>
            <w:r w:rsidR="004C0541" w:rsidRPr="00B22428">
              <w:rPr>
                <w:szCs w:val="28"/>
                <w:u w:val="single"/>
              </w:rPr>
              <w:t xml:space="preserve">із </w:t>
            </w:r>
            <w:r w:rsidR="004C0541" w:rsidRPr="004C0541">
              <w:rPr>
                <w:szCs w:val="28"/>
              </w:rPr>
              <w:t>застосуванням ставок, які діяли до 31 грудня року, що передує бюджетному періоду, в якому планується застосування плати за землю.</w:t>
            </w:r>
          </w:p>
          <w:p w:rsidR="00471158" w:rsidRPr="007C444F" w:rsidRDefault="00471158" w:rsidP="00CA0E77">
            <w:pPr>
              <w:rPr>
                <w:szCs w:val="28"/>
              </w:rPr>
            </w:pPr>
          </w:p>
        </w:tc>
        <w:tc>
          <w:tcPr>
            <w:tcW w:w="2464"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lang w:eastAsia="en-US"/>
              </w:rPr>
              <w:t>Зменшення надходжень у місцевий бюджет.</w:t>
            </w:r>
          </w:p>
          <w:p w:rsidR="00471158" w:rsidRPr="007C444F" w:rsidRDefault="00471158" w:rsidP="004C0541">
            <w:pPr>
              <w:rPr>
                <w:szCs w:val="28"/>
              </w:rPr>
            </w:pPr>
            <w:r w:rsidRPr="007C444F">
              <w:rPr>
                <w:szCs w:val="28"/>
              </w:rPr>
              <w:t xml:space="preserve">Сумарні витрати, </w:t>
            </w:r>
            <w:r>
              <w:rPr>
                <w:szCs w:val="28"/>
              </w:rPr>
              <w:t>15</w:t>
            </w:r>
            <w:r w:rsidRPr="007C444F">
              <w:rPr>
                <w:szCs w:val="28"/>
              </w:rPr>
              <w:t xml:space="preserve"> тис. грн.</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szCs w:val="28"/>
              </w:rPr>
            </w:pPr>
            <w:r>
              <w:rPr>
                <w:szCs w:val="28"/>
              </w:rPr>
              <w:t xml:space="preserve">Зменшення надходжень до </w:t>
            </w:r>
            <w:r>
              <w:rPr>
                <w:szCs w:val="28"/>
                <w:lang w:val="ru-RU"/>
              </w:rPr>
              <w:t>с</w:t>
            </w:r>
            <w:r w:rsidRPr="007C444F">
              <w:rPr>
                <w:szCs w:val="28"/>
              </w:rPr>
              <w:t>і</w:t>
            </w:r>
            <w:r>
              <w:rPr>
                <w:szCs w:val="28"/>
                <w:lang w:val="ru-RU"/>
              </w:rPr>
              <w:t>ль</w:t>
            </w:r>
            <w:proofErr w:type="spellStart"/>
            <w:r w:rsidRPr="007C444F">
              <w:rPr>
                <w:szCs w:val="28"/>
              </w:rPr>
              <w:t>ського</w:t>
            </w:r>
            <w:proofErr w:type="spellEnd"/>
            <w:r w:rsidRPr="007C444F">
              <w:rPr>
                <w:szCs w:val="28"/>
              </w:rPr>
              <w:t xml:space="preserve"> бюджету, підвищення соціальної напруги за причини погіршення якості життя членів громади</w:t>
            </w:r>
          </w:p>
        </w:tc>
      </w:tr>
    </w:tbl>
    <w:p w:rsidR="00471158" w:rsidRPr="007C444F" w:rsidRDefault="00471158" w:rsidP="00471158">
      <w:pPr>
        <w:rPr>
          <w:szCs w:val="28"/>
        </w:rPr>
      </w:pPr>
    </w:p>
    <w:p w:rsidR="00471158" w:rsidRPr="007C444F" w:rsidRDefault="00471158" w:rsidP="00471158">
      <w:pPr>
        <w:rPr>
          <w:szCs w:val="28"/>
        </w:rPr>
      </w:pPr>
      <w:r w:rsidRPr="007C444F">
        <w:rPr>
          <w:szCs w:val="28"/>
        </w:rPr>
        <w:t xml:space="preserve">     </w:t>
      </w:r>
    </w:p>
    <w:tbl>
      <w:tblPr>
        <w:tblW w:w="0" w:type="auto"/>
        <w:tblInd w:w="-5" w:type="dxa"/>
        <w:tblLayout w:type="fixed"/>
        <w:tblLook w:val="0000"/>
      </w:tblPr>
      <w:tblGrid>
        <w:gridCol w:w="2508"/>
        <w:gridCol w:w="4061"/>
        <w:gridCol w:w="3295"/>
      </w:tblGrid>
      <w:tr w:rsidR="00471158" w:rsidRPr="007C444F" w:rsidTr="00CA0E77">
        <w:tc>
          <w:tcPr>
            <w:tcW w:w="250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Рейтинг</w:t>
            </w:r>
          </w:p>
          <w:p w:rsidR="00471158" w:rsidRPr="007C444F" w:rsidRDefault="00471158" w:rsidP="00CA0E77">
            <w:pPr>
              <w:rPr>
                <w:b/>
                <w:color w:val="FF0000"/>
                <w:szCs w:val="28"/>
              </w:rPr>
            </w:pPr>
          </w:p>
        </w:tc>
        <w:tc>
          <w:tcPr>
            <w:tcW w:w="406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b/>
                <w:szCs w:val="28"/>
              </w:rPr>
            </w:pPr>
            <w:r w:rsidRPr="007C444F">
              <w:rPr>
                <w:b/>
                <w:szCs w:val="28"/>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471158" w:rsidRPr="007C444F" w:rsidRDefault="00471158" w:rsidP="00CA0E77">
            <w:pPr>
              <w:rPr>
                <w:b/>
                <w:szCs w:val="28"/>
              </w:rPr>
            </w:pPr>
            <w:r w:rsidRPr="007C444F">
              <w:rPr>
                <w:b/>
                <w:szCs w:val="28"/>
              </w:rPr>
              <w:t xml:space="preserve">Оцінка ризику зовнішніх чинників на дію запропонованого регуляторного акта </w:t>
            </w:r>
          </w:p>
        </w:tc>
      </w:tr>
      <w:tr w:rsidR="00471158" w:rsidRPr="007C444F" w:rsidTr="00CA0E77">
        <w:tc>
          <w:tcPr>
            <w:tcW w:w="250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highlight w:val="red"/>
              </w:rPr>
            </w:pPr>
            <w:r w:rsidRPr="007C444F">
              <w:rPr>
                <w:szCs w:val="28"/>
              </w:rPr>
              <w:t>Альтернатива 2</w:t>
            </w:r>
          </w:p>
        </w:tc>
        <w:tc>
          <w:tcPr>
            <w:tcW w:w="4061" w:type="dxa"/>
            <w:tcBorders>
              <w:top w:val="single" w:sz="4" w:space="0" w:color="000000"/>
              <w:left w:val="single" w:sz="4" w:space="0" w:color="000000"/>
              <w:bottom w:val="single" w:sz="4" w:space="0" w:color="000000"/>
            </w:tcBorders>
            <w:shd w:val="clear" w:color="auto" w:fill="auto"/>
          </w:tcPr>
          <w:p w:rsidR="00471158" w:rsidRPr="004C0541" w:rsidRDefault="00471158" w:rsidP="004C0541">
            <w:pPr>
              <w:rPr>
                <w:szCs w:val="28"/>
                <w:highlight w:val="red"/>
                <w:lang w:val="ru-RU"/>
              </w:rPr>
            </w:pPr>
            <w:r w:rsidRPr="007C444F">
              <w:rPr>
                <w:szCs w:val="28"/>
                <w:lang w:eastAsia="en-US"/>
              </w:rPr>
              <w:t xml:space="preserve">Альтернатива є  доцільною. Прийняття рішення забезпечить наповнення  місцевого  бюджету. Податкове навантаження для платників  </w:t>
            </w:r>
            <w:r w:rsidR="004C0541">
              <w:rPr>
                <w:szCs w:val="28"/>
                <w:lang w:val="ru-RU" w:eastAsia="en-US"/>
              </w:rPr>
              <w:t xml:space="preserve">земельного </w:t>
            </w:r>
            <w:proofErr w:type="spellStart"/>
            <w:r w:rsidR="004C0541">
              <w:rPr>
                <w:szCs w:val="28"/>
                <w:lang w:val="ru-RU" w:eastAsia="en-US"/>
              </w:rPr>
              <w:t>податку</w:t>
            </w:r>
            <w:proofErr w:type="spellEnd"/>
            <w:r w:rsidRPr="007C444F">
              <w:rPr>
                <w:szCs w:val="28"/>
                <w:lang w:eastAsia="en-US"/>
              </w:rPr>
              <w:t xml:space="preserve"> не буде надмірним. Досягнення балансу інтересів  органу місцевого самоврядування та платників  </w:t>
            </w:r>
            <w:r w:rsidR="004C0541">
              <w:rPr>
                <w:szCs w:val="28"/>
                <w:lang w:val="ru-RU" w:eastAsia="en-US"/>
              </w:rPr>
              <w:t xml:space="preserve">земельного </w:t>
            </w:r>
            <w:proofErr w:type="spellStart"/>
            <w:r w:rsidR="004C0541">
              <w:rPr>
                <w:szCs w:val="28"/>
                <w:lang w:val="ru-RU" w:eastAsia="en-US"/>
              </w:rPr>
              <w:t>податку</w:t>
            </w:r>
            <w:proofErr w:type="spellEnd"/>
            <w:r w:rsidR="004C0541">
              <w:rPr>
                <w:szCs w:val="28"/>
                <w:lang w:val="ru-RU" w:eastAsia="en-US"/>
              </w:rPr>
              <w:t>.</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158" w:rsidRPr="007C444F" w:rsidRDefault="00471158" w:rsidP="00CA0E77">
            <w:pPr>
              <w:jc w:val="both"/>
              <w:rPr>
                <w:szCs w:val="28"/>
              </w:rPr>
            </w:pPr>
            <w:r w:rsidRPr="007C444F">
              <w:rPr>
                <w:szCs w:val="28"/>
              </w:rPr>
              <w:t>Зміни до чинного законодавства:</w:t>
            </w:r>
          </w:p>
          <w:p w:rsidR="00471158" w:rsidRPr="007C444F" w:rsidRDefault="00471158" w:rsidP="00CA0E77">
            <w:pPr>
              <w:numPr>
                <w:ilvl w:val="0"/>
                <w:numId w:val="2"/>
              </w:numPr>
              <w:ind w:left="99" w:firstLine="0"/>
              <w:jc w:val="both"/>
              <w:rPr>
                <w:szCs w:val="28"/>
              </w:rPr>
            </w:pPr>
            <w:r w:rsidRPr="007C444F">
              <w:rPr>
                <w:szCs w:val="28"/>
              </w:rPr>
              <w:t>Податкового кодексу України;</w:t>
            </w:r>
          </w:p>
          <w:p w:rsidR="00471158" w:rsidRPr="007C444F" w:rsidRDefault="00471158" w:rsidP="00CA0E77">
            <w:pPr>
              <w:numPr>
                <w:ilvl w:val="0"/>
                <w:numId w:val="2"/>
              </w:numPr>
              <w:ind w:left="99" w:firstLine="0"/>
              <w:jc w:val="both"/>
              <w:rPr>
                <w:szCs w:val="28"/>
              </w:rPr>
            </w:pPr>
            <w:r w:rsidRPr="007C444F">
              <w:rPr>
                <w:szCs w:val="28"/>
              </w:rPr>
              <w:t>Бюджетного кодексу України;</w:t>
            </w:r>
          </w:p>
          <w:p w:rsidR="00471158" w:rsidRPr="007C444F" w:rsidRDefault="00471158" w:rsidP="00CA0E77">
            <w:pPr>
              <w:numPr>
                <w:ilvl w:val="0"/>
                <w:numId w:val="2"/>
              </w:numPr>
              <w:ind w:left="99" w:firstLine="0"/>
              <w:jc w:val="both"/>
              <w:rPr>
                <w:szCs w:val="28"/>
              </w:rPr>
            </w:pPr>
            <w:r w:rsidRPr="007C444F">
              <w:rPr>
                <w:szCs w:val="28"/>
              </w:rPr>
              <w:t>Земельного кодексу України;</w:t>
            </w:r>
          </w:p>
          <w:p w:rsidR="00471158" w:rsidRPr="007C444F" w:rsidRDefault="00471158" w:rsidP="00CA0E77">
            <w:pPr>
              <w:jc w:val="both"/>
              <w:rPr>
                <w:szCs w:val="28"/>
              </w:rPr>
            </w:pPr>
            <w:r w:rsidRPr="007C444F">
              <w:rPr>
                <w:szCs w:val="28"/>
              </w:rPr>
              <w:t>та інші закони (зміна мінімальної заробітної плати, прожиткового мінімуму, тощо).</w:t>
            </w:r>
          </w:p>
          <w:p w:rsidR="00471158" w:rsidRPr="007C444F" w:rsidRDefault="00471158" w:rsidP="00CA0E77">
            <w:pPr>
              <w:jc w:val="both"/>
              <w:rPr>
                <w:color w:val="FF0000"/>
                <w:szCs w:val="28"/>
                <w:highlight w:val="red"/>
              </w:rPr>
            </w:pPr>
            <w:r w:rsidRPr="007C444F">
              <w:rPr>
                <w:szCs w:val="28"/>
              </w:rPr>
              <w:t>Виникнення податкового боргу про причині не сплати місцевих податків та зборів.</w:t>
            </w:r>
          </w:p>
        </w:tc>
      </w:tr>
      <w:tr w:rsidR="00471158" w:rsidRPr="007C444F" w:rsidTr="00CA0E77">
        <w:tc>
          <w:tcPr>
            <w:tcW w:w="250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Альтернатива 3</w:t>
            </w:r>
          </w:p>
        </w:tc>
        <w:tc>
          <w:tcPr>
            <w:tcW w:w="4061"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158" w:rsidRPr="007C444F" w:rsidRDefault="00471158" w:rsidP="00CA0E77">
            <w:pPr>
              <w:jc w:val="both"/>
              <w:rPr>
                <w:szCs w:val="28"/>
              </w:rPr>
            </w:pPr>
            <w:r w:rsidRPr="007C444F">
              <w:rPr>
                <w:szCs w:val="28"/>
              </w:rPr>
              <w:t>Зміни до чинного законодавства:</w:t>
            </w:r>
          </w:p>
          <w:p w:rsidR="00471158" w:rsidRPr="007C444F" w:rsidRDefault="00471158" w:rsidP="00CA0E77">
            <w:pPr>
              <w:numPr>
                <w:ilvl w:val="0"/>
                <w:numId w:val="2"/>
              </w:numPr>
              <w:ind w:left="99" w:firstLine="0"/>
              <w:jc w:val="both"/>
              <w:rPr>
                <w:szCs w:val="28"/>
              </w:rPr>
            </w:pPr>
            <w:r w:rsidRPr="007C444F">
              <w:rPr>
                <w:szCs w:val="28"/>
              </w:rPr>
              <w:t>Податкового кодексу України;</w:t>
            </w:r>
          </w:p>
          <w:p w:rsidR="00471158" w:rsidRPr="007C444F" w:rsidRDefault="00471158" w:rsidP="00CA0E77">
            <w:pPr>
              <w:numPr>
                <w:ilvl w:val="0"/>
                <w:numId w:val="2"/>
              </w:numPr>
              <w:ind w:left="99" w:firstLine="0"/>
              <w:jc w:val="both"/>
              <w:rPr>
                <w:szCs w:val="28"/>
              </w:rPr>
            </w:pPr>
            <w:r w:rsidRPr="007C444F">
              <w:rPr>
                <w:szCs w:val="28"/>
              </w:rPr>
              <w:t>Бюджетного кодексу України;</w:t>
            </w:r>
          </w:p>
          <w:p w:rsidR="00471158" w:rsidRPr="007C444F" w:rsidRDefault="00471158" w:rsidP="00CA0E77">
            <w:pPr>
              <w:numPr>
                <w:ilvl w:val="0"/>
                <w:numId w:val="2"/>
              </w:numPr>
              <w:ind w:left="99" w:firstLine="0"/>
              <w:jc w:val="both"/>
              <w:rPr>
                <w:szCs w:val="28"/>
              </w:rPr>
            </w:pPr>
            <w:r w:rsidRPr="007C444F">
              <w:rPr>
                <w:szCs w:val="28"/>
              </w:rPr>
              <w:t>Земельного кодексу України;</w:t>
            </w:r>
          </w:p>
          <w:p w:rsidR="00471158" w:rsidRPr="007C444F" w:rsidRDefault="00471158" w:rsidP="00CA0E77">
            <w:pPr>
              <w:jc w:val="both"/>
              <w:rPr>
                <w:szCs w:val="28"/>
              </w:rPr>
            </w:pPr>
            <w:r w:rsidRPr="007C444F">
              <w:rPr>
                <w:szCs w:val="28"/>
              </w:rPr>
              <w:t xml:space="preserve">та інші закони (зміна </w:t>
            </w:r>
            <w:r w:rsidRPr="007C444F">
              <w:rPr>
                <w:szCs w:val="28"/>
              </w:rPr>
              <w:lastRenderedPageBreak/>
              <w:t>мінімальної заробітної плати, прожиткового мінімуму, тощо).</w:t>
            </w:r>
          </w:p>
          <w:p w:rsidR="00471158" w:rsidRPr="007C444F" w:rsidRDefault="00471158" w:rsidP="00CA0E77">
            <w:pPr>
              <w:jc w:val="both"/>
              <w:rPr>
                <w:szCs w:val="28"/>
              </w:rPr>
            </w:pPr>
            <w:r w:rsidRPr="007C444F">
              <w:rPr>
                <w:szCs w:val="28"/>
              </w:rPr>
              <w:t xml:space="preserve">Виникнення податкового боргу про причині не сплати місцевих податків та зборів. </w:t>
            </w:r>
          </w:p>
        </w:tc>
      </w:tr>
      <w:tr w:rsidR="00471158" w:rsidRPr="007C444F" w:rsidTr="00CA0E77">
        <w:tc>
          <w:tcPr>
            <w:tcW w:w="2508" w:type="dxa"/>
            <w:tcBorders>
              <w:top w:val="single" w:sz="4" w:space="0" w:color="000000"/>
              <w:left w:val="single" w:sz="4" w:space="0" w:color="000000"/>
              <w:bottom w:val="single" w:sz="4" w:space="0" w:color="000000"/>
            </w:tcBorders>
            <w:shd w:val="clear" w:color="auto" w:fill="auto"/>
          </w:tcPr>
          <w:p w:rsidR="00471158" w:rsidRPr="007C444F" w:rsidRDefault="00471158" w:rsidP="00CA0E77">
            <w:pPr>
              <w:rPr>
                <w:szCs w:val="28"/>
              </w:rPr>
            </w:pPr>
            <w:r w:rsidRPr="007C444F">
              <w:rPr>
                <w:szCs w:val="28"/>
              </w:rPr>
              <w:lastRenderedPageBreak/>
              <w:t>Альтернатива 1</w:t>
            </w:r>
          </w:p>
        </w:tc>
        <w:tc>
          <w:tcPr>
            <w:tcW w:w="4061" w:type="dxa"/>
            <w:tcBorders>
              <w:top w:val="single" w:sz="4" w:space="0" w:color="000000"/>
              <w:left w:val="single" w:sz="4" w:space="0" w:color="000000"/>
              <w:bottom w:val="single" w:sz="4" w:space="0" w:color="000000"/>
            </w:tcBorders>
            <w:shd w:val="clear" w:color="auto" w:fill="auto"/>
          </w:tcPr>
          <w:p w:rsidR="00471158" w:rsidRPr="007C444F" w:rsidRDefault="00471158" w:rsidP="004C0541">
            <w:pPr>
              <w:rPr>
                <w:szCs w:val="28"/>
              </w:rPr>
            </w:pPr>
            <w:r w:rsidRPr="007C444F">
              <w:rPr>
                <w:szCs w:val="28"/>
              </w:rPr>
              <w:t xml:space="preserve">У разі неприйняття регуляторного акта, податок справлятиметься  </w:t>
            </w:r>
            <w:r w:rsidR="004C0541" w:rsidRPr="004C0541">
              <w:rPr>
                <w:szCs w:val="28"/>
              </w:rPr>
              <w:t>із застосуванням ставок, які діяли до 31 грудня року, що передує бюджетному періоду, в якому планується застосування плати за землю</w:t>
            </w:r>
            <w:r w:rsidR="004C0541">
              <w:rPr>
                <w:szCs w:val="28"/>
                <w:lang w:val="ru-RU"/>
              </w:rPr>
              <w:t xml:space="preserve">, </w:t>
            </w:r>
            <w:r w:rsidRPr="007C444F">
              <w:rPr>
                <w:szCs w:val="28"/>
              </w:rPr>
              <w:t>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158" w:rsidRPr="007C444F" w:rsidRDefault="00471158" w:rsidP="004C0541">
            <w:pPr>
              <w:rPr>
                <w:szCs w:val="28"/>
              </w:rPr>
            </w:pPr>
            <w:r w:rsidRPr="007C444F">
              <w:rPr>
                <w:szCs w:val="28"/>
              </w:rPr>
              <w:t>Зміни до чинного законодавства:</w:t>
            </w:r>
          </w:p>
          <w:p w:rsidR="00471158" w:rsidRPr="007C444F" w:rsidRDefault="00471158" w:rsidP="004C0541">
            <w:pPr>
              <w:numPr>
                <w:ilvl w:val="0"/>
                <w:numId w:val="2"/>
              </w:numPr>
              <w:ind w:left="99" w:firstLine="0"/>
              <w:rPr>
                <w:szCs w:val="28"/>
              </w:rPr>
            </w:pPr>
            <w:r w:rsidRPr="007C444F">
              <w:rPr>
                <w:szCs w:val="28"/>
              </w:rPr>
              <w:t>Податкового кодексу України;</w:t>
            </w:r>
          </w:p>
          <w:p w:rsidR="00471158" w:rsidRPr="007C444F" w:rsidRDefault="00471158" w:rsidP="004C0541">
            <w:pPr>
              <w:numPr>
                <w:ilvl w:val="0"/>
                <w:numId w:val="2"/>
              </w:numPr>
              <w:ind w:left="99" w:firstLine="0"/>
              <w:rPr>
                <w:szCs w:val="28"/>
              </w:rPr>
            </w:pPr>
            <w:r w:rsidRPr="007C444F">
              <w:rPr>
                <w:szCs w:val="28"/>
              </w:rPr>
              <w:t>Бюджетного кодексу України;</w:t>
            </w:r>
          </w:p>
          <w:p w:rsidR="00471158" w:rsidRPr="007C444F" w:rsidRDefault="00471158" w:rsidP="004C0541">
            <w:pPr>
              <w:numPr>
                <w:ilvl w:val="0"/>
                <w:numId w:val="2"/>
              </w:numPr>
              <w:ind w:left="99" w:firstLine="0"/>
              <w:rPr>
                <w:szCs w:val="28"/>
              </w:rPr>
            </w:pPr>
            <w:r w:rsidRPr="007C444F">
              <w:rPr>
                <w:szCs w:val="28"/>
              </w:rPr>
              <w:t>Земельного кодексу України;</w:t>
            </w:r>
          </w:p>
          <w:p w:rsidR="00471158" w:rsidRPr="007C444F" w:rsidRDefault="00471158" w:rsidP="004C0541">
            <w:pPr>
              <w:rPr>
                <w:szCs w:val="28"/>
              </w:rPr>
            </w:pPr>
            <w:r w:rsidRPr="007C444F">
              <w:rPr>
                <w:szCs w:val="28"/>
              </w:rPr>
              <w:t>та інші закони (зміна мінімальної заробітної плати, прожиткового мінімуму, тощо).</w:t>
            </w:r>
          </w:p>
        </w:tc>
      </w:tr>
    </w:tbl>
    <w:p w:rsidR="00471158" w:rsidRPr="007C444F" w:rsidRDefault="00471158" w:rsidP="00471158">
      <w:pPr>
        <w:jc w:val="both"/>
        <w:rPr>
          <w:szCs w:val="28"/>
        </w:rPr>
      </w:pPr>
      <w:r w:rsidRPr="007C444F">
        <w:rPr>
          <w:szCs w:val="28"/>
        </w:rPr>
        <w:t xml:space="preserve">           Таким чином для реалізації обрано Альтернативу 2 – встановлення </w:t>
      </w:r>
      <w:proofErr w:type="spellStart"/>
      <w:r w:rsidRPr="007C444F">
        <w:rPr>
          <w:szCs w:val="28"/>
        </w:rPr>
        <w:t>економічно-</w:t>
      </w:r>
      <w:proofErr w:type="spellEnd"/>
      <w:r w:rsidRPr="007C444F">
        <w:rPr>
          <w:szCs w:val="28"/>
        </w:rPr>
        <w:t xml:space="preserve"> обґрунтованих </w:t>
      </w:r>
      <w:r w:rsidR="004C0541">
        <w:rPr>
          <w:szCs w:val="28"/>
          <w:lang w:val="ru-RU"/>
        </w:rPr>
        <w:t xml:space="preserve">ставок земельного </w:t>
      </w:r>
      <w:proofErr w:type="spellStart"/>
      <w:r w:rsidR="004C0541">
        <w:rPr>
          <w:szCs w:val="28"/>
          <w:lang w:val="ru-RU"/>
        </w:rPr>
        <w:t>податку</w:t>
      </w:r>
      <w:proofErr w:type="spellEnd"/>
      <w:r w:rsidRPr="007C444F">
        <w:rPr>
          <w:szCs w:val="28"/>
        </w:rPr>
        <w:t xml:space="preserve">,  що є посильними для платників податків, та забезпечить фінансову основу самостійності органу місцевого самоврядування – </w:t>
      </w:r>
      <w:r>
        <w:rPr>
          <w:szCs w:val="28"/>
        </w:rPr>
        <w:t>Тальянківської сільської</w:t>
      </w:r>
      <w:r w:rsidRPr="007C444F">
        <w:rPr>
          <w:szCs w:val="28"/>
        </w:rPr>
        <w:t xml:space="preserve"> ради. </w:t>
      </w:r>
    </w:p>
    <w:p w:rsidR="00471158" w:rsidRPr="007C444F" w:rsidRDefault="00471158" w:rsidP="00471158">
      <w:pPr>
        <w:jc w:val="both"/>
        <w:rPr>
          <w:b/>
          <w:szCs w:val="28"/>
        </w:rPr>
      </w:pPr>
      <w:r w:rsidRPr="007C444F">
        <w:rPr>
          <w:szCs w:val="28"/>
        </w:rPr>
        <w:t xml:space="preserve">                                                                                         </w:t>
      </w:r>
    </w:p>
    <w:p w:rsidR="00471158" w:rsidRPr="007C444F" w:rsidRDefault="00471158" w:rsidP="00471158">
      <w:pPr>
        <w:rPr>
          <w:b/>
          <w:szCs w:val="28"/>
        </w:rPr>
      </w:pPr>
      <w:r w:rsidRPr="007C444F">
        <w:rPr>
          <w:b/>
          <w:color w:val="0000FF"/>
          <w:szCs w:val="28"/>
        </w:rPr>
        <w:t xml:space="preserve">          </w:t>
      </w:r>
      <w:r w:rsidRPr="007C444F">
        <w:rPr>
          <w:b/>
          <w:szCs w:val="28"/>
          <w:lang w:val="en-US"/>
        </w:rPr>
        <w:t>V</w:t>
      </w:r>
      <w:r w:rsidRPr="007C444F">
        <w:rPr>
          <w:b/>
          <w:szCs w:val="28"/>
          <w:lang w:val="ru-RU"/>
        </w:rPr>
        <w:t xml:space="preserve">. </w:t>
      </w:r>
      <w:r w:rsidRPr="007C444F">
        <w:rPr>
          <w:b/>
          <w:szCs w:val="28"/>
        </w:rPr>
        <w:t>Механізм, який пропонується застосувати для розв’язання проблеми</w:t>
      </w:r>
    </w:p>
    <w:p w:rsidR="00471158" w:rsidRPr="007C444F" w:rsidRDefault="00471158" w:rsidP="00471158">
      <w:pPr>
        <w:jc w:val="both"/>
        <w:rPr>
          <w:b/>
          <w:szCs w:val="28"/>
        </w:rPr>
      </w:pPr>
    </w:p>
    <w:p w:rsidR="00471158" w:rsidRPr="007C444F" w:rsidRDefault="00471158" w:rsidP="00471158">
      <w:pPr>
        <w:ind w:firstLine="708"/>
        <w:jc w:val="both"/>
        <w:rPr>
          <w:b/>
          <w:szCs w:val="28"/>
        </w:rPr>
      </w:pPr>
      <w:r w:rsidRPr="007C444F">
        <w:rPr>
          <w:b/>
          <w:szCs w:val="28"/>
        </w:rPr>
        <w:t>Запропоновані механізми регуляторного акта, за допомогою яких можна розв’язати проблему:</w:t>
      </w:r>
    </w:p>
    <w:p w:rsidR="00471158" w:rsidRPr="007C444F" w:rsidRDefault="00471158" w:rsidP="00471158">
      <w:pPr>
        <w:ind w:firstLine="708"/>
        <w:jc w:val="both"/>
        <w:rPr>
          <w:szCs w:val="28"/>
        </w:rPr>
      </w:pPr>
      <w:r w:rsidRPr="007C444F">
        <w:rPr>
          <w:szCs w:val="28"/>
        </w:rPr>
        <w:t xml:space="preserve">В результаті визначення цілі, проведення аналізу поточної ситуації на території </w:t>
      </w:r>
      <w:r>
        <w:rPr>
          <w:szCs w:val="28"/>
        </w:rPr>
        <w:t>Тальянківської сільської</w:t>
      </w:r>
      <w:r w:rsidRPr="007C444F">
        <w:rPr>
          <w:szCs w:val="28"/>
        </w:rPr>
        <w:t xml:space="preserve"> ради, аналітичних показників </w:t>
      </w:r>
      <w:r w:rsidRPr="00A81B1F">
        <w:rPr>
          <w:szCs w:val="28"/>
        </w:rPr>
        <w:t>Звенигородсько</w:t>
      </w:r>
      <w:r>
        <w:rPr>
          <w:szCs w:val="28"/>
        </w:rPr>
        <w:t xml:space="preserve">ї </w:t>
      </w:r>
      <w:r w:rsidRPr="007C444F">
        <w:rPr>
          <w:szCs w:val="28"/>
        </w:rPr>
        <w:t xml:space="preserve"> ОДПІ Черкаської області,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w:t>
      </w:r>
      <w:r w:rsidR="004C0541">
        <w:rPr>
          <w:szCs w:val="28"/>
          <w:lang w:val="ru-RU"/>
        </w:rPr>
        <w:t xml:space="preserve">ставок земельного </w:t>
      </w:r>
      <w:proofErr w:type="spellStart"/>
      <w:r w:rsidR="004C0541">
        <w:rPr>
          <w:szCs w:val="28"/>
          <w:lang w:val="ru-RU"/>
        </w:rPr>
        <w:t>податку</w:t>
      </w:r>
      <w:proofErr w:type="spellEnd"/>
      <w:r w:rsidRPr="007C444F">
        <w:rPr>
          <w:szCs w:val="28"/>
        </w:rPr>
        <w:t xml:space="preserve"> на 2020 рік.</w:t>
      </w:r>
    </w:p>
    <w:p w:rsidR="00471158" w:rsidRPr="007C444F" w:rsidRDefault="00471158" w:rsidP="00471158">
      <w:pPr>
        <w:ind w:firstLine="708"/>
        <w:jc w:val="both"/>
        <w:rPr>
          <w:b/>
          <w:szCs w:val="28"/>
        </w:rPr>
      </w:pPr>
      <w:r w:rsidRPr="007C444F">
        <w:rPr>
          <w:b/>
          <w:szCs w:val="28"/>
        </w:rPr>
        <w:t xml:space="preserve">Заходи, які мають здійснити органи влади для впровадження цього регуляторного акта:  </w:t>
      </w:r>
    </w:p>
    <w:p w:rsidR="00471158" w:rsidRPr="007C444F" w:rsidRDefault="00471158" w:rsidP="00471158">
      <w:pPr>
        <w:ind w:firstLine="708"/>
        <w:jc w:val="both"/>
        <w:rPr>
          <w:szCs w:val="28"/>
        </w:rPr>
      </w:pPr>
      <w:r w:rsidRPr="007C444F">
        <w:rPr>
          <w:szCs w:val="28"/>
        </w:rPr>
        <w:t xml:space="preserve">Розробка проекту рішення </w:t>
      </w:r>
      <w:r>
        <w:rPr>
          <w:szCs w:val="28"/>
        </w:rPr>
        <w:t>Тальянківської сільської</w:t>
      </w:r>
      <w:r w:rsidRPr="007C444F">
        <w:rPr>
          <w:szCs w:val="28"/>
        </w:rPr>
        <w:t xml:space="preserve"> ради </w:t>
      </w:r>
      <w:r w:rsidR="004C0541" w:rsidRPr="007C444F">
        <w:rPr>
          <w:szCs w:val="28"/>
        </w:rPr>
        <w:t>«</w:t>
      </w:r>
      <w:r w:rsidR="004C0541">
        <w:rPr>
          <w:szCs w:val="28"/>
        </w:rPr>
        <w:t>Про  встановлення   ставок земельного</w:t>
      </w:r>
      <w:r w:rsidR="004C0541">
        <w:rPr>
          <w:szCs w:val="28"/>
          <w:lang w:val="ru-RU"/>
        </w:rPr>
        <w:t xml:space="preserve"> </w:t>
      </w:r>
      <w:r w:rsidR="004C0541">
        <w:rPr>
          <w:szCs w:val="28"/>
        </w:rPr>
        <w:t>податку,  пільг з його  сплати  на  20</w:t>
      </w:r>
      <w:proofErr w:type="spellStart"/>
      <w:r w:rsidR="004C0541">
        <w:rPr>
          <w:szCs w:val="28"/>
          <w:lang w:val="ru-RU"/>
        </w:rPr>
        <w:t>20</w:t>
      </w:r>
      <w:proofErr w:type="spellEnd"/>
      <w:r w:rsidR="004C0541">
        <w:rPr>
          <w:szCs w:val="28"/>
        </w:rPr>
        <w:t xml:space="preserve"> рік</w:t>
      </w:r>
      <w:r w:rsidR="004C0541">
        <w:rPr>
          <w:szCs w:val="28"/>
          <w:lang w:val="ru-RU"/>
        </w:rPr>
        <w:t xml:space="preserve">», </w:t>
      </w:r>
      <w:r w:rsidRPr="007C444F">
        <w:rPr>
          <w:szCs w:val="28"/>
        </w:rPr>
        <w:t xml:space="preserve"> та </w:t>
      </w:r>
      <w:proofErr w:type="spellStart"/>
      <w:r w:rsidRPr="007C444F">
        <w:rPr>
          <w:szCs w:val="28"/>
        </w:rPr>
        <w:t>АРВ</w:t>
      </w:r>
      <w:proofErr w:type="spellEnd"/>
      <w:r w:rsidRPr="007C444F">
        <w:rPr>
          <w:szCs w:val="28"/>
        </w:rPr>
        <w:t xml:space="preserve"> до нього. </w:t>
      </w:r>
    </w:p>
    <w:p w:rsidR="00471158" w:rsidRPr="007C444F" w:rsidRDefault="00471158" w:rsidP="00471158">
      <w:pPr>
        <w:ind w:firstLine="708"/>
        <w:jc w:val="both"/>
        <w:rPr>
          <w:szCs w:val="28"/>
        </w:rPr>
      </w:pPr>
      <w:r w:rsidRPr="007C444F">
        <w:rPr>
          <w:szCs w:val="28"/>
        </w:rPr>
        <w:t>Проведення консультацій з суб'єктами господарювання.</w:t>
      </w:r>
    </w:p>
    <w:p w:rsidR="00471158" w:rsidRPr="007C444F" w:rsidRDefault="00471158" w:rsidP="00471158">
      <w:pPr>
        <w:ind w:firstLine="708"/>
        <w:jc w:val="both"/>
        <w:rPr>
          <w:szCs w:val="28"/>
        </w:rPr>
      </w:pPr>
      <w:r w:rsidRPr="007C444F">
        <w:rPr>
          <w:szCs w:val="28"/>
        </w:rPr>
        <w:t xml:space="preserve">Оприлюднення проекту разом з </w:t>
      </w:r>
      <w:proofErr w:type="spellStart"/>
      <w:r w:rsidRPr="007C444F">
        <w:rPr>
          <w:szCs w:val="28"/>
        </w:rPr>
        <w:t>АРВ</w:t>
      </w:r>
      <w:proofErr w:type="spellEnd"/>
      <w:r w:rsidRPr="007C444F">
        <w:rPr>
          <w:szCs w:val="28"/>
        </w:rPr>
        <w:t xml:space="preserve"> та отримання пропозицій і зауважень.</w:t>
      </w:r>
    </w:p>
    <w:p w:rsidR="00471158" w:rsidRPr="007C444F" w:rsidRDefault="00471158" w:rsidP="00471158">
      <w:pPr>
        <w:ind w:firstLine="708"/>
        <w:jc w:val="both"/>
        <w:rPr>
          <w:szCs w:val="28"/>
        </w:rPr>
      </w:pPr>
      <w:r w:rsidRPr="007C444F">
        <w:rPr>
          <w:szCs w:val="28"/>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471158" w:rsidRPr="007C444F" w:rsidRDefault="00471158" w:rsidP="00471158">
      <w:pPr>
        <w:ind w:firstLine="708"/>
        <w:jc w:val="both"/>
        <w:rPr>
          <w:szCs w:val="28"/>
        </w:rPr>
      </w:pPr>
      <w:r w:rsidRPr="007C444F">
        <w:rPr>
          <w:szCs w:val="28"/>
        </w:rPr>
        <w:lastRenderedPageBreak/>
        <w:t>Отримання пропозицій по удосконаленню від Державної регуляторної служби України.</w:t>
      </w:r>
    </w:p>
    <w:p w:rsidR="00471158" w:rsidRPr="007C444F" w:rsidRDefault="00471158" w:rsidP="00471158">
      <w:pPr>
        <w:ind w:firstLine="708"/>
        <w:jc w:val="both"/>
        <w:rPr>
          <w:szCs w:val="28"/>
        </w:rPr>
      </w:pPr>
      <w:r w:rsidRPr="007C444F">
        <w:rPr>
          <w:szCs w:val="28"/>
        </w:rPr>
        <w:t xml:space="preserve">Прийняття рішення на пленарному засіданні сесії </w:t>
      </w:r>
      <w:r>
        <w:rPr>
          <w:szCs w:val="28"/>
        </w:rPr>
        <w:t>Тальянківської сільської</w:t>
      </w:r>
      <w:r w:rsidRPr="007C444F">
        <w:rPr>
          <w:szCs w:val="28"/>
        </w:rPr>
        <w:t xml:space="preserve"> ради.</w:t>
      </w:r>
    </w:p>
    <w:p w:rsidR="00471158" w:rsidRPr="007C444F" w:rsidRDefault="00471158" w:rsidP="00471158">
      <w:pPr>
        <w:ind w:firstLine="708"/>
        <w:jc w:val="both"/>
        <w:rPr>
          <w:szCs w:val="28"/>
        </w:rPr>
      </w:pPr>
      <w:r w:rsidRPr="007C444F">
        <w:rPr>
          <w:szCs w:val="28"/>
        </w:rPr>
        <w:t>Оприлюднення рішення у встановленому законодавством порядку.</w:t>
      </w:r>
    </w:p>
    <w:p w:rsidR="00471158" w:rsidRPr="007C444F" w:rsidRDefault="00471158" w:rsidP="00471158">
      <w:pPr>
        <w:ind w:firstLine="708"/>
        <w:jc w:val="both"/>
        <w:rPr>
          <w:szCs w:val="28"/>
        </w:rPr>
      </w:pPr>
      <w:r w:rsidRPr="007C444F">
        <w:rPr>
          <w:szCs w:val="28"/>
        </w:rPr>
        <w:t>Проведення заходів з відстеження результативності прийнятого рішення.</w:t>
      </w:r>
    </w:p>
    <w:p w:rsidR="00471158" w:rsidRPr="007C444F" w:rsidRDefault="00471158" w:rsidP="00471158">
      <w:pPr>
        <w:ind w:firstLine="708"/>
        <w:jc w:val="both"/>
        <w:rPr>
          <w:szCs w:val="28"/>
          <w:highlight w:val="green"/>
        </w:rPr>
      </w:pPr>
    </w:p>
    <w:p w:rsidR="00471158" w:rsidRPr="007C444F" w:rsidRDefault="00471158" w:rsidP="00471158">
      <w:pPr>
        <w:ind w:firstLine="708"/>
        <w:jc w:val="both"/>
        <w:rPr>
          <w:szCs w:val="28"/>
        </w:rPr>
      </w:pPr>
      <w:r w:rsidRPr="00796E02">
        <w:rPr>
          <w:szCs w:val="28"/>
        </w:rPr>
        <w:t xml:space="preserve">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w:t>
      </w:r>
      <w:proofErr w:type="spellStart"/>
      <w:r w:rsidRPr="00796E02">
        <w:rPr>
          <w:szCs w:val="28"/>
        </w:rPr>
        <w:t>АРВ</w:t>
      </w:r>
      <w:proofErr w:type="spellEnd"/>
      <w:r w:rsidRPr="00796E02">
        <w:rPr>
          <w:szCs w:val="28"/>
        </w:rPr>
        <w:t>.</w:t>
      </w:r>
    </w:p>
    <w:p w:rsidR="00471158" w:rsidRPr="007C444F" w:rsidRDefault="00471158" w:rsidP="00471158">
      <w:pPr>
        <w:ind w:firstLine="708"/>
        <w:jc w:val="both"/>
        <w:rPr>
          <w:szCs w:val="28"/>
        </w:rPr>
      </w:pPr>
    </w:p>
    <w:p w:rsidR="00471158" w:rsidRPr="007C444F" w:rsidRDefault="00471158" w:rsidP="00471158">
      <w:pPr>
        <w:jc w:val="center"/>
        <w:rPr>
          <w:b/>
          <w:szCs w:val="28"/>
        </w:rPr>
      </w:pPr>
      <w:r w:rsidRPr="007C444F">
        <w:rPr>
          <w:b/>
          <w:szCs w:val="28"/>
          <w:lang w:val="en-US"/>
        </w:rPr>
        <w:t>VI</w:t>
      </w:r>
      <w:r w:rsidRPr="007C444F">
        <w:rPr>
          <w:b/>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71158" w:rsidRPr="007C444F" w:rsidRDefault="00471158" w:rsidP="00471158">
      <w:pPr>
        <w:jc w:val="center"/>
        <w:rPr>
          <w:b/>
          <w:szCs w:val="28"/>
        </w:rPr>
      </w:pPr>
    </w:p>
    <w:p w:rsidR="00471158" w:rsidRPr="007C444F" w:rsidRDefault="00471158" w:rsidP="00471158">
      <w:pPr>
        <w:ind w:firstLine="708"/>
        <w:jc w:val="both"/>
        <w:rPr>
          <w:szCs w:val="28"/>
        </w:rPr>
      </w:pPr>
      <w:r w:rsidRPr="007C444F">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471158" w:rsidRPr="007C444F" w:rsidRDefault="00471158" w:rsidP="00471158">
      <w:pPr>
        <w:pStyle w:val="a8"/>
        <w:shd w:val="clear" w:color="auto" w:fill="auto"/>
        <w:spacing w:line="331" w:lineRule="exact"/>
        <w:ind w:firstLine="709"/>
        <w:rPr>
          <w:sz w:val="28"/>
          <w:szCs w:val="28"/>
          <w:lang w:val="uk-UA"/>
        </w:rPr>
      </w:pPr>
      <w:r w:rsidRPr="007C444F">
        <w:rPr>
          <w:sz w:val="28"/>
          <w:szCs w:val="28"/>
        </w:rPr>
        <w:t xml:space="preserve">Тест малого </w:t>
      </w:r>
      <w:proofErr w:type="spellStart"/>
      <w:proofErr w:type="gramStart"/>
      <w:r w:rsidRPr="007C444F">
        <w:rPr>
          <w:sz w:val="28"/>
          <w:szCs w:val="28"/>
        </w:rPr>
        <w:t>п</w:t>
      </w:r>
      <w:proofErr w:type="gramEnd"/>
      <w:r w:rsidRPr="007C444F">
        <w:rPr>
          <w:sz w:val="28"/>
          <w:szCs w:val="28"/>
        </w:rPr>
        <w:t>ідприємництва</w:t>
      </w:r>
      <w:proofErr w:type="spellEnd"/>
      <w:r w:rsidRPr="007C444F">
        <w:rPr>
          <w:sz w:val="28"/>
          <w:szCs w:val="28"/>
        </w:rPr>
        <w:t xml:space="preserve"> </w:t>
      </w:r>
      <w:proofErr w:type="spellStart"/>
      <w:r w:rsidRPr="007C444F">
        <w:rPr>
          <w:sz w:val="28"/>
          <w:szCs w:val="28"/>
        </w:rPr>
        <w:t>додається</w:t>
      </w:r>
      <w:proofErr w:type="spellEnd"/>
      <w:r w:rsidRPr="007C444F">
        <w:rPr>
          <w:sz w:val="28"/>
          <w:szCs w:val="28"/>
        </w:rPr>
        <w:t>.</w:t>
      </w:r>
    </w:p>
    <w:p w:rsidR="00471158" w:rsidRPr="007C444F" w:rsidRDefault="00471158" w:rsidP="00471158">
      <w:pPr>
        <w:pStyle w:val="a8"/>
        <w:shd w:val="clear" w:color="auto" w:fill="auto"/>
        <w:spacing w:line="331" w:lineRule="exact"/>
        <w:rPr>
          <w:sz w:val="28"/>
          <w:szCs w:val="28"/>
          <w:lang w:val="uk-UA"/>
        </w:rPr>
      </w:pPr>
    </w:p>
    <w:p w:rsidR="00471158" w:rsidRPr="007C444F" w:rsidRDefault="00471158" w:rsidP="00471158">
      <w:pPr>
        <w:ind w:firstLine="708"/>
        <w:jc w:val="both"/>
        <w:rPr>
          <w:b/>
          <w:szCs w:val="28"/>
        </w:rPr>
      </w:pPr>
      <w:r w:rsidRPr="007C444F">
        <w:rPr>
          <w:b/>
          <w:szCs w:val="28"/>
        </w:rPr>
        <w:t>VII. Обґрунтування запропонованого строку дії регуляторного акта</w:t>
      </w:r>
    </w:p>
    <w:p w:rsidR="00471158" w:rsidRPr="007C444F" w:rsidRDefault="00471158" w:rsidP="00471158">
      <w:pPr>
        <w:ind w:firstLine="708"/>
        <w:jc w:val="both"/>
        <w:rPr>
          <w:b/>
          <w:szCs w:val="28"/>
        </w:rPr>
      </w:pPr>
      <w:r w:rsidRPr="007C444F">
        <w:rPr>
          <w:b/>
          <w:szCs w:val="28"/>
        </w:rPr>
        <w:t xml:space="preserve">Термін дії акта: </w:t>
      </w:r>
    </w:p>
    <w:p w:rsidR="00471158" w:rsidRPr="007C444F" w:rsidRDefault="00471158" w:rsidP="00471158">
      <w:pPr>
        <w:ind w:firstLine="708"/>
        <w:jc w:val="both"/>
        <w:rPr>
          <w:szCs w:val="28"/>
        </w:rPr>
      </w:pPr>
      <w:r w:rsidRPr="007C444F">
        <w:rPr>
          <w:szCs w:val="28"/>
        </w:rPr>
        <w:t xml:space="preserve">один рік </w:t>
      </w:r>
    </w:p>
    <w:p w:rsidR="00471158" w:rsidRPr="007C444F" w:rsidRDefault="00471158" w:rsidP="00471158">
      <w:pPr>
        <w:ind w:firstLine="708"/>
        <w:jc w:val="both"/>
        <w:rPr>
          <w:szCs w:val="28"/>
        </w:rPr>
      </w:pPr>
      <w:r w:rsidRPr="007C444F">
        <w:rPr>
          <w:b/>
          <w:szCs w:val="28"/>
        </w:rPr>
        <w:t>Обґрунтування запропонованого терміну дії акта:</w:t>
      </w:r>
      <w:r w:rsidRPr="007C444F">
        <w:rPr>
          <w:szCs w:val="28"/>
        </w:rPr>
        <w:t xml:space="preserve"> </w:t>
      </w:r>
    </w:p>
    <w:p w:rsidR="00471158" w:rsidRPr="007C444F" w:rsidRDefault="00471158" w:rsidP="00471158">
      <w:pPr>
        <w:ind w:firstLine="708"/>
        <w:jc w:val="both"/>
        <w:rPr>
          <w:szCs w:val="28"/>
        </w:rPr>
      </w:pPr>
      <w:r w:rsidRPr="007C444F">
        <w:rPr>
          <w:szCs w:val="28"/>
        </w:rPr>
        <w:t xml:space="preserve">У разі, якщо </w:t>
      </w:r>
      <w:r>
        <w:rPr>
          <w:szCs w:val="28"/>
          <w:lang w:val="ru-RU"/>
        </w:rPr>
        <w:t>с</w:t>
      </w:r>
      <w:r w:rsidRPr="007C444F">
        <w:rPr>
          <w:szCs w:val="28"/>
        </w:rPr>
        <w:t>і</w:t>
      </w:r>
      <w:r>
        <w:rPr>
          <w:szCs w:val="28"/>
          <w:lang w:val="ru-RU"/>
        </w:rPr>
        <w:t>ль</w:t>
      </w:r>
      <w:proofErr w:type="spellStart"/>
      <w:r w:rsidRPr="007C444F">
        <w:rPr>
          <w:szCs w:val="28"/>
        </w:rPr>
        <w:t>ська</w:t>
      </w:r>
      <w:proofErr w:type="spellEnd"/>
      <w:r w:rsidRPr="007C444F">
        <w:rPr>
          <w:szCs w:val="28"/>
        </w:rPr>
        <w:t xml:space="preserve">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471158" w:rsidRPr="007C444F" w:rsidRDefault="00471158" w:rsidP="00471158">
      <w:pPr>
        <w:ind w:firstLine="708"/>
        <w:jc w:val="both"/>
        <w:rPr>
          <w:szCs w:val="28"/>
        </w:rPr>
      </w:pPr>
      <w:r w:rsidRPr="007C444F">
        <w:rPr>
          <w:szCs w:val="28"/>
        </w:rPr>
        <w:t xml:space="preserve">Враховуючи норми Бюджетного та Податкового кодексів України, органи місцевого самоврядування мають щорічно переглядати розміри ставок </w:t>
      </w:r>
      <w:r w:rsidR="00E024C1">
        <w:rPr>
          <w:szCs w:val="28"/>
          <w:lang w:val="ru-RU"/>
        </w:rPr>
        <w:t xml:space="preserve">земельного </w:t>
      </w:r>
      <w:proofErr w:type="spellStart"/>
      <w:r w:rsidR="00E024C1">
        <w:rPr>
          <w:szCs w:val="28"/>
          <w:lang w:val="ru-RU"/>
        </w:rPr>
        <w:t>податку</w:t>
      </w:r>
      <w:proofErr w:type="spellEnd"/>
      <w:r w:rsidRPr="007C444F">
        <w:rPr>
          <w:szCs w:val="28"/>
        </w:rPr>
        <w:t>, що справляються в установленому ПКУ порядку. Відповідні ставки будуть діяти лише протягом року, на який прийняті.</w:t>
      </w:r>
    </w:p>
    <w:p w:rsidR="00471158" w:rsidRPr="007C444F" w:rsidRDefault="00471158" w:rsidP="00471158">
      <w:pPr>
        <w:ind w:firstLine="708"/>
        <w:jc w:val="both"/>
        <w:rPr>
          <w:szCs w:val="28"/>
        </w:rPr>
      </w:pPr>
    </w:p>
    <w:p w:rsidR="00471158" w:rsidRPr="007C444F" w:rsidRDefault="00471158" w:rsidP="00471158">
      <w:pPr>
        <w:pStyle w:val="1"/>
        <w:keepNext/>
        <w:keepLines/>
        <w:shd w:val="clear" w:color="auto" w:fill="auto"/>
        <w:spacing w:after="0" w:line="270" w:lineRule="exact"/>
        <w:ind w:left="40" w:firstLine="700"/>
        <w:jc w:val="both"/>
        <w:rPr>
          <w:sz w:val="28"/>
          <w:szCs w:val="28"/>
        </w:rPr>
      </w:pPr>
      <w:r w:rsidRPr="007C444F">
        <w:rPr>
          <w:sz w:val="28"/>
          <w:szCs w:val="28"/>
        </w:rPr>
        <w:t xml:space="preserve">VIII.  </w:t>
      </w:r>
      <w:proofErr w:type="spellStart"/>
      <w:r w:rsidRPr="007C444F">
        <w:rPr>
          <w:sz w:val="28"/>
          <w:szCs w:val="28"/>
        </w:rPr>
        <w:t>Визначення</w:t>
      </w:r>
      <w:proofErr w:type="spellEnd"/>
      <w:r w:rsidRPr="007C444F">
        <w:rPr>
          <w:sz w:val="28"/>
          <w:szCs w:val="28"/>
        </w:rPr>
        <w:t xml:space="preserve"> </w:t>
      </w:r>
      <w:proofErr w:type="spellStart"/>
      <w:r w:rsidRPr="007C444F">
        <w:rPr>
          <w:sz w:val="28"/>
          <w:szCs w:val="28"/>
        </w:rPr>
        <w:t>показників</w:t>
      </w:r>
      <w:proofErr w:type="spellEnd"/>
      <w:r w:rsidRPr="007C444F">
        <w:rPr>
          <w:sz w:val="28"/>
          <w:szCs w:val="28"/>
        </w:rPr>
        <w:t xml:space="preserve"> </w:t>
      </w:r>
      <w:proofErr w:type="spellStart"/>
      <w:r w:rsidRPr="007C444F">
        <w:rPr>
          <w:sz w:val="28"/>
          <w:szCs w:val="28"/>
        </w:rPr>
        <w:t>результативності</w:t>
      </w:r>
      <w:proofErr w:type="spellEnd"/>
      <w:r w:rsidRPr="007C444F">
        <w:rPr>
          <w:sz w:val="28"/>
          <w:szCs w:val="28"/>
        </w:rPr>
        <w:t xml:space="preserve"> </w:t>
      </w:r>
      <w:proofErr w:type="spellStart"/>
      <w:r w:rsidRPr="007C444F">
        <w:rPr>
          <w:sz w:val="28"/>
          <w:szCs w:val="28"/>
        </w:rPr>
        <w:t>дії</w:t>
      </w:r>
      <w:proofErr w:type="spellEnd"/>
      <w:r w:rsidRPr="007C444F">
        <w:rPr>
          <w:sz w:val="28"/>
          <w:szCs w:val="28"/>
        </w:rPr>
        <w:t xml:space="preserve"> регуляторного акта</w:t>
      </w:r>
    </w:p>
    <w:p w:rsidR="00471158" w:rsidRPr="007C444F" w:rsidRDefault="00471158" w:rsidP="00471158">
      <w:pPr>
        <w:pStyle w:val="a4"/>
        <w:numPr>
          <w:ilvl w:val="0"/>
          <w:numId w:val="1"/>
        </w:numPr>
        <w:tabs>
          <w:tab w:val="left" w:pos="904"/>
        </w:tabs>
        <w:spacing w:line="317" w:lineRule="exact"/>
        <w:ind w:left="40" w:right="40" w:firstLine="700"/>
        <w:rPr>
          <w:szCs w:val="28"/>
        </w:rPr>
      </w:pPr>
      <w:r w:rsidRPr="007C444F">
        <w:rPr>
          <w:szCs w:val="28"/>
          <w:lang w:eastAsia="ru-RU"/>
        </w:rPr>
        <w:t>Розмір надходжень до  місцевого бюджету, пов'язаних з дією акта.</w:t>
      </w:r>
    </w:p>
    <w:p w:rsidR="00471158" w:rsidRPr="007C444F" w:rsidRDefault="00471158" w:rsidP="00471158">
      <w:pPr>
        <w:pStyle w:val="a4"/>
        <w:numPr>
          <w:ilvl w:val="0"/>
          <w:numId w:val="1"/>
        </w:numPr>
        <w:tabs>
          <w:tab w:val="left" w:pos="904"/>
        </w:tabs>
        <w:spacing w:line="317" w:lineRule="exact"/>
        <w:ind w:left="40" w:right="40" w:firstLine="700"/>
        <w:rPr>
          <w:szCs w:val="28"/>
        </w:rPr>
      </w:pPr>
      <w:r w:rsidRPr="007C444F">
        <w:rPr>
          <w:szCs w:val="28"/>
        </w:rPr>
        <w:t>Кількість суб`єктів господарювання та/або фізичних осіб, на яких поширюється дія акта.</w:t>
      </w:r>
    </w:p>
    <w:p w:rsidR="00471158" w:rsidRPr="007C444F" w:rsidRDefault="00471158" w:rsidP="00471158">
      <w:pPr>
        <w:pStyle w:val="a4"/>
        <w:numPr>
          <w:ilvl w:val="0"/>
          <w:numId w:val="1"/>
        </w:numPr>
        <w:tabs>
          <w:tab w:val="left" w:pos="904"/>
        </w:tabs>
        <w:spacing w:line="317" w:lineRule="exact"/>
        <w:ind w:left="40" w:right="40" w:firstLine="700"/>
        <w:rPr>
          <w:szCs w:val="28"/>
        </w:rPr>
      </w:pPr>
      <w:r w:rsidRPr="007C444F">
        <w:rPr>
          <w:szCs w:val="28"/>
        </w:rPr>
        <w:t>Розмір коштів, що витрачатимуться суб’єктами господарювання та/або фізичних осіб, пов’язаними з виконаннями вимог акту.</w:t>
      </w:r>
    </w:p>
    <w:p w:rsidR="00471158" w:rsidRPr="007C444F" w:rsidRDefault="00471158" w:rsidP="00471158">
      <w:pPr>
        <w:pStyle w:val="a4"/>
        <w:numPr>
          <w:ilvl w:val="0"/>
          <w:numId w:val="1"/>
        </w:numPr>
        <w:tabs>
          <w:tab w:val="left" w:pos="904"/>
        </w:tabs>
        <w:spacing w:line="317" w:lineRule="exact"/>
        <w:ind w:left="40" w:right="40" w:firstLine="700"/>
        <w:rPr>
          <w:szCs w:val="28"/>
        </w:rPr>
      </w:pPr>
      <w:r w:rsidRPr="007C444F">
        <w:rPr>
          <w:szCs w:val="28"/>
        </w:rPr>
        <w:lastRenderedPageBreak/>
        <w:t>Рівень поінформованості суб`єктів господарювання та/або фізичних осіб з основних положень акта</w:t>
      </w:r>
    </w:p>
    <w:p w:rsidR="00471158" w:rsidRPr="007C444F" w:rsidRDefault="00471158" w:rsidP="00471158">
      <w:pPr>
        <w:pStyle w:val="a4"/>
        <w:tabs>
          <w:tab w:val="left" w:pos="904"/>
        </w:tabs>
        <w:spacing w:line="317" w:lineRule="exact"/>
        <w:ind w:right="40"/>
        <w:rPr>
          <w:szCs w:val="28"/>
        </w:rPr>
      </w:pPr>
    </w:p>
    <w:p w:rsidR="00471158" w:rsidRPr="007C444F" w:rsidRDefault="00471158" w:rsidP="00471158">
      <w:pPr>
        <w:pStyle w:val="a4"/>
        <w:tabs>
          <w:tab w:val="left" w:pos="904"/>
        </w:tabs>
        <w:spacing w:line="317" w:lineRule="exact"/>
        <w:ind w:left="740" w:right="40"/>
        <w:rPr>
          <w:szCs w:val="28"/>
        </w:rPr>
      </w:pPr>
      <w:r w:rsidRPr="007C444F">
        <w:rPr>
          <w:szCs w:val="28"/>
        </w:rPr>
        <w:t>Прогнозні показники результативності.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4961"/>
      </w:tblGrid>
      <w:tr w:rsidR="00471158" w:rsidRPr="007C444F" w:rsidTr="00CA0E77">
        <w:tc>
          <w:tcPr>
            <w:tcW w:w="580" w:type="dxa"/>
            <w:vMerge w:val="restart"/>
            <w:shd w:val="clear" w:color="auto" w:fill="auto"/>
          </w:tcPr>
          <w:p w:rsidR="00471158" w:rsidRPr="007C444F" w:rsidRDefault="00471158" w:rsidP="00CA0E77">
            <w:pPr>
              <w:pStyle w:val="a4"/>
              <w:tabs>
                <w:tab w:val="left" w:pos="904"/>
              </w:tabs>
              <w:spacing w:line="317" w:lineRule="exact"/>
              <w:ind w:right="40"/>
              <w:rPr>
                <w:szCs w:val="28"/>
              </w:rPr>
            </w:pPr>
            <w:r w:rsidRPr="007C444F">
              <w:rPr>
                <w:szCs w:val="28"/>
              </w:rPr>
              <w:t>п/н</w:t>
            </w:r>
          </w:p>
        </w:tc>
        <w:tc>
          <w:tcPr>
            <w:tcW w:w="4206" w:type="dxa"/>
            <w:vMerge w:val="restart"/>
            <w:shd w:val="clear" w:color="auto" w:fill="auto"/>
          </w:tcPr>
          <w:p w:rsidR="00471158" w:rsidRPr="007C444F" w:rsidRDefault="00471158" w:rsidP="00CA0E77">
            <w:pPr>
              <w:pStyle w:val="a4"/>
              <w:tabs>
                <w:tab w:val="left" w:pos="904"/>
              </w:tabs>
              <w:spacing w:line="317" w:lineRule="exact"/>
              <w:ind w:right="40"/>
              <w:rPr>
                <w:b/>
                <w:szCs w:val="28"/>
              </w:rPr>
            </w:pPr>
            <w:r w:rsidRPr="007C444F">
              <w:rPr>
                <w:b/>
                <w:szCs w:val="28"/>
              </w:rPr>
              <w:t>Назва показника</w:t>
            </w:r>
          </w:p>
        </w:tc>
        <w:tc>
          <w:tcPr>
            <w:tcW w:w="4961" w:type="dxa"/>
            <w:shd w:val="clear" w:color="auto" w:fill="auto"/>
          </w:tcPr>
          <w:p w:rsidR="00471158" w:rsidRPr="007C444F" w:rsidRDefault="00471158" w:rsidP="00CA0E77">
            <w:pPr>
              <w:pStyle w:val="a4"/>
              <w:tabs>
                <w:tab w:val="left" w:pos="904"/>
              </w:tabs>
              <w:spacing w:line="317" w:lineRule="exact"/>
              <w:ind w:right="40"/>
              <w:rPr>
                <w:b/>
                <w:szCs w:val="28"/>
              </w:rPr>
            </w:pPr>
            <w:r w:rsidRPr="007C444F">
              <w:rPr>
                <w:b/>
                <w:szCs w:val="28"/>
              </w:rPr>
              <w:t>У разі прийняття рішення про місцеві податки та збори на 2020 р.</w:t>
            </w:r>
          </w:p>
        </w:tc>
      </w:tr>
      <w:tr w:rsidR="00471158" w:rsidRPr="007C444F" w:rsidTr="00CA0E77">
        <w:tc>
          <w:tcPr>
            <w:tcW w:w="580" w:type="dxa"/>
            <w:vMerge/>
            <w:shd w:val="clear" w:color="auto" w:fill="auto"/>
          </w:tcPr>
          <w:p w:rsidR="00471158" w:rsidRPr="007C444F" w:rsidRDefault="00471158" w:rsidP="00CA0E77">
            <w:pPr>
              <w:pStyle w:val="a4"/>
              <w:tabs>
                <w:tab w:val="left" w:pos="904"/>
              </w:tabs>
              <w:spacing w:line="317" w:lineRule="exact"/>
              <w:ind w:right="40"/>
              <w:rPr>
                <w:szCs w:val="28"/>
              </w:rPr>
            </w:pPr>
          </w:p>
        </w:tc>
        <w:tc>
          <w:tcPr>
            <w:tcW w:w="4206" w:type="dxa"/>
            <w:vMerge/>
            <w:shd w:val="clear" w:color="auto" w:fill="auto"/>
          </w:tcPr>
          <w:p w:rsidR="00471158" w:rsidRPr="007C444F" w:rsidRDefault="00471158" w:rsidP="00CA0E77">
            <w:pPr>
              <w:pStyle w:val="a4"/>
              <w:tabs>
                <w:tab w:val="left" w:pos="904"/>
              </w:tabs>
              <w:spacing w:line="317" w:lineRule="exact"/>
              <w:ind w:right="40"/>
              <w:rPr>
                <w:b/>
                <w:szCs w:val="28"/>
              </w:rPr>
            </w:pPr>
          </w:p>
        </w:tc>
        <w:tc>
          <w:tcPr>
            <w:tcW w:w="4961" w:type="dxa"/>
            <w:shd w:val="clear" w:color="auto" w:fill="auto"/>
          </w:tcPr>
          <w:p w:rsidR="00471158" w:rsidRPr="007C444F" w:rsidRDefault="00471158" w:rsidP="00CA0E77">
            <w:pPr>
              <w:pStyle w:val="a4"/>
              <w:tabs>
                <w:tab w:val="left" w:pos="904"/>
              </w:tabs>
              <w:spacing w:line="317" w:lineRule="exact"/>
              <w:ind w:right="-108"/>
              <w:rPr>
                <w:b/>
                <w:szCs w:val="28"/>
              </w:rPr>
            </w:pPr>
            <w:r w:rsidRPr="007C444F">
              <w:rPr>
                <w:b/>
                <w:szCs w:val="28"/>
              </w:rPr>
              <w:t>тис. грн.</w:t>
            </w:r>
          </w:p>
        </w:tc>
      </w:tr>
      <w:tr w:rsidR="00471158" w:rsidRPr="007C444F" w:rsidTr="00CA0E77">
        <w:trPr>
          <w:trHeight w:val="774"/>
        </w:trPr>
        <w:tc>
          <w:tcPr>
            <w:tcW w:w="580" w:type="dxa"/>
            <w:shd w:val="clear" w:color="auto" w:fill="auto"/>
            <w:vAlign w:val="center"/>
          </w:tcPr>
          <w:p w:rsidR="00471158" w:rsidRPr="007C444F" w:rsidRDefault="00471158" w:rsidP="00CA0E77">
            <w:pPr>
              <w:pStyle w:val="a4"/>
              <w:tabs>
                <w:tab w:val="left" w:pos="904"/>
              </w:tabs>
              <w:spacing w:line="317" w:lineRule="exact"/>
              <w:ind w:right="40"/>
              <w:jc w:val="center"/>
              <w:rPr>
                <w:szCs w:val="28"/>
              </w:rPr>
            </w:pPr>
            <w:r w:rsidRPr="007C444F">
              <w:rPr>
                <w:szCs w:val="28"/>
              </w:rPr>
              <w:t>1</w:t>
            </w:r>
          </w:p>
        </w:tc>
        <w:tc>
          <w:tcPr>
            <w:tcW w:w="4206" w:type="dxa"/>
            <w:shd w:val="clear" w:color="auto" w:fill="auto"/>
            <w:vAlign w:val="center"/>
          </w:tcPr>
          <w:p w:rsidR="00471158" w:rsidRPr="007C444F" w:rsidRDefault="00471158" w:rsidP="00CA0E77">
            <w:pPr>
              <w:pStyle w:val="a4"/>
              <w:tabs>
                <w:tab w:val="left" w:pos="904"/>
              </w:tabs>
              <w:spacing w:after="120" w:line="317" w:lineRule="exact"/>
              <w:jc w:val="center"/>
              <w:rPr>
                <w:szCs w:val="28"/>
              </w:rPr>
            </w:pPr>
            <w:r w:rsidRPr="007C444F">
              <w:rPr>
                <w:szCs w:val="28"/>
              </w:rPr>
              <w:t>Разом надходжень до місцевого бюджету</w:t>
            </w:r>
            <w:r w:rsidRPr="007C444F">
              <w:rPr>
                <w:b/>
                <w:szCs w:val="28"/>
              </w:rPr>
              <w:t xml:space="preserve"> </w:t>
            </w:r>
            <w:r w:rsidRPr="007C444F">
              <w:rPr>
                <w:szCs w:val="28"/>
              </w:rPr>
              <w:t>(очікуваний обсяг надходжень), в тому числі:</w:t>
            </w:r>
          </w:p>
        </w:tc>
        <w:tc>
          <w:tcPr>
            <w:tcW w:w="4961" w:type="dxa"/>
            <w:shd w:val="clear" w:color="auto" w:fill="auto"/>
            <w:vAlign w:val="center"/>
          </w:tcPr>
          <w:p w:rsidR="00471158" w:rsidRPr="007C444F" w:rsidRDefault="00471158" w:rsidP="00E024C1">
            <w:pPr>
              <w:pStyle w:val="a4"/>
              <w:tabs>
                <w:tab w:val="left" w:pos="904"/>
              </w:tabs>
              <w:spacing w:line="317" w:lineRule="exact"/>
              <w:ind w:right="40"/>
              <w:jc w:val="center"/>
              <w:rPr>
                <w:szCs w:val="28"/>
              </w:rPr>
            </w:pPr>
            <w:r>
              <w:rPr>
                <w:szCs w:val="28"/>
              </w:rPr>
              <w:t>15</w:t>
            </w:r>
            <w:r w:rsidRPr="007C444F">
              <w:rPr>
                <w:szCs w:val="28"/>
              </w:rPr>
              <w:t xml:space="preserve"> тис. грн.</w:t>
            </w:r>
          </w:p>
        </w:tc>
      </w:tr>
      <w:tr w:rsidR="00471158" w:rsidRPr="007C444F" w:rsidTr="00CA0E77">
        <w:trPr>
          <w:trHeight w:val="820"/>
        </w:trPr>
        <w:tc>
          <w:tcPr>
            <w:tcW w:w="580" w:type="dxa"/>
            <w:shd w:val="clear" w:color="auto" w:fill="auto"/>
            <w:vAlign w:val="center"/>
          </w:tcPr>
          <w:p w:rsidR="00471158" w:rsidRPr="007C444F" w:rsidRDefault="00471158" w:rsidP="00CA0E77">
            <w:pPr>
              <w:pStyle w:val="a4"/>
              <w:tabs>
                <w:tab w:val="left" w:pos="904"/>
              </w:tabs>
              <w:spacing w:line="317" w:lineRule="exact"/>
              <w:ind w:right="40"/>
              <w:jc w:val="center"/>
              <w:rPr>
                <w:szCs w:val="28"/>
              </w:rPr>
            </w:pPr>
            <w:r w:rsidRPr="007C444F">
              <w:rPr>
                <w:szCs w:val="28"/>
              </w:rPr>
              <w:t>2</w:t>
            </w:r>
          </w:p>
        </w:tc>
        <w:tc>
          <w:tcPr>
            <w:tcW w:w="4206" w:type="dxa"/>
            <w:shd w:val="clear" w:color="auto" w:fill="auto"/>
            <w:vAlign w:val="center"/>
          </w:tcPr>
          <w:p w:rsidR="00471158" w:rsidRPr="007C444F" w:rsidRDefault="00471158" w:rsidP="00CA0E77">
            <w:pPr>
              <w:pStyle w:val="a4"/>
              <w:tabs>
                <w:tab w:val="left" w:pos="904"/>
              </w:tabs>
              <w:spacing w:after="120" w:line="317" w:lineRule="exact"/>
              <w:jc w:val="left"/>
              <w:rPr>
                <w:szCs w:val="28"/>
              </w:rPr>
            </w:pPr>
            <w:r w:rsidRPr="007C444F">
              <w:rPr>
                <w:szCs w:val="28"/>
              </w:rPr>
              <w:t>Кількість суб`єктів господарювання та/або фізичних осіб, на яких поширюватиметься дія акта</w:t>
            </w:r>
          </w:p>
        </w:tc>
        <w:tc>
          <w:tcPr>
            <w:tcW w:w="4961" w:type="dxa"/>
            <w:shd w:val="clear" w:color="auto" w:fill="auto"/>
            <w:vAlign w:val="center"/>
          </w:tcPr>
          <w:p w:rsidR="00471158" w:rsidRPr="007C444F" w:rsidRDefault="00E024C1" w:rsidP="00CA0E77">
            <w:pPr>
              <w:pStyle w:val="a4"/>
              <w:tabs>
                <w:tab w:val="left" w:pos="904"/>
              </w:tabs>
              <w:spacing w:line="317" w:lineRule="exact"/>
              <w:ind w:right="40"/>
              <w:jc w:val="center"/>
              <w:rPr>
                <w:szCs w:val="28"/>
              </w:rPr>
            </w:pPr>
            <w:r>
              <w:rPr>
                <w:szCs w:val="28"/>
                <w:lang w:val="ru-RU"/>
              </w:rPr>
              <w:t xml:space="preserve">132 </w:t>
            </w:r>
            <w:r w:rsidR="00471158" w:rsidRPr="007C444F">
              <w:rPr>
                <w:szCs w:val="28"/>
              </w:rPr>
              <w:t>кількість</w:t>
            </w:r>
          </w:p>
          <w:p w:rsidR="00471158" w:rsidRPr="007C444F" w:rsidRDefault="00471158" w:rsidP="00CA0E77">
            <w:pPr>
              <w:pStyle w:val="a4"/>
              <w:tabs>
                <w:tab w:val="left" w:pos="904"/>
              </w:tabs>
              <w:spacing w:line="317" w:lineRule="exact"/>
              <w:ind w:right="40"/>
              <w:jc w:val="center"/>
              <w:rPr>
                <w:szCs w:val="28"/>
              </w:rPr>
            </w:pPr>
          </w:p>
        </w:tc>
      </w:tr>
      <w:tr w:rsidR="00471158" w:rsidRPr="007C444F" w:rsidTr="00CA0E77">
        <w:trPr>
          <w:trHeight w:val="820"/>
        </w:trPr>
        <w:tc>
          <w:tcPr>
            <w:tcW w:w="580" w:type="dxa"/>
            <w:shd w:val="clear" w:color="auto" w:fill="auto"/>
            <w:vAlign w:val="center"/>
          </w:tcPr>
          <w:p w:rsidR="00471158" w:rsidRPr="007C444F" w:rsidRDefault="00471158" w:rsidP="00CA0E77">
            <w:pPr>
              <w:pStyle w:val="a4"/>
              <w:tabs>
                <w:tab w:val="left" w:pos="904"/>
              </w:tabs>
              <w:spacing w:line="317" w:lineRule="exact"/>
              <w:ind w:right="40"/>
              <w:jc w:val="center"/>
              <w:rPr>
                <w:szCs w:val="28"/>
              </w:rPr>
            </w:pPr>
            <w:r w:rsidRPr="007C444F">
              <w:rPr>
                <w:szCs w:val="28"/>
              </w:rPr>
              <w:t>3</w:t>
            </w:r>
          </w:p>
        </w:tc>
        <w:tc>
          <w:tcPr>
            <w:tcW w:w="4206" w:type="dxa"/>
            <w:shd w:val="clear" w:color="auto" w:fill="auto"/>
            <w:vAlign w:val="center"/>
          </w:tcPr>
          <w:p w:rsidR="00471158" w:rsidRPr="007C444F" w:rsidRDefault="00471158" w:rsidP="00CA0E77">
            <w:pPr>
              <w:pStyle w:val="a4"/>
              <w:tabs>
                <w:tab w:val="left" w:pos="904"/>
              </w:tabs>
              <w:spacing w:after="120" w:line="317" w:lineRule="exact"/>
              <w:jc w:val="left"/>
              <w:rPr>
                <w:szCs w:val="28"/>
                <w:lang w:val="ru-RU"/>
              </w:rPr>
            </w:pPr>
            <w:r w:rsidRPr="007C444F">
              <w:rPr>
                <w:szCs w:val="28"/>
              </w:rPr>
              <w:t>Час, що витрачатиметься суб’єктами господарювання та/або фізичними особами, пов’язаними з виконанням вимог акта, години</w:t>
            </w:r>
            <w:r w:rsidRPr="007C444F">
              <w:rPr>
                <w:szCs w:val="28"/>
                <w:lang w:val="ru-RU"/>
              </w:rPr>
              <w:t xml:space="preserve"> на 1 </w:t>
            </w:r>
            <w:proofErr w:type="spellStart"/>
            <w:r w:rsidRPr="007C444F">
              <w:rPr>
                <w:szCs w:val="28"/>
                <w:lang w:val="ru-RU"/>
              </w:rPr>
              <w:t>суб’єкта</w:t>
            </w:r>
            <w:proofErr w:type="spellEnd"/>
            <w:r w:rsidRPr="007C444F">
              <w:rPr>
                <w:szCs w:val="28"/>
                <w:lang w:val="ru-RU"/>
              </w:rPr>
              <w:t xml:space="preserve"> .</w:t>
            </w:r>
          </w:p>
        </w:tc>
        <w:tc>
          <w:tcPr>
            <w:tcW w:w="4961" w:type="dxa"/>
            <w:shd w:val="clear" w:color="auto" w:fill="auto"/>
            <w:vAlign w:val="center"/>
          </w:tcPr>
          <w:p w:rsidR="00471158" w:rsidRPr="007C444F" w:rsidRDefault="00471158" w:rsidP="00CA0E77">
            <w:pPr>
              <w:pStyle w:val="a4"/>
              <w:tabs>
                <w:tab w:val="left" w:pos="904"/>
              </w:tabs>
              <w:spacing w:line="317" w:lineRule="exact"/>
              <w:ind w:right="40"/>
              <w:jc w:val="center"/>
              <w:rPr>
                <w:szCs w:val="28"/>
                <w:lang w:val="ru-RU"/>
              </w:rPr>
            </w:pPr>
            <w:r w:rsidRPr="007C444F">
              <w:rPr>
                <w:szCs w:val="28"/>
                <w:lang w:val="ru-RU"/>
              </w:rPr>
              <w:t xml:space="preserve">2 </w:t>
            </w:r>
            <w:proofErr w:type="spellStart"/>
            <w:r w:rsidRPr="007C444F">
              <w:rPr>
                <w:szCs w:val="28"/>
                <w:lang w:val="ru-RU"/>
              </w:rPr>
              <w:t>години</w:t>
            </w:r>
            <w:proofErr w:type="spellEnd"/>
          </w:p>
        </w:tc>
      </w:tr>
      <w:tr w:rsidR="00471158" w:rsidRPr="007C444F" w:rsidTr="00CA0E77">
        <w:trPr>
          <w:trHeight w:val="219"/>
        </w:trPr>
        <w:tc>
          <w:tcPr>
            <w:tcW w:w="580" w:type="dxa"/>
            <w:shd w:val="clear" w:color="auto" w:fill="auto"/>
            <w:vAlign w:val="center"/>
          </w:tcPr>
          <w:p w:rsidR="00471158" w:rsidRPr="007C444F" w:rsidRDefault="00471158" w:rsidP="00CA0E77">
            <w:pPr>
              <w:pStyle w:val="a4"/>
              <w:tabs>
                <w:tab w:val="left" w:pos="904"/>
              </w:tabs>
              <w:spacing w:line="317" w:lineRule="exact"/>
              <w:ind w:right="40"/>
              <w:jc w:val="center"/>
              <w:rPr>
                <w:szCs w:val="28"/>
              </w:rPr>
            </w:pPr>
            <w:r w:rsidRPr="007C444F">
              <w:rPr>
                <w:szCs w:val="28"/>
              </w:rPr>
              <w:t>4</w:t>
            </w:r>
          </w:p>
        </w:tc>
        <w:tc>
          <w:tcPr>
            <w:tcW w:w="4206" w:type="dxa"/>
            <w:shd w:val="clear" w:color="auto" w:fill="auto"/>
            <w:vAlign w:val="center"/>
          </w:tcPr>
          <w:p w:rsidR="00471158" w:rsidRPr="007C444F" w:rsidRDefault="00471158" w:rsidP="00CA0E77">
            <w:pPr>
              <w:pStyle w:val="a4"/>
              <w:tabs>
                <w:tab w:val="left" w:pos="904"/>
              </w:tabs>
              <w:spacing w:after="120" w:line="317" w:lineRule="exact"/>
              <w:jc w:val="left"/>
              <w:rPr>
                <w:szCs w:val="28"/>
              </w:rPr>
            </w:pPr>
            <w:r w:rsidRPr="007C444F">
              <w:rPr>
                <w:szCs w:val="28"/>
              </w:rPr>
              <w:t>Розмір коштів, що витрачатимуться суб’єктами господарювання та/або фізичних осіб, пов’язаними з виконаннями вимог акту.</w:t>
            </w:r>
          </w:p>
        </w:tc>
        <w:tc>
          <w:tcPr>
            <w:tcW w:w="4961" w:type="dxa"/>
            <w:shd w:val="clear" w:color="auto" w:fill="auto"/>
            <w:vAlign w:val="center"/>
          </w:tcPr>
          <w:p w:rsidR="00471158" w:rsidRPr="00DF7340" w:rsidRDefault="00471158" w:rsidP="00E024C1">
            <w:pPr>
              <w:pStyle w:val="a4"/>
              <w:tabs>
                <w:tab w:val="left" w:pos="904"/>
              </w:tabs>
              <w:spacing w:line="317" w:lineRule="exact"/>
              <w:ind w:right="40"/>
              <w:jc w:val="center"/>
              <w:rPr>
                <w:szCs w:val="28"/>
              </w:rPr>
            </w:pPr>
            <w:r>
              <w:rPr>
                <w:szCs w:val="28"/>
              </w:rPr>
              <w:t>15</w:t>
            </w:r>
            <w:r w:rsidRPr="00DF7340">
              <w:rPr>
                <w:szCs w:val="28"/>
              </w:rPr>
              <w:t xml:space="preserve"> тис. грн.</w:t>
            </w:r>
          </w:p>
        </w:tc>
      </w:tr>
      <w:tr w:rsidR="00471158" w:rsidRPr="007C444F" w:rsidTr="00CA0E77">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71158" w:rsidRPr="007C444F" w:rsidRDefault="00471158" w:rsidP="00CA0E77">
            <w:pPr>
              <w:pStyle w:val="a4"/>
              <w:tabs>
                <w:tab w:val="left" w:pos="904"/>
              </w:tabs>
              <w:spacing w:line="317" w:lineRule="exact"/>
              <w:ind w:right="40"/>
              <w:jc w:val="center"/>
              <w:rPr>
                <w:szCs w:val="28"/>
              </w:rPr>
            </w:pPr>
            <w:r w:rsidRPr="007C444F">
              <w:rPr>
                <w:szCs w:val="28"/>
              </w:rPr>
              <w:t>5</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471158" w:rsidRPr="007C444F" w:rsidRDefault="00471158" w:rsidP="00CA0E77">
            <w:pPr>
              <w:pStyle w:val="a4"/>
              <w:tabs>
                <w:tab w:val="left" w:pos="904"/>
              </w:tabs>
              <w:spacing w:line="317" w:lineRule="exact"/>
              <w:ind w:right="40"/>
              <w:rPr>
                <w:szCs w:val="28"/>
              </w:rPr>
            </w:pPr>
            <w:r w:rsidRPr="007C444F">
              <w:rPr>
                <w:szCs w:val="28"/>
              </w:rPr>
              <w:t>Рівень поінформованості суб`єктів господарювання та/або фізичних осіб з основних положень акта,</w:t>
            </w:r>
          </w:p>
          <w:p w:rsidR="00471158" w:rsidRPr="007C444F" w:rsidRDefault="00471158" w:rsidP="00CA0E77">
            <w:pPr>
              <w:pStyle w:val="a4"/>
              <w:tabs>
                <w:tab w:val="left" w:pos="904"/>
              </w:tabs>
              <w:spacing w:line="317" w:lineRule="exact"/>
              <w:ind w:right="40"/>
              <w:rPr>
                <w:szCs w:val="28"/>
              </w:rPr>
            </w:pPr>
            <w:r w:rsidRPr="007C444F">
              <w:rPr>
                <w:szCs w:val="28"/>
              </w:rPr>
              <w:t xml:space="preserve">Оприлюднені повідомлення, проект рішення, </w:t>
            </w:r>
            <w:proofErr w:type="spellStart"/>
            <w:r w:rsidRPr="007C444F">
              <w:rPr>
                <w:szCs w:val="28"/>
              </w:rPr>
              <w:t>АРВ</w:t>
            </w:r>
            <w:proofErr w:type="spellEnd"/>
            <w:r w:rsidRPr="007C444F">
              <w:rPr>
                <w:szCs w:val="28"/>
              </w:rPr>
              <w:t>:</w:t>
            </w:r>
          </w:p>
          <w:p w:rsidR="00471158" w:rsidRPr="007C444F" w:rsidRDefault="00471158" w:rsidP="00CA0E77">
            <w:pPr>
              <w:pStyle w:val="a4"/>
              <w:tabs>
                <w:tab w:val="left" w:pos="904"/>
              </w:tabs>
              <w:spacing w:line="317" w:lineRule="exact"/>
              <w:ind w:right="40"/>
              <w:rPr>
                <w:szCs w:val="28"/>
              </w:rPr>
            </w:pPr>
            <w:r w:rsidRPr="007C444F">
              <w:rPr>
                <w:szCs w:val="28"/>
              </w:rPr>
              <w:t xml:space="preserve">- на офіційному сайті </w:t>
            </w:r>
            <w:r>
              <w:rPr>
                <w:szCs w:val="28"/>
              </w:rPr>
              <w:t>Тальянківської сільської</w:t>
            </w:r>
            <w:r w:rsidRPr="007C444F">
              <w:rPr>
                <w:szCs w:val="28"/>
              </w:rPr>
              <w:t xml:space="preserve"> ради;</w:t>
            </w:r>
          </w:p>
          <w:p w:rsidR="00471158" w:rsidRPr="00796E02" w:rsidRDefault="00471158" w:rsidP="00CA0E77">
            <w:pPr>
              <w:pStyle w:val="a4"/>
              <w:tabs>
                <w:tab w:val="left" w:pos="904"/>
              </w:tabs>
              <w:spacing w:line="317" w:lineRule="exact"/>
              <w:ind w:right="40"/>
              <w:rPr>
                <w:szCs w:val="28"/>
                <w:lang w:val="ru-RU"/>
              </w:rPr>
            </w:pPr>
            <w:r w:rsidRPr="007C444F">
              <w:rPr>
                <w:szCs w:val="28"/>
              </w:rPr>
              <w:t xml:space="preserve">- на стенді </w:t>
            </w:r>
            <w:r>
              <w:rPr>
                <w:szCs w:val="28"/>
              </w:rPr>
              <w:t>Тальянківської сільської</w:t>
            </w:r>
            <w:r w:rsidRPr="007C444F">
              <w:rPr>
                <w:szCs w:val="28"/>
              </w:rPr>
              <w:t xml:space="preserve"> ради</w:t>
            </w:r>
            <w:r>
              <w:rPr>
                <w:szCs w:val="28"/>
                <w:lang w:val="ru-RU"/>
              </w:rPr>
              <w:t>;</w:t>
            </w:r>
          </w:p>
          <w:p w:rsidR="00471158" w:rsidRPr="00796E02" w:rsidRDefault="00471158" w:rsidP="00CA0E77">
            <w:pPr>
              <w:pStyle w:val="a4"/>
              <w:tabs>
                <w:tab w:val="left" w:pos="904"/>
              </w:tabs>
              <w:spacing w:line="317" w:lineRule="exact"/>
              <w:ind w:right="40"/>
              <w:jc w:val="left"/>
              <w:rPr>
                <w:szCs w:val="28"/>
                <w:lang w:val="ru-RU"/>
              </w:rPr>
            </w:pPr>
            <w:r w:rsidRPr="007C444F">
              <w:rPr>
                <w:szCs w:val="28"/>
              </w:rPr>
              <w:t xml:space="preserve">- в газеті </w:t>
            </w:r>
            <w:r>
              <w:rPr>
                <w:szCs w:val="28"/>
                <w:lang w:val="ru-RU"/>
              </w:rPr>
              <w:t>«</w:t>
            </w:r>
            <w:proofErr w:type="spellStart"/>
            <w:r>
              <w:rPr>
                <w:szCs w:val="28"/>
                <w:lang w:val="ru-RU"/>
              </w:rPr>
              <w:t>Тальн</w:t>
            </w:r>
            <w:proofErr w:type="spellEnd"/>
            <w:r>
              <w:rPr>
                <w:szCs w:val="28"/>
              </w:rPr>
              <w:t>і</w:t>
            </w:r>
            <w:proofErr w:type="spellStart"/>
            <w:r>
              <w:rPr>
                <w:szCs w:val="28"/>
                <w:lang w:val="ru-RU"/>
              </w:rPr>
              <w:t>вщина</w:t>
            </w:r>
            <w:proofErr w:type="spellEnd"/>
            <w:r>
              <w:rPr>
                <w:szCs w:val="28"/>
                <w:lang w:val="ru-RU"/>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1158" w:rsidRPr="007C444F" w:rsidRDefault="00471158" w:rsidP="00CA0E77">
            <w:pPr>
              <w:pStyle w:val="a4"/>
              <w:tabs>
                <w:tab w:val="left" w:pos="904"/>
              </w:tabs>
              <w:spacing w:line="317" w:lineRule="exact"/>
              <w:ind w:right="40"/>
              <w:jc w:val="center"/>
              <w:rPr>
                <w:szCs w:val="28"/>
              </w:rPr>
            </w:pPr>
            <w:r w:rsidRPr="007C444F">
              <w:rPr>
                <w:szCs w:val="28"/>
              </w:rPr>
              <w:t xml:space="preserve"> Високий</w:t>
            </w:r>
          </w:p>
          <w:p w:rsidR="00471158" w:rsidRPr="007C444F" w:rsidRDefault="00471158" w:rsidP="00CA0E77">
            <w:pPr>
              <w:pStyle w:val="a4"/>
              <w:tabs>
                <w:tab w:val="left" w:pos="904"/>
              </w:tabs>
              <w:spacing w:line="317" w:lineRule="exact"/>
              <w:ind w:right="40"/>
              <w:jc w:val="center"/>
              <w:rPr>
                <w:szCs w:val="28"/>
              </w:rPr>
            </w:pPr>
          </w:p>
        </w:tc>
      </w:tr>
    </w:tbl>
    <w:p w:rsidR="00471158" w:rsidRPr="007C444F" w:rsidRDefault="00471158" w:rsidP="00471158">
      <w:pPr>
        <w:ind w:firstLine="708"/>
        <w:jc w:val="center"/>
        <w:rPr>
          <w:b/>
          <w:szCs w:val="28"/>
          <w:lang w:val="ru-RU"/>
        </w:rPr>
      </w:pPr>
      <w:r w:rsidRPr="007C444F">
        <w:rPr>
          <w:b/>
          <w:szCs w:val="28"/>
        </w:rPr>
        <w:t>IX. Визначення заходів, за допомогою яких здійснюватиметься відстеження результативності дії регуляторного акта</w:t>
      </w:r>
    </w:p>
    <w:p w:rsidR="00471158" w:rsidRPr="007C444F" w:rsidRDefault="00471158" w:rsidP="00471158">
      <w:pPr>
        <w:ind w:firstLine="708"/>
        <w:jc w:val="center"/>
        <w:rPr>
          <w:b/>
          <w:szCs w:val="28"/>
        </w:rPr>
      </w:pPr>
    </w:p>
    <w:p w:rsidR="00471158" w:rsidRPr="007C444F" w:rsidRDefault="00471158" w:rsidP="00471158">
      <w:pPr>
        <w:ind w:firstLine="708"/>
        <w:jc w:val="both"/>
        <w:rPr>
          <w:szCs w:val="28"/>
        </w:rPr>
      </w:pPr>
      <w:r w:rsidRPr="007C444F">
        <w:rPr>
          <w:szCs w:val="28"/>
        </w:rPr>
        <w:t xml:space="preserve">Відстеження результативності регуляторного акта буде здійснюватися виконавчим комітетом </w:t>
      </w:r>
      <w:r>
        <w:rPr>
          <w:szCs w:val="28"/>
        </w:rPr>
        <w:t>Тальянківської сільської</w:t>
      </w:r>
      <w:r w:rsidRPr="007C444F">
        <w:rPr>
          <w:szCs w:val="28"/>
        </w:rPr>
        <w:t xml:space="preserve"> ради. </w:t>
      </w:r>
    </w:p>
    <w:p w:rsidR="00471158" w:rsidRPr="007C444F" w:rsidRDefault="00471158" w:rsidP="00471158">
      <w:pPr>
        <w:ind w:firstLine="708"/>
        <w:jc w:val="both"/>
        <w:rPr>
          <w:b/>
          <w:szCs w:val="28"/>
        </w:rPr>
      </w:pPr>
      <w:r w:rsidRPr="007C444F">
        <w:rPr>
          <w:b/>
          <w:szCs w:val="28"/>
        </w:rPr>
        <w:t>Метод проведення відстеження результативності:</w:t>
      </w:r>
    </w:p>
    <w:p w:rsidR="00471158" w:rsidRPr="007C444F" w:rsidRDefault="00471158" w:rsidP="00471158">
      <w:pPr>
        <w:ind w:firstLine="708"/>
        <w:jc w:val="both"/>
        <w:rPr>
          <w:szCs w:val="28"/>
        </w:rPr>
      </w:pPr>
      <w:r w:rsidRPr="007C444F">
        <w:rPr>
          <w:szCs w:val="28"/>
        </w:rPr>
        <w:t>Статистичний</w:t>
      </w:r>
    </w:p>
    <w:p w:rsidR="00471158" w:rsidRPr="007C444F" w:rsidRDefault="00471158" w:rsidP="00471158">
      <w:pPr>
        <w:ind w:firstLine="708"/>
        <w:jc w:val="both"/>
        <w:rPr>
          <w:b/>
          <w:szCs w:val="28"/>
        </w:rPr>
      </w:pPr>
      <w:r w:rsidRPr="007C444F">
        <w:rPr>
          <w:b/>
          <w:szCs w:val="28"/>
        </w:rPr>
        <w:t>Вид даних, за допомогою яких здійснюватиметься відстеження результативності:</w:t>
      </w:r>
    </w:p>
    <w:p w:rsidR="00471158" w:rsidRPr="007C444F" w:rsidRDefault="00471158" w:rsidP="00471158">
      <w:pPr>
        <w:ind w:firstLine="708"/>
        <w:jc w:val="both"/>
        <w:rPr>
          <w:szCs w:val="28"/>
        </w:rPr>
      </w:pPr>
      <w:r w:rsidRPr="007C444F">
        <w:rPr>
          <w:szCs w:val="28"/>
        </w:rPr>
        <w:t>Статистичні</w:t>
      </w:r>
    </w:p>
    <w:p w:rsidR="00471158" w:rsidRPr="007C444F" w:rsidRDefault="00471158" w:rsidP="00471158">
      <w:pPr>
        <w:ind w:firstLine="708"/>
        <w:jc w:val="both"/>
        <w:rPr>
          <w:szCs w:val="28"/>
        </w:rPr>
      </w:pPr>
      <w:r w:rsidRPr="007C444F">
        <w:rPr>
          <w:szCs w:val="28"/>
        </w:rPr>
        <w:t xml:space="preserve">- аналітичні показники </w:t>
      </w:r>
      <w:proofErr w:type="spellStart"/>
      <w:r>
        <w:rPr>
          <w:szCs w:val="28"/>
          <w:lang w:val="ru-RU"/>
        </w:rPr>
        <w:t>Звенигородсько</w:t>
      </w:r>
      <w:proofErr w:type="spellEnd"/>
      <w:r>
        <w:rPr>
          <w:szCs w:val="28"/>
        </w:rPr>
        <w:t xml:space="preserve">ї </w:t>
      </w:r>
      <w:r w:rsidRPr="007C444F">
        <w:rPr>
          <w:szCs w:val="28"/>
        </w:rPr>
        <w:t>ОДПІ у Черкаській області;</w:t>
      </w:r>
    </w:p>
    <w:p w:rsidR="00471158" w:rsidRPr="007C444F" w:rsidRDefault="00471158" w:rsidP="00471158">
      <w:pPr>
        <w:ind w:firstLine="708"/>
        <w:jc w:val="both"/>
        <w:rPr>
          <w:szCs w:val="28"/>
          <w:lang w:val="ru-RU"/>
        </w:rPr>
      </w:pPr>
      <w:r w:rsidRPr="007C444F">
        <w:rPr>
          <w:szCs w:val="28"/>
        </w:rPr>
        <w:lastRenderedPageBreak/>
        <w:t>Базове відстеження результативності регуляторного акта буде здійснюватися до дня набрання чинності цим регуляторним актом</w:t>
      </w:r>
      <w:r w:rsidRPr="007C444F">
        <w:rPr>
          <w:szCs w:val="28"/>
          <w:lang w:val="ru-RU"/>
        </w:rPr>
        <w:t>.</w:t>
      </w:r>
    </w:p>
    <w:p w:rsidR="00471158" w:rsidRPr="007C444F" w:rsidRDefault="00471158" w:rsidP="00471158">
      <w:pPr>
        <w:ind w:firstLine="708"/>
        <w:jc w:val="both"/>
        <w:rPr>
          <w:szCs w:val="28"/>
          <w:lang w:val="ru-RU"/>
        </w:rPr>
      </w:pPr>
      <w:r w:rsidRPr="007C444F">
        <w:rPr>
          <w:szCs w:val="28"/>
        </w:rPr>
        <w:t xml:space="preserve">Повторне відстеження результативності буде здійснюватися за три </w:t>
      </w:r>
      <w:r w:rsidRPr="007C444F">
        <w:rPr>
          <w:szCs w:val="28"/>
          <w:lang w:eastAsia="ru-RU"/>
        </w:rPr>
        <w:t>місяці  до  дня  закінчення визначеного строку</w:t>
      </w:r>
      <w:r w:rsidRPr="007C444F">
        <w:rPr>
          <w:szCs w:val="28"/>
        </w:rPr>
        <w:t xml:space="preserve"> дії регуляторного акта. </w:t>
      </w:r>
    </w:p>
    <w:p w:rsidR="00471158" w:rsidRPr="007C444F" w:rsidRDefault="00471158" w:rsidP="00471158">
      <w:pPr>
        <w:ind w:firstLine="708"/>
        <w:jc w:val="both"/>
        <w:rPr>
          <w:szCs w:val="28"/>
          <w:lang w:val="ru-RU"/>
        </w:rPr>
      </w:pPr>
    </w:p>
    <w:p w:rsidR="00E024C1" w:rsidRPr="00C55020" w:rsidRDefault="00E024C1" w:rsidP="00E024C1">
      <w:pPr>
        <w:pStyle w:val="aa"/>
        <w:rPr>
          <w:rFonts w:ascii="Times New Roman" w:hAnsi="Times New Roman" w:cs="Times New Roman"/>
          <w:sz w:val="28"/>
          <w:szCs w:val="28"/>
          <w:lang w:val="uk-UA" w:eastAsia="ru-RU"/>
        </w:rPr>
      </w:pPr>
      <w:proofErr w:type="spellStart"/>
      <w:r w:rsidRPr="00C55020">
        <w:rPr>
          <w:rFonts w:ascii="Times New Roman" w:hAnsi="Times New Roman" w:cs="Times New Roman"/>
          <w:sz w:val="28"/>
          <w:szCs w:val="28"/>
          <w:lang w:eastAsia="ru-RU"/>
        </w:rPr>
        <w:t>Сільський</w:t>
      </w:r>
      <w:proofErr w:type="spellEnd"/>
      <w:r w:rsidRPr="00C55020">
        <w:rPr>
          <w:rFonts w:ascii="Times New Roman" w:hAnsi="Times New Roman" w:cs="Times New Roman"/>
          <w:sz w:val="28"/>
          <w:szCs w:val="28"/>
          <w:lang w:eastAsia="ru-RU"/>
        </w:rPr>
        <w:t xml:space="preserve"> голова</w:t>
      </w:r>
      <w:proofErr w:type="gramStart"/>
      <w:r w:rsidRPr="00C55020">
        <w:rPr>
          <w:rFonts w:ascii="Times New Roman" w:hAnsi="Times New Roman" w:cs="Times New Roman"/>
          <w:sz w:val="28"/>
          <w:szCs w:val="28"/>
          <w:lang w:eastAsia="ru-RU"/>
        </w:rPr>
        <w:t xml:space="preserve">                                    </w:t>
      </w:r>
      <w:r w:rsidRPr="00C55020">
        <w:rPr>
          <w:rFonts w:ascii="Times New Roman" w:hAnsi="Times New Roman" w:cs="Times New Roman"/>
          <w:sz w:val="28"/>
          <w:szCs w:val="28"/>
          <w:lang w:val="uk-UA" w:eastAsia="ru-RU"/>
        </w:rPr>
        <w:t xml:space="preserve">              </w:t>
      </w:r>
      <w:r w:rsidRPr="00C55020">
        <w:rPr>
          <w:rFonts w:ascii="Times New Roman" w:hAnsi="Times New Roman" w:cs="Times New Roman"/>
          <w:sz w:val="28"/>
          <w:szCs w:val="28"/>
          <w:lang w:eastAsia="ru-RU"/>
        </w:rPr>
        <w:t xml:space="preserve">  </w:t>
      </w:r>
      <w:r w:rsidRPr="00C55020">
        <w:rPr>
          <w:rFonts w:ascii="Times New Roman" w:hAnsi="Times New Roman" w:cs="Times New Roman"/>
          <w:sz w:val="28"/>
          <w:szCs w:val="28"/>
          <w:lang w:val="uk-UA" w:eastAsia="ru-RU"/>
        </w:rPr>
        <w:t xml:space="preserve">                       І.</w:t>
      </w:r>
      <w:proofErr w:type="gramEnd"/>
      <w:r w:rsidRPr="00C55020">
        <w:rPr>
          <w:rFonts w:ascii="Times New Roman" w:hAnsi="Times New Roman" w:cs="Times New Roman"/>
          <w:sz w:val="28"/>
          <w:szCs w:val="28"/>
          <w:lang w:val="uk-UA" w:eastAsia="ru-RU"/>
        </w:rPr>
        <w:t>М.</w:t>
      </w:r>
      <w:proofErr w:type="spellStart"/>
      <w:r w:rsidRPr="00C55020">
        <w:rPr>
          <w:rFonts w:ascii="Times New Roman" w:hAnsi="Times New Roman" w:cs="Times New Roman"/>
          <w:sz w:val="28"/>
          <w:szCs w:val="28"/>
          <w:lang w:val="uk-UA" w:eastAsia="ru-RU"/>
        </w:rPr>
        <w:t>Шилкін</w:t>
      </w:r>
      <w:proofErr w:type="spellEnd"/>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Pr="00796E02" w:rsidRDefault="00471158" w:rsidP="00471158">
      <w:pPr>
        <w:ind w:firstLine="708"/>
        <w:jc w:val="both"/>
        <w:rPr>
          <w:szCs w:val="28"/>
          <w:lang w:val="ru-RU"/>
        </w:rPr>
      </w:pPr>
    </w:p>
    <w:p w:rsidR="00471158" w:rsidRPr="007C444F" w:rsidRDefault="00471158" w:rsidP="00471158">
      <w:pPr>
        <w:ind w:firstLine="708"/>
        <w:jc w:val="both"/>
        <w:rPr>
          <w:szCs w:val="28"/>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E024C1" w:rsidRDefault="00E024C1"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Default="00471158" w:rsidP="00471158">
      <w:pPr>
        <w:ind w:firstLine="708"/>
        <w:jc w:val="both"/>
        <w:rPr>
          <w:szCs w:val="28"/>
          <w:lang w:val="ru-RU"/>
        </w:rPr>
      </w:pPr>
    </w:p>
    <w:p w:rsidR="00471158" w:rsidRPr="00796E02" w:rsidRDefault="00471158" w:rsidP="00471158">
      <w:pPr>
        <w:ind w:firstLine="708"/>
        <w:jc w:val="both"/>
        <w:rPr>
          <w:szCs w:val="28"/>
          <w:lang w:val="ru-RU"/>
        </w:rPr>
      </w:pPr>
    </w:p>
    <w:p w:rsidR="00471158" w:rsidRDefault="00471158" w:rsidP="00471158">
      <w:pPr>
        <w:pStyle w:val="a8"/>
        <w:shd w:val="clear" w:color="auto" w:fill="auto"/>
        <w:spacing w:line="270" w:lineRule="exact"/>
        <w:ind w:left="5103" w:firstLine="142"/>
        <w:jc w:val="center"/>
        <w:rPr>
          <w:sz w:val="28"/>
          <w:szCs w:val="28"/>
          <w:lang w:val="uk-UA"/>
        </w:rPr>
      </w:pPr>
    </w:p>
    <w:p w:rsidR="00471158" w:rsidRPr="007C444F" w:rsidRDefault="00471158" w:rsidP="00471158">
      <w:pPr>
        <w:pStyle w:val="a8"/>
        <w:shd w:val="clear" w:color="auto" w:fill="auto"/>
        <w:spacing w:line="270" w:lineRule="exact"/>
        <w:ind w:left="5103" w:firstLine="142"/>
        <w:jc w:val="center"/>
        <w:rPr>
          <w:sz w:val="28"/>
          <w:szCs w:val="28"/>
          <w:lang w:val="uk-UA"/>
        </w:rPr>
      </w:pPr>
      <w:proofErr w:type="spellStart"/>
      <w:r w:rsidRPr="007C444F">
        <w:rPr>
          <w:sz w:val="28"/>
          <w:szCs w:val="28"/>
        </w:rPr>
        <w:t>Додаток</w:t>
      </w:r>
      <w:proofErr w:type="spellEnd"/>
      <w:r w:rsidRPr="007C444F">
        <w:rPr>
          <w:sz w:val="28"/>
          <w:szCs w:val="28"/>
        </w:rPr>
        <w:t xml:space="preserve"> </w:t>
      </w:r>
      <w:r>
        <w:rPr>
          <w:sz w:val="28"/>
          <w:szCs w:val="28"/>
        </w:rPr>
        <w:t>1</w:t>
      </w:r>
      <w:r w:rsidRPr="007C444F">
        <w:rPr>
          <w:sz w:val="28"/>
          <w:szCs w:val="28"/>
        </w:rPr>
        <w:t xml:space="preserve"> </w:t>
      </w:r>
    </w:p>
    <w:p w:rsidR="00471158" w:rsidRPr="007C444F" w:rsidRDefault="00471158" w:rsidP="00471158">
      <w:pPr>
        <w:pStyle w:val="a8"/>
        <w:shd w:val="clear" w:color="auto" w:fill="auto"/>
        <w:spacing w:line="270" w:lineRule="exact"/>
        <w:ind w:left="5103" w:firstLine="142"/>
        <w:jc w:val="center"/>
        <w:rPr>
          <w:sz w:val="28"/>
          <w:szCs w:val="28"/>
          <w:lang w:val="uk-UA"/>
        </w:rPr>
      </w:pPr>
      <w:r w:rsidRPr="007C444F">
        <w:rPr>
          <w:sz w:val="28"/>
          <w:szCs w:val="28"/>
        </w:rPr>
        <w:t xml:space="preserve">до </w:t>
      </w:r>
      <w:proofErr w:type="spellStart"/>
      <w:r w:rsidRPr="007C444F">
        <w:rPr>
          <w:sz w:val="28"/>
          <w:szCs w:val="28"/>
        </w:rPr>
        <w:t>аналізу</w:t>
      </w:r>
      <w:proofErr w:type="spellEnd"/>
      <w:r w:rsidRPr="007C444F">
        <w:rPr>
          <w:sz w:val="28"/>
          <w:szCs w:val="28"/>
        </w:rPr>
        <w:t xml:space="preserve"> регуляторного </w:t>
      </w:r>
      <w:proofErr w:type="spellStart"/>
      <w:r w:rsidRPr="007C444F">
        <w:rPr>
          <w:sz w:val="28"/>
          <w:szCs w:val="28"/>
        </w:rPr>
        <w:t>впливу</w:t>
      </w:r>
      <w:proofErr w:type="spellEnd"/>
    </w:p>
    <w:p w:rsidR="00471158" w:rsidRPr="007C444F" w:rsidRDefault="00471158" w:rsidP="00471158">
      <w:pPr>
        <w:pStyle w:val="a8"/>
        <w:shd w:val="clear" w:color="auto" w:fill="auto"/>
        <w:spacing w:line="270" w:lineRule="exact"/>
        <w:jc w:val="center"/>
        <w:rPr>
          <w:b/>
          <w:sz w:val="28"/>
          <w:szCs w:val="28"/>
        </w:rPr>
      </w:pPr>
    </w:p>
    <w:p w:rsidR="00471158" w:rsidRPr="007C444F" w:rsidRDefault="00471158" w:rsidP="00471158">
      <w:pPr>
        <w:pStyle w:val="a8"/>
        <w:shd w:val="clear" w:color="auto" w:fill="auto"/>
        <w:spacing w:line="270" w:lineRule="exact"/>
        <w:jc w:val="center"/>
        <w:rPr>
          <w:b/>
          <w:sz w:val="28"/>
          <w:szCs w:val="28"/>
          <w:lang w:val="uk-UA"/>
        </w:rPr>
      </w:pPr>
      <w:r w:rsidRPr="007C444F">
        <w:rPr>
          <w:b/>
          <w:sz w:val="28"/>
          <w:szCs w:val="28"/>
        </w:rPr>
        <w:t>ТЕСТ</w:t>
      </w:r>
    </w:p>
    <w:p w:rsidR="00471158" w:rsidRPr="007C444F" w:rsidRDefault="00471158" w:rsidP="00471158">
      <w:pPr>
        <w:pStyle w:val="a8"/>
        <w:shd w:val="clear" w:color="auto" w:fill="auto"/>
        <w:spacing w:line="270" w:lineRule="exact"/>
        <w:jc w:val="center"/>
        <w:rPr>
          <w:b/>
          <w:sz w:val="28"/>
          <w:szCs w:val="28"/>
          <w:lang w:val="uk-UA"/>
        </w:rPr>
      </w:pPr>
      <w:r w:rsidRPr="007C444F">
        <w:rPr>
          <w:b/>
          <w:sz w:val="28"/>
          <w:szCs w:val="28"/>
        </w:rPr>
        <w:t xml:space="preserve"> малого </w:t>
      </w:r>
      <w:proofErr w:type="spellStart"/>
      <w:proofErr w:type="gramStart"/>
      <w:r w:rsidRPr="007C444F">
        <w:rPr>
          <w:b/>
          <w:sz w:val="28"/>
          <w:szCs w:val="28"/>
        </w:rPr>
        <w:t>п</w:t>
      </w:r>
      <w:proofErr w:type="gramEnd"/>
      <w:r w:rsidRPr="007C444F">
        <w:rPr>
          <w:b/>
          <w:sz w:val="28"/>
          <w:szCs w:val="28"/>
        </w:rPr>
        <w:t>ідприємництва</w:t>
      </w:r>
      <w:proofErr w:type="spellEnd"/>
      <w:r w:rsidRPr="007C444F">
        <w:rPr>
          <w:b/>
          <w:sz w:val="28"/>
          <w:szCs w:val="28"/>
        </w:rPr>
        <w:t xml:space="preserve"> (М-Тест)</w:t>
      </w:r>
    </w:p>
    <w:p w:rsidR="00471158" w:rsidRPr="007C444F" w:rsidRDefault="00471158" w:rsidP="00471158">
      <w:pPr>
        <w:pStyle w:val="a8"/>
        <w:shd w:val="clear" w:color="auto" w:fill="auto"/>
        <w:spacing w:line="270" w:lineRule="exact"/>
        <w:ind w:firstLine="851"/>
        <w:jc w:val="both"/>
        <w:rPr>
          <w:sz w:val="28"/>
          <w:szCs w:val="28"/>
          <w:lang w:val="uk-UA"/>
        </w:rPr>
      </w:pPr>
    </w:p>
    <w:p w:rsidR="00471158" w:rsidRPr="007C444F" w:rsidRDefault="00471158" w:rsidP="00471158">
      <w:pPr>
        <w:pStyle w:val="a8"/>
        <w:shd w:val="clear" w:color="auto" w:fill="auto"/>
        <w:spacing w:line="270" w:lineRule="exact"/>
        <w:ind w:firstLine="851"/>
        <w:jc w:val="both"/>
        <w:rPr>
          <w:b/>
          <w:sz w:val="28"/>
          <w:szCs w:val="28"/>
          <w:lang w:val="uk-UA"/>
        </w:rPr>
      </w:pPr>
      <w:r w:rsidRPr="007C444F">
        <w:rPr>
          <w:b/>
          <w:sz w:val="28"/>
          <w:szCs w:val="28"/>
        </w:rPr>
        <w:t xml:space="preserve">1. </w:t>
      </w:r>
      <w:proofErr w:type="spellStart"/>
      <w:r w:rsidRPr="007C444F">
        <w:rPr>
          <w:b/>
          <w:sz w:val="28"/>
          <w:szCs w:val="28"/>
        </w:rPr>
        <w:t>Консультації</w:t>
      </w:r>
      <w:proofErr w:type="spellEnd"/>
      <w:r w:rsidRPr="007C444F">
        <w:rPr>
          <w:b/>
          <w:sz w:val="28"/>
          <w:szCs w:val="28"/>
        </w:rPr>
        <w:t xml:space="preserve"> з </w:t>
      </w:r>
      <w:proofErr w:type="spellStart"/>
      <w:r w:rsidRPr="007C444F">
        <w:rPr>
          <w:b/>
          <w:sz w:val="28"/>
          <w:szCs w:val="28"/>
        </w:rPr>
        <w:t>представниками</w:t>
      </w:r>
      <w:proofErr w:type="spellEnd"/>
      <w:r w:rsidRPr="007C444F">
        <w:rPr>
          <w:b/>
          <w:sz w:val="28"/>
          <w:szCs w:val="28"/>
        </w:rPr>
        <w:t xml:space="preserve"> </w:t>
      </w:r>
      <w:proofErr w:type="spellStart"/>
      <w:r w:rsidRPr="007C444F">
        <w:rPr>
          <w:b/>
          <w:sz w:val="28"/>
          <w:szCs w:val="28"/>
        </w:rPr>
        <w:t>мікр</w:t>
      </w:r>
      <w:proofErr w:type="gramStart"/>
      <w:r w:rsidRPr="007C444F">
        <w:rPr>
          <w:b/>
          <w:sz w:val="28"/>
          <w:szCs w:val="28"/>
        </w:rPr>
        <w:t>о</w:t>
      </w:r>
      <w:proofErr w:type="spellEnd"/>
      <w:r w:rsidRPr="007C444F">
        <w:rPr>
          <w:b/>
          <w:sz w:val="28"/>
          <w:szCs w:val="28"/>
        </w:rPr>
        <w:t>-</w:t>
      </w:r>
      <w:proofErr w:type="gramEnd"/>
      <w:r w:rsidRPr="007C444F">
        <w:rPr>
          <w:b/>
          <w:sz w:val="28"/>
          <w:szCs w:val="28"/>
        </w:rPr>
        <w:t xml:space="preserve"> та малого </w:t>
      </w:r>
      <w:proofErr w:type="spellStart"/>
      <w:r w:rsidRPr="007C444F">
        <w:rPr>
          <w:b/>
          <w:sz w:val="28"/>
          <w:szCs w:val="28"/>
        </w:rPr>
        <w:t>підприємництва</w:t>
      </w:r>
      <w:proofErr w:type="spellEnd"/>
      <w:r w:rsidRPr="007C444F">
        <w:rPr>
          <w:b/>
          <w:sz w:val="28"/>
          <w:szCs w:val="28"/>
        </w:rPr>
        <w:t xml:space="preserve"> </w:t>
      </w:r>
      <w:proofErr w:type="spellStart"/>
      <w:r w:rsidRPr="007C444F">
        <w:rPr>
          <w:b/>
          <w:sz w:val="28"/>
          <w:szCs w:val="28"/>
        </w:rPr>
        <w:t>щодо</w:t>
      </w:r>
      <w:proofErr w:type="spellEnd"/>
      <w:r w:rsidRPr="007C444F">
        <w:rPr>
          <w:b/>
          <w:sz w:val="28"/>
          <w:szCs w:val="28"/>
        </w:rPr>
        <w:t xml:space="preserve"> </w:t>
      </w:r>
      <w:proofErr w:type="spellStart"/>
      <w:r w:rsidRPr="007C444F">
        <w:rPr>
          <w:b/>
          <w:sz w:val="28"/>
          <w:szCs w:val="28"/>
        </w:rPr>
        <w:t>оцінки</w:t>
      </w:r>
      <w:proofErr w:type="spellEnd"/>
      <w:r w:rsidRPr="007C444F">
        <w:rPr>
          <w:b/>
          <w:sz w:val="28"/>
          <w:szCs w:val="28"/>
        </w:rPr>
        <w:t xml:space="preserve"> </w:t>
      </w:r>
      <w:proofErr w:type="spellStart"/>
      <w:r w:rsidRPr="007C444F">
        <w:rPr>
          <w:b/>
          <w:sz w:val="28"/>
          <w:szCs w:val="28"/>
        </w:rPr>
        <w:t>впливу</w:t>
      </w:r>
      <w:proofErr w:type="spellEnd"/>
      <w:r w:rsidRPr="007C444F">
        <w:rPr>
          <w:b/>
          <w:sz w:val="28"/>
          <w:szCs w:val="28"/>
        </w:rPr>
        <w:t xml:space="preserve"> </w:t>
      </w:r>
      <w:proofErr w:type="spellStart"/>
      <w:r w:rsidRPr="007C444F">
        <w:rPr>
          <w:b/>
          <w:sz w:val="28"/>
          <w:szCs w:val="28"/>
        </w:rPr>
        <w:t>регулювання</w:t>
      </w:r>
      <w:proofErr w:type="spellEnd"/>
      <w:r w:rsidRPr="007C444F">
        <w:rPr>
          <w:b/>
          <w:sz w:val="28"/>
          <w:szCs w:val="28"/>
        </w:rPr>
        <w:t xml:space="preserve"> </w:t>
      </w:r>
    </w:p>
    <w:p w:rsidR="00471158" w:rsidRPr="007C444F" w:rsidRDefault="00471158" w:rsidP="00471158">
      <w:pPr>
        <w:pStyle w:val="a8"/>
        <w:shd w:val="clear" w:color="auto" w:fill="auto"/>
        <w:spacing w:line="270" w:lineRule="exact"/>
        <w:ind w:firstLine="851"/>
        <w:jc w:val="both"/>
        <w:rPr>
          <w:color w:val="FF0000"/>
          <w:sz w:val="28"/>
          <w:szCs w:val="28"/>
          <w:lang w:val="uk-UA"/>
        </w:rPr>
      </w:pPr>
      <w:proofErr w:type="spellStart"/>
      <w:r w:rsidRPr="007C444F">
        <w:rPr>
          <w:sz w:val="28"/>
          <w:szCs w:val="28"/>
        </w:rPr>
        <w:t>Консультації</w:t>
      </w:r>
      <w:proofErr w:type="spellEnd"/>
      <w:r w:rsidRPr="007C444F">
        <w:rPr>
          <w:sz w:val="28"/>
          <w:szCs w:val="28"/>
        </w:rPr>
        <w:t xml:space="preserve"> </w:t>
      </w:r>
      <w:proofErr w:type="spellStart"/>
      <w:r w:rsidRPr="007C444F">
        <w:rPr>
          <w:sz w:val="28"/>
          <w:szCs w:val="28"/>
        </w:rPr>
        <w:t>щодо</w:t>
      </w:r>
      <w:proofErr w:type="spellEnd"/>
      <w:r w:rsidRPr="007C444F">
        <w:rPr>
          <w:sz w:val="28"/>
          <w:szCs w:val="28"/>
        </w:rPr>
        <w:t xml:space="preserve"> </w:t>
      </w:r>
      <w:proofErr w:type="spellStart"/>
      <w:r w:rsidRPr="007C444F">
        <w:rPr>
          <w:sz w:val="28"/>
          <w:szCs w:val="28"/>
        </w:rPr>
        <w:t>визначення</w:t>
      </w:r>
      <w:proofErr w:type="spellEnd"/>
      <w:r w:rsidRPr="007C444F">
        <w:rPr>
          <w:sz w:val="28"/>
          <w:szCs w:val="28"/>
        </w:rPr>
        <w:t xml:space="preserve"> </w:t>
      </w:r>
      <w:proofErr w:type="spellStart"/>
      <w:r w:rsidRPr="007C444F">
        <w:rPr>
          <w:sz w:val="28"/>
          <w:szCs w:val="28"/>
        </w:rPr>
        <w:t>впливу</w:t>
      </w:r>
      <w:proofErr w:type="spellEnd"/>
      <w:r w:rsidRPr="007C444F">
        <w:rPr>
          <w:sz w:val="28"/>
          <w:szCs w:val="28"/>
        </w:rPr>
        <w:t xml:space="preserve"> </w:t>
      </w:r>
      <w:proofErr w:type="spellStart"/>
      <w:r w:rsidRPr="007C444F">
        <w:rPr>
          <w:sz w:val="28"/>
          <w:szCs w:val="28"/>
        </w:rPr>
        <w:t>запропонованого</w:t>
      </w:r>
      <w:proofErr w:type="spellEnd"/>
      <w:r w:rsidRPr="007C444F">
        <w:rPr>
          <w:sz w:val="28"/>
          <w:szCs w:val="28"/>
        </w:rPr>
        <w:t xml:space="preserve"> </w:t>
      </w:r>
      <w:proofErr w:type="spellStart"/>
      <w:r w:rsidRPr="007C444F">
        <w:rPr>
          <w:sz w:val="28"/>
          <w:szCs w:val="28"/>
        </w:rPr>
        <w:t>регулювання</w:t>
      </w:r>
      <w:proofErr w:type="spellEnd"/>
      <w:r w:rsidRPr="007C444F">
        <w:rPr>
          <w:sz w:val="28"/>
          <w:szCs w:val="28"/>
        </w:rPr>
        <w:t xml:space="preserve"> на </w:t>
      </w:r>
      <w:proofErr w:type="spellStart"/>
      <w:r w:rsidRPr="007C444F">
        <w:rPr>
          <w:sz w:val="28"/>
          <w:szCs w:val="28"/>
        </w:rPr>
        <w:t>суб’єктів</w:t>
      </w:r>
      <w:proofErr w:type="spellEnd"/>
      <w:r w:rsidRPr="007C444F">
        <w:rPr>
          <w:sz w:val="28"/>
          <w:szCs w:val="28"/>
        </w:rPr>
        <w:t xml:space="preserve"> малого </w:t>
      </w:r>
      <w:proofErr w:type="spellStart"/>
      <w:proofErr w:type="gramStart"/>
      <w:r w:rsidRPr="007C444F">
        <w:rPr>
          <w:sz w:val="28"/>
          <w:szCs w:val="28"/>
        </w:rPr>
        <w:t>п</w:t>
      </w:r>
      <w:proofErr w:type="gramEnd"/>
      <w:r w:rsidRPr="007C444F">
        <w:rPr>
          <w:sz w:val="28"/>
          <w:szCs w:val="28"/>
        </w:rPr>
        <w:t>ідприємництва</w:t>
      </w:r>
      <w:proofErr w:type="spellEnd"/>
      <w:r w:rsidRPr="007C444F">
        <w:rPr>
          <w:sz w:val="28"/>
          <w:szCs w:val="28"/>
        </w:rPr>
        <w:t xml:space="preserve"> та </w:t>
      </w:r>
      <w:proofErr w:type="spellStart"/>
      <w:r w:rsidRPr="007C444F">
        <w:rPr>
          <w:sz w:val="28"/>
          <w:szCs w:val="28"/>
        </w:rPr>
        <w:t>визначення</w:t>
      </w:r>
      <w:proofErr w:type="spellEnd"/>
      <w:r w:rsidRPr="007C444F">
        <w:rPr>
          <w:sz w:val="28"/>
          <w:szCs w:val="28"/>
        </w:rPr>
        <w:t xml:space="preserve"> детального </w:t>
      </w:r>
      <w:proofErr w:type="spellStart"/>
      <w:r w:rsidRPr="007C444F">
        <w:rPr>
          <w:sz w:val="28"/>
          <w:szCs w:val="28"/>
        </w:rPr>
        <w:t>переліку</w:t>
      </w:r>
      <w:proofErr w:type="spellEnd"/>
      <w:r w:rsidRPr="007C444F">
        <w:rPr>
          <w:sz w:val="28"/>
          <w:szCs w:val="28"/>
        </w:rPr>
        <w:t xml:space="preserve"> процедур, </w:t>
      </w:r>
      <w:proofErr w:type="spellStart"/>
      <w:r w:rsidRPr="007C444F">
        <w:rPr>
          <w:sz w:val="28"/>
          <w:szCs w:val="28"/>
        </w:rPr>
        <w:t>виконання</w:t>
      </w:r>
      <w:proofErr w:type="spellEnd"/>
      <w:r w:rsidRPr="007C444F">
        <w:rPr>
          <w:sz w:val="28"/>
          <w:szCs w:val="28"/>
        </w:rPr>
        <w:t xml:space="preserve"> </w:t>
      </w:r>
      <w:proofErr w:type="spellStart"/>
      <w:r w:rsidRPr="007C444F">
        <w:rPr>
          <w:sz w:val="28"/>
          <w:szCs w:val="28"/>
        </w:rPr>
        <w:t>яких</w:t>
      </w:r>
      <w:proofErr w:type="spellEnd"/>
      <w:r w:rsidRPr="007C444F">
        <w:rPr>
          <w:sz w:val="28"/>
          <w:szCs w:val="28"/>
        </w:rPr>
        <w:t xml:space="preserve"> </w:t>
      </w:r>
      <w:proofErr w:type="spellStart"/>
      <w:r w:rsidRPr="007C444F">
        <w:rPr>
          <w:sz w:val="28"/>
          <w:szCs w:val="28"/>
        </w:rPr>
        <w:t>необхідно</w:t>
      </w:r>
      <w:proofErr w:type="spellEnd"/>
      <w:r w:rsidRPr="007C444F">
        <w:rPr>
          <w:sz w:val="28"/>
          <w:szCs w:val="28"/>
        </w:rPr>
        <w:t xml:space="preserve"> для </w:t>
      </w:r>
      <w:proofErr w:type="spellStart"/>
      <w:r w:rsidRPr="007C444F">
        <w:rPr>
          <w:sz w:val="28"/>
          <w:szCs w:val="28"/>
        </w:rPr>
        <w:t>здійснення</w:t>
      </w:r>
      <w:proofErr w:type="spellEnd"/>
      <w:r w:rsidRPr="007C444F">
        <w:rPr>
          <w:sz w:val="28"/>
          <w:szCs w:val="28"/>
        </w:rPr>
        <w:t xml:space="preserve"> </w:t>
      </w:r>
      <w:proofErr w:type="spellStart"/>
      <w:r w:rsidRPr="007C444F">
        <w:rPr>
          <w:sz w:val="28"/>
          <w:szCs w:val="28"/>
        </w:rPr>
        <w:t>регулювання</w:t>
      </w:r>
      <w:proofErr w:type="spellEnd"/>
      <w:r w:rsidRPr="007C444F">
        <w:rPr>
          <w:sz w:val="28"/>
          <w:szCs w:val="28"/>
        </w:rPr>
        <w:t xml:space="preserve">, проведено </w:t>
      </w:r>
      <w:proofErr w:type="spellStart"/>
      <w:r w:rsidRPr="007C444F">
        <w:rPr>
          <w:sz w:val="28"/>
          <w:szCs w:val="28"/>
        </w:rPr>
        <w:t>розробником</w:t>
      </w:r>
      <w:proofErr w:type="spellEnd"/>
      <w:r w:rsidRPr="007C444F">
        <w:rPr>
          <w:sz w:val="28"/>
          <w:szCs w:val="28"/>
        </w:rPr>
        <w:t xml:space="preserve"> у </w:t>
      </w:r>
      <w:proofErr w:type="spellStart"/>
      <w:r w:rsidRPr="007C444F">
        <w:rPr>
          <w:sz w:val="28"/>
          <w:szCs w:val="28"/>
        </w:rPr>
        <w:t>період</w:t>
      </w:r>
      <w:proofErr w:type="spellEnd"/>
      <w:r w:rsidRPr="007C444F">
        <w:rPr>
          <w:sz w:val="28"/>
          <w:szCs w:val="28"/>
        </w:rPr>
        <w:t xml:space="preserve"> з </w:t>
      </w:r>
      <w:r>
        <w:rPr>
          <w:sz w:val="28"/>
          <w:szCs w:val="28"/>
        </w:rPr>
        <w:t>23.02.2019</w:t>
      </w:r>
      <w:r w:rsidRPr="007C444F">
        <w:rPr>
          <w:sz w:val="28"/>
          <w:szCs w:val="28"/>
        </w:rPr>
        <w:t xml:space="preserve"> р. </w:t>
      </w:r>
      <w:r>
        <w:rPr>
          <w:sz w:val="28"/>
          <w:szCs w:val="28"/>
        </w:rPr>
        <w:t>п</w:t>
      </w:r>
      <w:r w:rsidRPr="007C444F">
        <w:rPr>
          <w:sz w:val="28"/>
          <w:szCs w:val="28"/>
        </w:rPr>
        <w:t>о</w:t>
      </w:r>
      <w:r>
        <w:rPr>
          <w:sz w:val="28"/>
          <w:szCs w:val="28"/>
        </w:rPr>
        <w:t xml:space="preserve">  23.03.2019</w:t>
      </w:r>
      <w:r w:rsidRPr="007C444F">
        <w:rPr>
          <w:sz w:val="28"/>
          <w:szCs w:val="28"/>
        </w:rPr>
        <w:t xml:space="preserve"> р.</w:t>
      </w:r>
    </w:p>
    <w:p w:rsidR="00471158" w:rsidRPr="007C444F" w:rsidRDefault="00471158" w:rsidP="00471158">
      <w:pPr>
        <w:pStyle w:val="a8"/>
        <w:shd w:val="clear" w:color="auto" w:fill="auto"/>
        <w:spacing w:line="270" w:lineRule="exact"/>
        <w:ind w:firstLine="851"/>
        <w:jc w:val="both"/>
        <w:rPr>
          <w:color w:val="FF0000"/>
          <w:sz w:val="28"/>
          <w:szCs w:val="28"/>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471158" w:rsidRPr="007C444F" w:rsidTr="00CA0E77">
        <w:trPr>
          <w:trHeight w:val="23"/>
        </w:trPr>
        <w:tc>
          <w:tcPr>
            <w:tcW w:w="1498"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rPr>
                <w:b/>
                <w:szCs w:val="28"/>
              </w:rPr>
            </w:pPr>
            <w:r w:rsidRPr="007C444F">
              <w:rPr>
                <w:b/>
                <w:szCs w:val="28"/>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b/>
                <w:szCs w:val="28"/>
              </w:rPr>
            </w:pPr>
            <w:r w:rsidRPr="007C444F">
              <w:rPr>
                <w:b/>
                <w:szCs w:val="28"/>
              </w:rPr>
              <w:t xml:space="preserve">Вид консультації (публічні консультації прямі (круглі столи, наради, робочі зустрічі тощо), </w:t>
            </w:r>
            <w:proofErr w:type="spellStart"/>
            <w:r w:rsidRPr="007C444F">
              <w:rPr>
                <w:b/>
                <w:szCs w:val="28"/>
              </w:rPr>
              <w:t>інтернет-консультації</w:t>
            </w:r>
            <w:proofErr w:type="spellEnd"/>
            <w:r w:rsidRPr="007C444F">
              <w:rPr>
                <w:b/>
                <w:szCs w:val="28"/>
              </w:rPr>
              <w:t xml:space="preserve"> прямі (</w:t>
            </w:r>
            <w:proofErr w:type="spellStart"/>
            <w:r w:rsidRPr="007C444F">
              <w:rPr>
                <w:b/>
                <w:szCs w:val="28"/>
              </w:rPr>
              <w:t>інтернет-форуми</w:t>
            </w:r>
            <w:proofErr w:type="spellEnd"/>
            <w:r w:rsidRPr="007C444F">
              <w:rPr>
                <w:b/>
                <w:szCs w:val="28"/>
              </w:rPr>
              <w:t>,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6" w:lineRule="exact"/>
              <w:ind w:left="20"/>
              <w:jc w:val="left"/>
              <w:rPr>
                <w:b/>
                <w:szCs w:val="28"/>
              </w:rPr>
            </w:pPr>
            <w:r w:rsidRPr="007C444F">
              <w:rPr>
                <w:b/>
                <w:szCs w:val="28"/>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spacing w:line="326" w:lineRule="exact"/>
              <w:ind w:left="40"/>
              <w:jc w:val="left"/>
              <w:rPr>
                <w:b/>
                <w:szCs w:val="28"/>
              </w:rPr>
            </w:pPr>
            <w:r w:rsidRPr="007C444F">
              <w:rPr>
                <w:b/>
                <w:szCs w:val="28"/>
              </w:rPr>
              <w:t>Основні результати консультацій (опис)</w:t>
            </w:r>
          </w:p>
        </w:tc>
      </w:tr>
      <w:tr w:rsidR="00471158" w:rsidRPr="007C444F" w:rsidTr="00CA0E77">
        <w:trPr>
          <w:trHeight w:val="23"/>
        </w:trPr>
        <w:tc>
          <w:tcPr>
            <w:tcW w:w="1498"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1</w:t>
            </w:r>
          </w:p>
          <w:p w:rsidR="00471158" w:rsidRPr="007C444F" w:rsidRDefault="00471158" w:rsidP="00CA0E77">
            <w:pPr>
              <w:pStyle w:val="a4"/>
              <w:jc w:val="center"/>
              <w:rPr>
                <w:color w:val="FF0000"/>
                <w:szCs w:val="28"/>
                <w:highlight w:val="yellow"/>
                <w:lang w:val="ru-RU"/>
              </w:rPr>
            </w:pPr>
          </w:p>
        </w:tc>
        <w:tc>
          <w:tcPr>
            <w:tcW w:w="4488"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lang w:val="ru-RU"/>
              </w:rPr>
            </w:pPr>
            <w:r>
              <w:rPr>
                <w:szCs w:val="28"/>
              </w:rPr>
              <w:t xml:space="preserve"> Консультації </w:t>
            </w:r>
          </w:p>
        </w:tc>
        <w:tc>
          <w:tcPr>
            <w:tcW w:w="1685" w:type="dxa"/>
            <w:tcBorders>
              <w:top w:val="single" w:sz="4" w:space="0" w:color="000000"/>
              <w:left w:val="single" w:sz="4" w:space="0" w:color="000000"/>
              <w:bottom w:val="single" w:sz="4" w:space="0" w:color="000000"/>
            </w:tcBorders>
            <w:shd w:val="clear" w:color="auto" w:fill="FFFFFF"/>
          </w:tcPr>
          <w:p w:rsidR="00471158" w:rsidRDefault="00471158" w:rsidP="00CA0E77">
            <w:pPr>
              <w:pStyle w:val="a4"/>
              <w:ind w:left="110"/>
              <w:jc w:val="left"/>
              <w:rPr>
                <w:szCs w:val="28"/>
                <w:lang w:val="ru-RU"/>
              </w:rPr>
            </w:pPr>
            <w:proofErr w:type="spellStart"/>
            <w:r w:rsidRPr="007C444F">
              <w:rPr>
                <w:szCs w:val="28"/>
                <w:lang w:val="ru-RU"/>
              </w:rPr>
              <w:t>Кількість</w:t>
            </w:r>
            <w:proofErr w:type="spellEnd"/>
          </w:p>
          <w:p w:rsidR="00471158" w:rsidRPr="007C444F" w:rsidRDefault="00E024C1" w:rsidP="00E024C1">
            <w:pPr>
              <w:pStyle w:val="a4"/>
              <w:ind w:left="110"/>
              <w:jc w:val="left"/>
              <w:rPr>
                <w:szCs w:val="28"/>
              </w:rPr>
            </w:pPr>
            <w:r>
              <w:rPr>
                <w:szCs w:val="28"/>
                <w:lang w:val="ru-RU"/>
              </w:rPr>
              <w:t>98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1158" w:rsidRPr="00446A2C" w:rsidRDefault="00471158" w:rsidP="00E024C1">
            <w:pPr>
              <w:pStyle w:val="11"/>
              <w:ind w:left="126" w:right="197"/>
              <w:jc w:val="both"/>
              <w:rPr>
                <w:rFonts w:ascii="Times New Roman" w:hAnsi="Times New Roman" w:cs="Times New Roman"/>
                <w:lang w:val="uk-UA"/>
              </w:rPr>
            </w:pPr>
            <w:r w:rsidRPr="00446A2C">
              <w:rPr>
                <w:rFonts w:ascii="Times New Roman" w:hAnsi="Times New Roman" w:cs="Times New Roman"/>
              </w:rPr>
              <w:t xml:space="preserve">Обговорено </w:t>
            </w:r>
            <w:r w:rsidRPr="00446A2C">
              <w:rPr>
                <w:rFonts w:ascii="Times New Roman" w:hAnsi="Times New Roman" w:cs="Times New Roman"/>
                <w:lang w:val="uk-UA"/>
              </w:rPr>
              <w:t xml:space="preserve">запропоновані ставки </w:t>
            </w:r>
            <w:proofErr w:type="gramStart"/>
            <w:r w:rsidR="00E024C1">
              <w:rPr>
                <w:rFonts w:ascii="Times New Roman" w:hAnsi="Times New Roman" w:cs="Times New Roman"/>
                <w:lang w:val="uk-UA"/>
              </w:rPr>
              <w:t>земельного</w:t>
            </w:r>
            <w:proofErr w:type="gramEnd"/>
            <w:r w:rsidR="00E024C1">
              <w:rPr>
                <w:rFonts w:ascii="Times New Roman" w:hAnsi="Times New Roman" w:cs="Times New Roman"/>
                <w:lang w:val="uk-UA"/>
              </w:rPr>
              <w:t xml:space="preserve"> податку</w:t>
            </w:r>
            <w:r w:rsidRPr="00446A2C">
              <w:rPr>
                <w:rFonts w:ascii="Times New Roman" w:hAnsi="Times New Roman" w:cs="Times New Roman"/>
                <w:lang w:val="uk-UA"/>
              </w:rPr>
              <w:t xml:space="preserve">. Отримано інформацію від представників малого </w:t>
            </w:r>
            <w:proofErr w:type="gramStart"/>
            <w:r w:rsidRPr="00446A2C">
              <w:rPr>
                <w:rFonts w:ascii="Times New Roman" w:hAnsi="Times New Roman" w:cs="Times New Roman"/>
                <w:lang w:val="uk-UA"/>
              </w:rPr>
              <w:t>п</w:t>
            </w:r>
            <w:proofErr w:type="gramEnd"/>
            <w:r w:rsidRPr="00446A2C">
              <w:rPr>
                <w:rFonts w:ascii="Times New Roman" w:hAnsi="Times New Roman" w:cs="Times New Roman"/>
                <w:lang w:val="uk-UA"/>
              </w:rPr>
              <w:t>ідприємництва щодо необхідних ресурсів, а саме їх витрат (витрат часу та матеріальних) на запровадження регулювання</w:t>
            </w:r>
          </w:p>
        </w:tc>
      </w:tr>
      <w:tr w:rsidR="00471158" w:rsidRPr="007C444F" w:rsidTr="00CA0E77">
        <w:trPr>
          <w:trHeight w:val="23"/>
        </w:trPr>
        <w:tc>
          <w:tcPr>
            <w:tcW w:w="1498"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rPr>
            </w:pPr>
            <w:r w:rsidRPr="007C444F">
              <w:rPr>
                <w:szCs w:val="28"/>
              </w:rPr>
              <w:t>2</w:t>
            </w:r>
          </w:p>
          <w:p w:rsidR="00471158" w:rsidRPr="007C444F" w:rsidRDefault="00471158" w:rsidP="00CA0E77">
            <w:pPr>
              <w:pStyle w:val="a4"/>
              <w:jc w:val="center"/>
              <w:rPr>
                <w:szCs w:val="28"/>
              </w:rPr>
            </w:pPr>
          </w:p>
        </w:tc>
        <w:tc>
          <w:tcPr>
            <w:tcW w:w="4488"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rPr>
            </w:pPr>
            <w:r w:rsidRPr="007C444F">
              <w:rPr>
                <w:szCs w:val="28"/>
              </w:rPr>
              <w:t>Робоча зустріч з представниками малого бізнесу</w:t>
            </w:r>
          </w:p>
        </w:tc>
        <w:tc>
          <w:tcPr>
            <w:tcW w:w="1685" w:type="dxa"/>
            <w:tcBorders>
              <w:top w:val="single" w:sz="4" w:space="0" w:color="000000"/>
              <w:left w:val="single" w:sz="4" w:space="0" w:color="000000"/>
              <w:bottom w:val="single" w:sz="4" w:space="0" w:color="000000"/>
            </w:tcBorders>
            <w:shd w:val="clear" w:color="auto" w:fill="FFFFFF"/>
          </w:tcPr>
          <w:p w:rsidR="00471158" w:rsidRDefault="00471158" w:rsidP="00CA0E77">
            <w:pPr>
              <w:pStyle w:val="a4"/>
              <w:ind w:left="110"/>
              <w:jc w:val="left"/>
              <w:rPr>
                <w:szCs w:val="28"/>
              </w:rPr>
            </w:pPr>
            <w:r w:rsidRPr="007C444F">
              <w:rPr>
                <w:szCs w:val="28"/>
              </w:rPr>
              <w:t>Кількість</w:t>
            </w:r>
          </w:p>
          <w:p w:rsidR="00471158" w:rsidRPr="00E024C1" w:rsidRDefault="00E024C1" w:rsidP="00CA0E77">
            <w:pPr>
              <w:pStyle w:val="a4"/>
              <w:ind w:left="110"/>
              <w:jc w:val="left"/>
              <w:rPr>
                <w:szCs w:val="28"/>
                <w:lang w:val="ru-RU"/>
              </w:rPr>
            </w:pPr>
            <w:r>
              <w:rPr>
                <w:szCs w:val="28"/>
                <w:lang w:val="ru-RU"/>
              </w:rPr>
              <w:t>98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1158" w:rsidRPr="00446A2C" w:rsidRDefault="00471158" w:rsidP="00E024C1">
            <w:pPr>
              <w:pStyle w:val="a4"/>
              <w:snapToGrid w:val="0"/>
              <w:ind w:left="40"/>
              <w:jc w:val="left"/>
              <w:rPr>
                <w:sz w:val="24"/>
                <w:szCs w:val="24"/>
              </w:rPr>
            </w:pPr>
            <w:r w:rsidRPr="00446A2C">
              <w:rPr>
                <w:sz w:val="24"/>
                <w:szCs w:val="24"/>
              </w:rPr>
              <w:t xml:space="preserve">Обговорено запропоновані ставки </w:t>
            </w:r>
            <w:r w:rsidR="00E024C1">
              <w:rPr>
                <w:sz w:val="24"/>
                <w:szCs w:val="24"/>
                <w:lang w:val="ru-RU"/>
              </w:rPr>
              <w:t xml:space="preserve">земельного </w:t>
            </w:r>
            <w:proofErr w:type="spellStart"/>
            <w:r w:rsidR="00E024C1">
              <w:rPr>
                <w:sz w:val="24"/>
                <w:szCs w:val="24"/>
                <w:lang w:val="ru-RU"/>
              </w:rPr>
              <w:t>податку</w:t>
            </w:r>
            <w:proofErr w:type="spellEnd"/>
            <w:r w:rsidRPr="00446A2C">
              <w:rPr>
                <w:sz w:val="24"/>
                <w:szCs w:val="24"/>
              </w:rPr>
              <w:t>. Отримано інформацію від представників малого підприємництва щодо необхідних ресурсів, а саме їх витрат (витрат часу та матеріальних) на запровадження регулювання</w:t>
            </w:r>
          </w:p>
        </w:tc>
      </w:tr>
    </w:tbl>
    <w:p w:rsidR="00471158" w:rsidRPr="007C444F" w:rsidRDefault="00471158" w:rsidP="00471158">
      <w:pPr>
        <w:pStyle w:val="a8"/>
        <w:shd w:val="clear" w:color="auto" w:fill="auto"/>
        <w:spacing w:line="270" w:lineRule="exact"/>
        <w:jc w:val="center"/>
        <w:rPr>
          <w:color w:val="FF0000"/>
          <w:sz w:val="28"/>
          <w:szCs w:val="28"/>
          <w:lang w:val="uk-UA"/>
        </w:rPr>
      </w:pPr>
    </w:p>
    <w:p w:rsidR="00471158" w:rsidRPr="007C444F" w:rsidRDefault="00471158" w:rsidP="00471158">
      <w:pPr>
        <w:pStyle w:val="a8"/>
        <w:shd w:val="clear" w:color="auto" w:fill="auto"/>
        <w:spacing w:line="270" w:lineRule="exact"/>
        <w:ind w:firstLine="851"/>
        <w:jc w:val="both"/>
        <w:rPr>
          <w:b/>
          <w:sz w:val="28"/>
          <w:szCs w:val="28"/>
          <w:lang w:val="uk-UA"/>
        </w:rPr>
      </w:pPr>
      <w:r w:rsidRPr="007C444F">
        <w:rPr>
          <w:b/>
          <w:sz w:val="28"/>
          <w:szCs w:val="28"/>
        </w:rPr>
        <w:lastRenderedPageBreak/>
        <w:t xml:space="preserve">2. </w:t>
      </w:r>
      <w:proofErr w:type="spellStart"/>
      <w:r w:rsidRPr="007C444F">
        <w:rPr>
          <w:b/>
          <w:sz w:val="28"/>
          <w:szCs w:val="28"/>
        </w:rPr>
        <w:t>Вимірювання</w:t>
      </w:r>
      <w:proofErr w:type="spellEnd"/>
      <w:r w:rsidRPr="007C444F">
        <w:rPr>
          <w:b/>
          <w:sz w:val="28"/>
          <w:szCs w:val="28"/>
        </w:rPr>
        <w:t xml:space="preserve"> </w:t>
      </w:r>
      <w:proofErr w:type="spellStart"/>
      <w:r w:rsidRPr="007C444F">
        <w:rPr>
          <w:b/>
          <w:sz w:val="28"/>
          <w:szCs w:val="28"/>
        </w:rPr>
        <w:t>впливу</w:t>
      </w:r>
      <w:proofErr w:type="spellEnd"/>
      <w:r w:rsidRPr="007C444F">
        <w:rPr>
          <w:b/>
          <w:sz w:val="28"/>
          <w:szCs w:val="28"/>
        </w:rPr>
        <w:t xml:space="preserve"> </w:t>
      </w:r>
      <w:proofErr w:type="spellStart"/>
      <w:r w:rsidRPr="007C444F">
        <w:rPr>
          <w:b/>
          <w:sz w:val="28"/>
          <w:szCs w:val="28"/>
        </w:rPr>
        <w:t>регулювання</w:t>
      </w:r>
      <w:proofErr w:type="spellEnd"/>
      <w:r w:rsidRPr="007C444F">
        <w:rPr>
          <w:b/>
          <w:sz w:val="28"/>
          <w:szCs w:val="28"/>
        </w:rPr>
        <w:t xml:space="preserve"> на </w:t>
      </w:r>
      <w:proofErr w:type="spellStart"/>
      <w:r w:rsidRPr="007C444F">
        <w:rPr>
          <w:b/>
          <w:sz w:val="28"/>
          <w:szCs w:val="28"/>
        </w:rPr>
        <w:t>суб’єктів</w:t>
      </w:r>
      <w:proofErr w:type="spellEnd"/>
      <w:r w:rsidRPr="007C444F">
        <w:rPr>
          <w:b/>
          <w:sz w:val="28"/>
          <w:szCs w:val="28"/>
        </w:rPr>
        <w:t xml:space="preserve"> малого </w:t>
      </w:r>
      <w:proofErr w:type="spellStart"/>
      <w:proofErr w:type="gramStart"/>
      <w:r w:rsidRPr="007C444F">
        <w:rPr>
          <w:b/>
          <w:sz w:val="28"/>
          <w:szCs w:val="28"/>
        </w:rPr>
        <w:t>п</w:t>
      </w:r>
      <w:proofErr w:type="gramEnd"/>
      <w:r w:rsidRPr="007C444F">
        <w:rPr>
          <w:b/>
          <w:sz w:val="28"/>
          <w:szCs w:val="28"/>
        </w:rPr>
        <w:t>ідприємництва</w:t>
      </w:r>
      <w:proofErr w:type="spellEnd"/>
      <w:r w:rsidRPr="007C444F">
        <w:rPr>
          <w:b/>
          <w:sz w:val="28"/>
          <w:szCs w:val="28"/>
        </w:rPr>
        <w:t xml:space="preserve"> (</w:t>
      </w:r>
      <w:proofErr w:type="spellStart"/>
      <w:r w:rsidRPr="007C444F">
        <w:rPr>
          <w:b/>
          <w:sz w:val="28"/>
          <w:szCs w:val="28"/>
        </w:rPr>
        <w:t>мікро</w:t>
      </w:r>
      <w:proofErr w:type="spellEnd"/>
      <w:r w:rsidRPr="007C444F">
        <w:rPr>
          <w:b/>
          <w:sz w:val="28"/>
          <w:szCs w:val="28"/>
        </w:rPr>
        <w:t xml:space="preserve">- та </w:t>
      </w:r>
      <w:proofErr w:type="spellStart"/>
      <w:r w:rsidRPr="007C444F">
        <w:rPr>
          <w:b/>
          <w:sz w:val="28"/>
          <w:szCs w:val="28"/>
        </w:rPr>
        <w:t>малі</w:t>
      </w:r>
      <w:proofErr w:type="spellEnd"/>
      <w:r w:rsidRPr="007C444F">
        <w:rPr>
          <w:b/>
          <w:sz w:val="28"/>
          <w:szCs w:val="28"/>
        </w:rPr>
        <w:t>):</w:t>
      </w:r>
    </w:p>
    <w:p w:rsidR="00471158" w:rsidRPr="00A81B1F" w:rsidRDefault="00471158" w:rsidP="00471158">
      <w:pPr>
        <w:pStyle w:val="a6"/>
        <w:spacing w:before="120" w:after="120"/>
        <w:rPr>
          <w:sz w:val="28"/>
          <w:szCs w:val="28"/>
        </w:rPr>
      </w:pPr>
      <w:r w:rsidRPr="007C444F">
        <w:rPr>
          <w:sz w:val="28"/>
          <w:szCs w:val="28"/>
        </w:rPr>
        <w:t xml:space="preserve"> кількість суб’єктів малого підприємництва, на яких поширюється регулювання: </w:t>
      </w:r>
      <w:r>
        <w:rPr>
          <w:sz w:val="28"/>
          <w:szCs w:val="28"/>
        </w:rPr>
        <w:t>1</w:t>
      </w:r>
      <w:r w:rsidR="00E024C1" w:rsidRPr="00E024C1">
        <w:rPr>
          <w:sz w:val="28"/>
          <w:szCs w:val="28"/>
        </w:rPr>
        <w:t xml:space="preserve">32   </w:t>
      </w:r>
      <w:r w:rsidRPr="007C444F">
        <w:rPr>
          <w:sz w:val="28"/>
          <w:szCs w:val="28"/>
        </w:rPr>
        <w:t xml:space="preserve">(одиниць),  у тому числі малого підприємництва </w:t>
      </w:r>
      <w:r w:rsidRPr="00753C4D">
        <w:rPr>
          <w:sz w:val="28"/>
          <w:szCs w:val="28"/>
        </w:rPr>
        <w:t>0</w:t>
      </w:r>
      <w:r w:rsidRPr="007C444F">
        <w:rPr>
          <w:sz w:val="28"/>
          <w:szCs w:val="28"/>
        </w:rPr>
        <w:t xml:space="preserve"> (одиниць) та </w:t>
      </w:r>
      <w:proofErr w:type="spellStart"/>
      <w:r w:rsidRPr="007C444F">
        <w:rPr>
          <w:sz w:val="28"/>
          <w:szCs w:val="28"/>
        </w:rPr>
        <w:t>мікропідприємництва</w:t>
      </w:r>
      <w:proofErr w:type="spellEnd"/>
      <w:r w:rsidRPr="007C444F">
        <w:rPr>
          <w:sz w:val="28"/>
          <w:szCs w:val="28"/>
        </w:rPr>
        <w:t xml:space="preserve"> </w:t>
      </w:r>
      <w:r w:rsidR="00AA12A7" w:rsidRPr="00AA12A7">
        <w:rPr>
          <w:sz w:val="28"/>
          <w:szCs w:val="28"/>
        </w:rPr>
        <w:t>132</w:t>
      </w:r>
      <w:r w:rsidRPr="007C444F">
        <w:rPr>
          <w:sz w:val="28"/>
          <w:szCs w:val="28"/>
        </w:rPr>
        <w:t xml:space="preserve"> (одиниць)</w:t>
      </w:r>
      <w:r w:rsidRPr="00A81B1F">
        <w:rPr>
          <w:sz w:val="28"/>
          <w:szCs w:val="28"/>
        </w:rPr>
        <w:t>.</w:t>
      </w:r>
    </w:p>
    <w:p w:rsidR="00471158" w:rsidRPr="007C444F" w:rsidRDefault="00471158" w:rsidP="00471158">
      <w:pPr>
        <w:pStyle w:val="a8"/>
        <w:shd w:val="clear" w:color="auto" w:fill="auto"/>
        <w:spacing w:line="270" w:lineRule="exact"/>
        <w:ind w:firstLine="851"/>
        <w:jc w:val="both"/>
        <w:rPr>
          <w:sz w:val="28"/>
          <w:szCs w:val="28"/>
          <w:lang w:val="uk-UA"/>
        </w:rPr>
      </w:pPr>
    </w:p>
    <w:p w:rsidR="00471158" w:rsidRPr="007C444F" w:rsidRDefault="00471158" w:rsidP="00471158">
      <w:pPr>
        <w:pStyle w:val="a8"/>
        <w:shd w:val="clear" w:color="auto" w:fill="auto"/>
        <w:spacing w:line="270" w:lineRule="exact"/>
        <w:ind w:firstLine="851"/>
        <w:jc w:val="both"/>
        <w:rPr>
          <w:sz w:val="28"/>
          <w:szCs w:val="28"/>
          <w:lang w:val="uk-UA"/>
        </w:rPr>
      </w:pPr>
      <w:proofErr w:type="spellStart"/>
      <w:r w:rsidRPr="007C444F">
        <w:rPr>
          <w:sz w:val="28"/>
          <w:szCs w:val="28"/>
        </w:rPr>
        <w:t>питома</w:t>
      </w:r>
      <w:proofErr w:type="spellEnd"/>
      <w:r w:rsidRPr="007C444F">
        <w:rPr>
          <w:sz w:val="28"/>
          <w:szCs w:val="28"/>
        </w:rPr>
        <w:t xml:space="preserve"> вага </w:t>
      </w:r>
      <w:proofErr w:type="spellStart"/>
      <w:r w:rsidRPr="007C444F">
        <w:rPr>
          <w:sz w:val="28"/>
          <w:szCs w:val="28"/>
        </w:rPr>
        <w:t>суб’єктів</w:t>
      </w:r>
      <w:proofErr w:type="spellEnd"/>
      <w:r w:rsidRPr="007C444F">
        <w:rPr>
          <w:sz w:val="28"/>
          <w:szCs w:val="28"/>
        </w:rPr>
        <w:t xml:space="preserve"> малого </w:t>
      </w:r>
      <w:proofErr w:type="spellStart"/>
      <w:proofErr w:type="gramStart"/>
      <w:r w:rsidRPr="007C444F">
        <w:rPr>
          <w:sz w:val="28"/>
          <w:szCs w:val="28"/>
        </w:rPr>
        <w:t>п</w:t>
      </w:r>
      <w:proofErr w:type="gramEnd"/>
      <w:r w:rsidRPr="007C444F">
        <w:rPr>
          <w:sz w:val="28"/>
          <w:szCs w:val="28"/>
        </w:rPr>
        <w:t>ідприємництва</w:t>
      </w:r>
      <w:proofErr w:type="spellEnd"/>
      <w:r w:rsidRPr="007C444F">
        <w:rPr>
          <w:sz w:val="28"/>
          <w:szCs w:val="28"/>
        </w:rPr>
        <w:t xml:space="preserve"> у </w:t>
      </w:r>
      <w:proofErr w:type="spellStart"/>
      <w:r w:rsidRPr="007C444F">
        <w:rPr>
          <w:sz w:val="28"/>
          <w:szCs w:val="28"/>
        </w:rPr>
        <w:t>загальній</w:t>
      </w:r>
      <w:proofErr w:type="spellEnd"/>
      <w:r w:rsidRPr="007C444F">
        <w:rPr>
          <w:sz w:val="28"/>
          <w:szCs w:val="28"/>
        </w:rPr>
        <w:t xml:space="preserve"> </w:t>
      </w:r>
      <w:proofErr w:type="spellStart"/>
      <w:r w:rsidRPr="007C444F">
        <w:rPr>
          <w:sz w:val="28"/>
          <w:szCs w:val="28"/>
        </w:rPr>
        <w:t>кількості</w:t>
      </w:r>
      <w:proofErr w:type="spellEnd"/>
      <w:r w:rsidRPr="007C444F">
        <w:rPr>
          <w:sz w:val="28"/>
          <w:szCs w:val="28"/>
        </w:rPr>
        <w:t xml:space="preserve"> </w:t>
      </w:r>
      <w:proofErr w:type="spellStart"/>
      <w:r w:rsidRPr="007C444F">
        <w:rPr>
          <w:sz w:val="28"/>
          <w:szCs w:val="28"/>
        </w:rPr>
        <w:t>суб’єктів</w:t>
      </w:r>
      <w:proofErr w:type="spellEnd"/>
      <w:r w:rsidRPr="007C444F">
        <w:rPr>
          <w:sz w:val="28"/>
          <w:szCs w:val="28"/>
        </w:rPr>
        <w:t xml:space="preserve"> </w:t>
      </w:r>
      <w:proofErr w:type="spellStart"/>
      <w:r w:rsidRPr="007C444F">
        <w:rPr>
          <w:sz w:val="28"/>
          <w:szCs w:val="28"/>
        </w:rPr>
        <w:t>господарювання</w:t>
      </w:r>
      <w:proofErr w:type="spellEnd"/>
      <w:r w:rsidRPr="007C444F">
        <w:rPr>
          <w:sz w:val="28"/>
          <w:szCs w:val="28"/>
        </w:rPr>
        <w:t xml:space="preserve">, на </w:t>
      </w:r>
      <w:proofErr w:type="spellStart"/>
      <w:r w:rsidRPr="007C444F">
        <w:rPr>
          <w:sz w:val="28"/>
          <w:szCs w:val="28"/>
        </w:rPr>
        <w:t>яких</w:t>
      </w:r>
      <w:proofErr w:type="spellEnd"/>
      <w:r w:rsidRPr="007C444F">
        <w:rPr>
          <w:sz w:val="28"/>
          <w:szCs w:val="28"/>
        </w:rPr>
        <w:t xml:space="preserve"> проблема </w:t>
      </w:r>
      <w:proofErr w:type="spellStart"/>
      <w:r w:rsidRPr="007C444F">
        <w:rPr>
          <w:sz w:val="28"/>
          <w:szCs w:val="28"/>
        </w:rPr>
        <w:t>справляє</w:t>
      </w:r>
      <w:proofErr w:type="spellEnd"/>
      <w:r w:rsidRPr="007C444F">
        <w:rPr>
          <w:sz w:val="28"/>
          <w:szCs w:val="28"/>
        </w:rPr>
        <w:t xml:space="preserve"> </w:t>
      </w:r>
      <w:proofErr w:type="spellStart"/>
      <w:r w:rsidRPr="007C444F">
        <w:rPr>
          <w:sz w:val="28"/>
          <w:szCs w:val="28"/>
        </w:rPr>
        <w:t>вплив</w:t>
      </w:r>
      <w:proofErr w:type="spellEnd"/>
      <w:r w:rsidRPr="007C444F">
        <w:rPr>
          <w:sz w:val="28"/>
          <w:szCs w:val="28"/>
        </w:rPr>
        <w:t xml:space="preserve">  </w:t>
      </w:r>
      <w:r w:rsidRPr="007C444F">
        <w:rPr>
          <w:sz w:val="28"/>
          <w:szCs w:val="28"/>
          <w:lang w:val="uk-UA"/>
        </w:rPr>
        <w:t xml:space="preserve">100,00 </w:t>
      </w:r>
      <w:r w:rsidRPr="007C444F">
        <w:rPr>
          <w:sz w:val="28"/>
          <w:szCs w:val="28"/>
        </w:rPr>
        <w:t>(</w:t>
      </w:r>
      <w:proofErr w:type="spellStart"/>
      <w:r w:rsidRPr="007C444F">
        <w:rPr>
          <w:sz w:val="28"/>
          <w:szCs w:val="28"/>
        </w:rPr>
        <w:t>відсотків</w:t>
      </w:r>
      <w:proofErr w:type="spellEnd"/>
      <w:r w:rsidRPr="007C444F">
        <w:rPr>
          <w:sz w:val="28"/>
          <w:szCs w:val="28"/>
        </w:rPr>
        <w:t>)</w:t>
      </w:r>
    </w:p>
    <w:p w:rsidR="00471158" w:rsidRPr="007C444F" w:rsidRDefault="00471158" w:rsidP="00471158">
      <w:pPr>
        <w:pStyle w:val="a8"/>
        <w:shd w:val="clear" w:color="auto" w:fill="auto"/>
        <w:spacing w:line="270" w:lineRule="exact"/>
        <w:ind w:firstLine="851"/>
        <w:jc w:val="both"/>
        <w:rPr>
          <w:sz w:val="28"/>
          <w:szCs w:val="28"/>
          <w:lang w:val="uk-UA"/>
        </w:rPr>
      </w:pPr>
    </w:p>
    <w:p w:rsidR="00471158" w:rsidRPr="007C444F" w:rsidRDefault="00471158" w:rsidP="00471158">
      <w:pPr>
        <w:pStyle w:val="a8"/>
        <w:shd w:val="clear" w:color="auto" w:fill="auto"/>
        <w:spacing w:line="270" w:lineRule="exact"/>
        <w:jc w:val="both"/>
        <w:rPr>
          <w:b/>
          <w:sz w:val="28"/>
          <w:szCs w:val="28"/>
        </w:rPr>
      </w:pPr>
    </w:p>
    <w:p w:rsidR="00471158" w:rsidRPr="007C444F" w:rsidRDefault="00471158" w:rsidP="00471158">
      <w:pPr>
        <w:pStyle w:val="a8"/>
        <w:shd w:val="clear" w:color="auto" w:fill="auto"/>
        <w:spacing w:line="270" w:lineRule="exact"/>
        <w:ind w:firstLine="851"/>
        <w:jc w:val="both"/>
        <w:rPr>
          <w:b/>
          <w:sz w:val="28"/>
          <w:szCs w:val="28"/>
          <w:lang w:val="uk-UA"/>
        </w:rPr>
      </w:pPr>
      <w:r w:rsidRPr="007C444F">
        <w:rPr>
          <w:b/>
          <w:sz w:val="28"/>
          <w:szCs w:val="28"/>
        </w:rPr>
        <w:t xml:space="preserve">3. </w:t>
      </w:r>
      <w:proofErr w:type="spellStart"/>
      <w:r w:rsidRPr="007C444F">
        <w:rPr>
          <w:b/>
          <w:sz w:val="28"/>
          <w:szCs w:val="28"/>
        </w:rPr>
        <w:t>Розрахунок</w:t>
      </w:r>
      <w:proofErr w:type="spellEnd"/>
      <w:r w:rsidRPr="007C444F">
        <w:rPr>
          <w:b/>
          <w:sz w:val="28"/>
          <w:szCs w:val="28"/>
        </w:rPr>
        <w:t xml:space="preserve"> </w:t>
      </w:r>
      <w:proofErr w:type="spellStart"/>
      <w:r w:rsidRPr="007C444F">
        <w:rPr>
          <w:b/>
          <w:sz w:val="28"/>
          <w:szCs w:val="28"/>
        </w:rPr>
        <w:t>витрат</w:t>
      </w:r>
      <w:proofErr w:type="spellEnd"/>
      <w:r w:rsidRPr="007C444F">
        <w:rPr>
          <w:b/>
          <w:sz w:val="28"/>
          <w:szCs w:val="28"/>
        </w:rPr>
        <w:t xml:space="preserve"> </w:t>
      </w:r>
      <w:proofErr w:type="spellStart"/>
      <w:r w:rsidRPr="007C444F">
        <w:rPr>
          <w:b/>
          <w:sz w:val="28"/>
          <w:szCs w:val="28"/>
        </w:rPr>
        <w:t>суб’єктів</w:t>
      </w:r>
      <w:proofErr w:type="spellEnd"/>
      <w:r w:rsidRPr="007C444F">
        <w:rPr>
          <w:b/>
          <w:sz w:val="28"/>
          <w:szCs w:val="28"/>
        </w:rPr>
        <w:t xml:space="preserve"> малого </w:t>
      </w:r>
      <w:proofErr w:type="spellStart"/>
      <w:proofErr w:type="gramStart"/>
      <w:r w:rsidRPr="007C444F">
        <w:rPr>
          <w:b/>
          <w:sz w:val="28"/>
          <w:szCs w:val="28"/>
        </w:rPr>
        <w:t>п</w:t>
      </w:r>
      <w:proofErr w:type="gramEnd"/>
      <w:r w:rsidRPr="007C444F">
        <w:rPr>
          <w:b/>
          <w:sz w:val="28"/>
          <w:szCs w:val="28"/>
        </w:rPr>
        <w:t>ідприємництва</w:t>
      </w:r>
      <w:proofErr w:type="spellEnd"/>
      <w:r w:rsidRPr="007C444F">
        <w:rPr>
          <w:b/>
          <w:sz w:val="28"/>
          <w:szCs w:val="28"/>
        </w:rPr>
        <w:t xml:space="preserve"> на </w:t>
      </w:r>
      <w:proofErr w:type="spellStart"/>
      <w:r w:rsidRPr="007C444F">
        <w:rPr>
          <w:b/>
          <w:sz w:val="28"/>
          <w:szCs w:val="28"/>
        </w:rPr>
        <w:t>виконання</w:t>
      </w:r>
      <w:proofErr w:type="spellEnd"/>
      <w:r w:rsidRPr="007C444F">
        <w:rPr>
          <w:b/>
          <w:sz w:val="28"/>
          <w:szCs w:val="28"/>
        </w:rPr>
        <w:t xml:space="preserve"> </w:t>
      </w:r>
      <w:proofErr w:type="spellStart"/>
      <w:r w:rsidRPr="007C444F">
        <w:rPr>
          <w:b/>
          <w:sz w:val="28"/>
          <w:szCs w:val="28"/>
        </w:rPr>
        <w:t>вимог</w:t>
      </w:r>
      <w:proofErr w:type="spellEnd"/>
      <w:r w:rsidRPr="007C444F">
        <w:rPr>
          <w:b/>
          <w:sz w:val="28"/>
          <w:szCs w:val="28"/>
        </w:rPr>
        <w:t xml:space="preserve"> </w:t>
      </w:r>
      <w:proofErr w:type="spellStart"/>
      <w:r w:rsidRPr="007C444F">
        <w:rPr>
          <w:b/>
          <w:sz w:val="28"/>
          <w:szCs w:val="28"/>
        </w:rPr>
        <w:t>регулювання</w:t>
      </w:r>
      <w:proofErr w:type="spellEnd"/>
    </w:p>
    <w:p w:rsidR="00471158" w:rsidRPr="007C444F" w:rsidRDefault="00471158" w:rsidP="00471158">
      <w:pPr>
        <w:pStyle w:val="a8"/>
        <w:shd w:val="clear" w:color="auto" w:fill="auto"/>
        <w:spacing w:line="270" w:lineRule="exact"/>
        <w:ind w:firstLine="851"/>
        <w:jc w:val="both"/>
        <w:rPr>
          <w:b/>
          <w:sz w:val="28"/>
          <w:szCs w:val="28"/>
          <w:lang w:val="uk-UA"/>
        </w:rPr>
      </w:pPr>
    </w:p>
    <w:p w:rsidR="00471158" w:rsidRPr="007C444F" w:rsidRDefault="00471158" w:rsidP="00471158">
      <w:pPr>
        <w:pStyle w:val="a8"/>
        <w:shd w:val="clear" w:color="auto" w:fill="auto"/>
        <w:spacing w:line="270" w:lineRule="exact"/>
        <w:ind w:firstLine="851"/>
        <w:jc w:val="both"/>
        <w:rPr>
          <w:b/>
          <w:sz w:val="28"/>
          <w:szCs w:val="28"/>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471158" w:rsidRPr="007C444F" w:rsidTr="00CA0E77">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36" w:lineRule="exact"/>
              <w:jc w:val="center"/>
              <w:rPr>
                <w:b/>
                <w:szCs w:val="28"/>
              </w:rPr>
            </w:pPr>
            <w:r w:rsidRPr="007C444F">
              <w:rPr>
                <w:b/>
                <w:szCs w:val="28"/>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after="180"/>
              <w:ind w:left="540"/>
              <w:jc w:val="left"/>
              <w:rPr>
                <w:b/>
                <w:szCs w:val="28"/>
              </w:rPr>
            </w:pPr>
            <w:r w:rsidRPr="007C444F">
              <w:rPr>
                <w:b/>
                <w:szCs w:val="28"/>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jc w:val="center"/>
              <w:rPr>
                <w:b/>
                <w:szCs w:val="28"/>
              </w:rPr>
            </w:pPr>
            <w:r w:rsidRPr="007C444F">
              <w:rPr>
                <w:b/>
                <w:szCs w:val="28"/>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17" w:lineRule="exact"/>
              <w:jc w:val="center"/>
              <w:rPr>
                <w:b/>
                <w:szCs w:val="28"/>
              </w:rPr>
            </w:pPr>
            <w:r w:rsidRPr="007C444F">
              <w:rPr>
                <w:b/>
                <w:szCs w:val="28"/>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spacing w:line="331" w:lineRule="exact"/>
              <w:rPr>
                <w:b/>
                <w:szCs w:val="28"/>
              </w:rPr>
            </w:pPr>
            <w:r w:rsidRPr="007C444F">
              <w:rPr>
                <w:b/>
                <w:szCs w:val="28"/>
              </w:rPr>
              <w:t>Витрати за п'ять років</w:t>
            </w:r>
          </w:p>
        </w:tc>
      </w:tr>
      <w:tr w:rsidR="00471158" w:rsidRPr="007C444F" w:rsidTr="00CA0E77">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spacing w:line="331" w:lineRule="exact"/>
              <w:ind w:left="40"/>
              <w:jc w:val="left"/>
              <w:rPr>
                <w:szCs w:val="28"/>
              </w:rPr>
            </w:pPr>
            <w:r w:rsidRPr="007C444F">
              <w:rPr>
                <w:b/>
                <w:szCs w:val="28"/>
              </w:rPr>
              <w:t>Оцінка "прямих" витрат суб'єктів малого підприємництва на виконання регулювання</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rPr>
            </w:pPr>
            <w:r w:rsidRPr="007C444F">
              <w:rPr>
                <w:szCs w:val="28"/>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lang w:val="ru-RU"/>
              </w:rPr>
            </w:pPr>
            <w:r w:rsidRPr="007C444F">
              <w:rPr>
                <w:szCs w:val="28"/>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ind w:left="640"/>
              <w:jc w:val="left"/>
              <w:rPr>
                <w:szCs w:val="28"/>
              </w:rPr>
            </w:pPr>
            <w:r w:rsidRPr="007C444F">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rPr>
            </w:pPr>
            <w:r w:rsidRPr="007C444F">
              <w:rPr>
                <w:szCs w:val="28"/>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lang w:val="ru-RU"/>
              </w:rPr>
            </w:pPr>
            <w:r w:rsidRPr="007C444F">
              <w:rPr>
                <w:szCs w:val="28"/>
              </w:rPr>
              <w:t xml:space="preserve">Процедури повірки та/або </w:t>
            </w:r>
            <w:r w:rsidRPr="007C444F">
              <w:rPr>
                <w:szCs w:val="28"/>
                <w:lang w:val="ru-RU"/>
              </w:rPr>
              <w:t xml:space="preserve">постановки </w:t>
            </w:r>
            <w:r w:rsidRPr="007C444F">
              <w:rPr>
                <w:szCs w:val="28"/>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ind w:left="640"/>
              <w:jc w:val="left"/>
              <w:rPr>
                <w:szCs w:val="28"/>
              </w:rPr>
            </w:pPr>
            <w:r w:rsidRPr="007C444F">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rPr>
            </w:pPr>
            <w:r w:rsidRPr="007C444F">
              <w:rPr>
                <w:szCs w:val="28"/>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0262CD" w:rsidRDefault="00471158" w:rsidP="00CA0E77">
            <w:pPr>
              <w:pStyle w:val="a4"/>
              <w:spacing w:line="322" w:lineRule="exact"/>
              <w:ind w:left="40"/>
              <w:jc w:val="left"/>
              <w:rPr>
                <w:szCs w:val="28"/>
              </w:rPr>
            </w:pPr>
            <w:r w:rsidRPr="007C444F">
              <w:rPr>
                <w:szCs w:val="28"/>
              </w:rPr>
              <w:t xml:space="preserve">Процедури експлуатації обладнання (експлуатаційні витрати </w:t>
            </w:r>
            <w:r w:rsidRPr="000262CD">
              <w:rPr>
                <w:szCs w:val="28"/>
              </w:rPr>
              <w:t xml:space="preserve">- </w:t>
            </w:r>
            <w:r w:rsidRPr="007C444F">
              <w:rPr>
                <w:szCs w:val="28"/>
              </w:rPr>
              <w:t xml:space="preserve">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471158" w:rsidRPr="000262CD" w:rsidRDefault="00471158" w:rsidP="00CA0E77">
            <w:pPr>
              <w:pStyle w:val="a4"/>
              <w:jc w:val="center"/>
              <w:rPr>
                <w:szCs w:val="28"/>
              </w:rPr>
            </w:pPr>
          </w:p>
        </w:tc>
        <w:tc>
          <w:tcPr>
            <w:tcW w:w="1422"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ind w:left="640"/>
              <w:jc w:val="left"/>
              <w:rPr>
                <w:szCs w:val="28"/>
              </w:rPr>
            </w:pPr>
            <w:r w:rsidRPr="007C444F">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rPr>
                <w:szCs w:val="28"/>
              </w:rPr>
            </w:pPr>
            <w:r w:rsidRPr="007C444F">
              <w:rPr>
                <w:szCs w:val="28"/>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lang w:val="ru-RU"/>
              </w:rPr>
            </w:pPr>
            <w:r w:rsidRPr="007C444F">
              <w:rPr>
                <w:szCs w:val="28"/>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ind w:left="640"/>
              <w:jc w:val="left"/>
              <w:rPr>
                <w:szCs w:val="28"/>
              </w:rPr>
            </w:pPr>
            <w:r w:rsidRPr="007C444F">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rPr>
                <w:szCs w:val="28"/>
              </w:rPr>
            </w:pPr>
            <w:r w:rsidRPr="007C444F">
              <w:rPr>
                <w:szCs w:val="28"/>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Інші процедури</w:t>
            </w:r>
          </w:p>
          <w:p w:rsidR="00471158" w:rsidRPr="007C444F" w:rsidRDefault="00471158" w:rsidP="00CA0E77">
            <w:pPr>
              <w:pStyle w:val="a4"/>
              <w:spacing w:line="322" w:lineRule="exact"/>
              <w:ind w:left="40"/>
              <w:jc w:val="left"/>
              <w:rPr>
                <w:szCs w:val="28"/>
              </w:rPr>
            </w:pPr>
            <w:r w:rsidRPr="007C444F">
              <w:rPr>
                <w:szCs w:val="28"/>
              </w:rPr>
              <w:t xml:space="preserve">(сплата </w:t>
            </w:r>
            <w:r w:rsidR="00AA12A7">
              <w:rPr>
                <w:szCs w:val="28"/>
                <w:lang w:val="ru-RU"/>
              </w:rPr>
              <w:t xml:space="preserve">земельного </w:t>
            </w:r>
            <w:proofErr w:type="spellStart"/>
            <w:r w:rsidR="00AA12A7">
              <w:rPr>
                <w:szCs w:val="28"/>
                <w:lang w:val="ru-RU"/>
              </w:rPr>
              <w:t>податку</w:t>
            </w:r>
            <w:proofErr w:type="spellEnd"/>
            <w:r w:rsidRPr="007C444F">
              <w:rPr>
                <w:szCs w:val="28"/>
              </w:rPr>
              <w:t xml:space="preserve">, визначених рішеннями </w:t>
            </w:r>
            <w:r>
              <w:rPr>
                <w:szCs w:val="28"/>
              </w:rPr>
              <w:t>Тальянківської сільської</w:t>
            </w:r>
            <w:r w:rsidRPr="007C444F">
              <w:rPr>
                <w:szCs w:val="28"/>
              </w:rPr>
              <w:t xml:space="preserve"> ради на 2020 рік), гривень</w:t>
            </w:r>
          </w:p>
          <w:p w:rsidR="00471158" w:rsidRPr="007C444F" w:rsidRDefault="00471158" w:rsidP="00CA0E77">
            <w:pPr>
              <w:pStyle w:val="a4"/>
              <w:spacing w:line="322" w:lineRule="exact"/>
              <w:jc w:val="left"/>
              <w:rPr>
                <w:szCs w:val="28"/>
                <w:lang w:val="ru-RU"/>
              </w:rPr>
            </w:pPr>
          </w:p>
        </w:tc>
        <w:tc>
          <w:tcPr>
            <w:tcW w:w="1686"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Сума</w:t>
            </w:r>
          </w:p>
        </w:tc>
        <w:tc>
          <w:tcPr>
            <w:tcW w:w="1422" w:type="dxa"/>
            <w:tcBorders>
              <w:top w:val="single" w:sz="4" w:space="0" w:color="000000"/>
              <w:left w:val="single" w:sz="4" w:space="0" w:color="000000"/>
              <w:bottom w:val="single" w:sz="4" w:space="0" w:color="000000"/>
            </w:tcBorders>
            <w:shd w:val="clear" w:color="auto" w:fill="FFFFFF"/>
          </w:tcPr>
          <w:p w:rsidR="00471158" w:rsidRPr="007C444F" w:rsidRDefault="00471158" w:rsidP="00AA12A7">
            <w:pPr>
              <w:pStyle w:val="a4"/>
              <w:jc w:val="center"/>
              <w:rPr>
                <w:szCs w:val="28"/>
                <w:lang w:val="ru-RU"/>
              </w:rPr>
            </w:pPr>
            <w:r>
              <w:rPr>
                <w:szCs w:val="28"/>
                <w:lang w:val="ru-RU"/>
              </w:rPr>
              <w:t>15</w:t>
            </w:r>
            <w:r w:rsidR="00AA12A7">
              <w:rPr>
                <w:szCs w:val="28"/>
                <w:lang w:val="ru-RU"/>
              </w:rPr>
              <w:t xml:space="preserve"> </w:t>
            </w:r>
            <w:proofErr w:type="spellStart"/>
            <w:r w:rsidR="00AA12A7">
              <w:rPr>
                <w:szCs w:val="28"/>
                <w:lang w:val="ru-RU"/>
              </w:rPr>
              <w:t>тис</w:t>
            </w:r>
            <w:proofErr w:type="gramStart"/>
            <w:r w:rsidR="00AA12A7">
              <w:rPr>
                <w:szCs w:val="28"/>
                <w:lang w:val="ru-RU"/>
              </w:rPr>
              <w:t>.</w:t>
            </w:r>
            <w:r>
              <w:rPr>
                <w:szCs w:val="28"/>
                <w:lang w:val="ru-RU"/>
              </w:rPr>
              <w:t>г</w:t>
            </w:r>
            <w:proofErr w:type="gramEnd"/>
            <w:r>
              <w:rPr>
                <w:szCs w:val="28"/>
                <w:lang w:val="ru-RU"/>
              </w:rPr>
              <w:t>рн</w:t>
            </w:r>
            <w:proofErr w:type="spellEnd"/>
            <w:r>
              <w:rPr>
                <w:szCs w:val="28"/>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ind w:left="640"/>
              <w:jc w:val="left"/>
              <w:rPr>
                <w:szCs w:val="28"/>
              </w:rPr>
            </w:pPr>
            <w:r>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rPr>
            </w:pPr>
            <w:r w:rsidRPr="007C444F">
              <w:rPr>
                <w:szCs w:val="28"/>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Разом, гривень Формула:</w:t>
            </w:r>
          </w:p>
          <w:p w:rsidR="00471158" w:rsidRPr="007C444F" w:rsidRDefault="00471158" w:rsidP="00CA0E77">
            <w:pPr>
              <w:pStyle w:val="a4"/>
              <w:spacing w:line="322" w:lineRule="exact"/>
              <w:ind w:left="40"/>
              <w:jc w:val="left"/>
              <w:rPr>
                <w:szCs w:val="28"/>
                <w:lang w:val="ru-RU"/>
              </w:rPr>
            </w:pPr>
            <w:r w:rsidRPr="007C444F">
              <w:rPr>
                <w:szCs w:val="28"/>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t>Сума</w:t>
            </w:r>
          </w:p>
        </w:tc>
        <w:tc>
          <w:tcPr>
            <w:tcW w:w="1422" w:type="dxa"/>
            <w:tcBorders>
              <w:top w:val="single" w:sz="4" w:space="0" w:color="000000"/>
              <w:left w:val="single" w:sz="4" w:space="0" w:color="000000"/>
              <w:bottom w:val="single" w:sz="4" w:space="0" w:color="000000"/>
            </w:tcBorders>
            <w:shd w:val="clear" w:color="auto" w:fill="FFFFFF"/>
          </w:tcPr>
          <w:p w:rsidR="00471158" w:rsidRPr="007C444F" w:rsidRDefault="00471158" w:rsidP="00AA12A7">
            <w:pPr>
              <w:pStyle w:val="a4"/>
              <w:jc w:val="center"/>
              <w:rPr>
                <w:szCs w:val="28"/>
                <w:lang w:val="ru-RU"/>
              </w:rPr>
            </w:pPr>
            <w:r>
              <w:rPr>
                <w:szCs w:val="28"/>
                <w:lang w:val="ru-RU"/>
              </w:rPr>
              <w:t>15</w:t>
            </w:r>
            <w:r w:rsidR="00AA12A7">
              <w:rPr>
                <w:szCs w:val="28"/>
                <w:lang w:val="ru-RU"/>
              </w:rPr>
              <w:t>тис</w:t>
            </w:r>
            <w:proofErr w:type="gramStart"/>
            <w:r w:rsidR="00AA12A7">
              <w:rPr>
                <w:szCs w:val="28"/>
                <w:lang w:val="ru-RU"/>
              </w:rPr>
              <w:t>.г</w:t>
            </w:r>
            <w:proofErr w:type="gramEnd"/>
            <w:r w:rsidR="00AA12A7">
              <w:rPr>
                <w:szCs w:val="28"/>
                <w:lang w:val="ru-RU"/>
              </w:rPr>
              <w:t>рн.</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ind w:left="640"/>
              <w:jc w:val="left"/>
              <w:rPr>
                <w:szCs w:val="28"/>
              </w:rPr>
            </w:pPr>
            <w:r>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rPr>
            </w:pPr>
            <w:r w:rsidRPr="007C444F">
              <w:rPr>
                <w:szCs w:val="28"/>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lang w:val="ru-RU"/>
              </w:rPr>
            </w:pPr>
            <w:r w:rsidRPr="007C444F">
              <w:rPr>
                <w:szCs w:val="28"/>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jc w:val="center"/>
              <w:rPr>
                <w:szCs w:val="28"/>
              </w:rPr>
            </w:pPr>
            <w:r>
              <w:rPr>
                <w:szCs w:val="28"/>
                <w:lang w:val="ru-RU"/>
              </w:rPr>
              <w:t>18</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rPr>
            </w:pPr>
            <w:r w:rsidRPr="007C444F">
              <w:rPr>
                <w:szCs w:val="28"/>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Сумарно, гривень Формула:</w:t>
            </w:r>
          </w:p>
          <w:p w:rsidR="00471158" w:rsidRPr="007C444F" w:rsidRDefault="00471158" w:rsidP="00CA0E77">
            <w:pPr>
              <w:pStyle w:val="a4"/>
              <w:spacing w:line="322" w:lineRule="exact"/>
              <w:ind w:left="40"/>
              <w:jc w:val="left"/>
              <w:rPr>
                <w:szCs w:val="28"/>
                <w:lang w:val="ru-RU"/>
              </w:rPr>
            </w:pPr>
            <w:r w:rsidRPr="007C444F">
              <w:rPr>
                <w:szCs w:val="28"/>
              </w:rPr>
              <w:t xml:space="preserve">відповідний стовпчик "разом" Х кількість </w:t>
            </w:r>
            <w:proofErr w:type="spellStart"/>
            <w:r w:rsidRPr="007C444F">
              <w:rPr>
                <w:szCs w:val="28"/>
              </w:rPr>
              <w:t>суб'</w:t>
            </w:r>
            <w:proofErr w:type="spellEnd"/>
            <w:r w:rsidRPr="007C444F">
              <w:rPr>
                <w:szCs w:val="28"/>
              </w:rPr>
              <w:t xml:space="preserve"> </w:t>
            </w:r>
            <w:proofErr w:type="spellStart"/>
            <w:r w:rsidRPr="007C444F">
              <w:rPr>
                <w:szCs w:val="28"/>
              </w:rPr>
              <w:t>єктів</w:t>
            </w:r>
            <w:proofErr w:type="spellEnd"/>
            <w:r w:rsidRPr="007C444F">
              <w:rPr>
                <w:szCs w:val="28"/>
              </w:rPr>
              <w:t xml:space="preserve"> малого </w:t>
            </w:r>
            <w:r w:rsidRPr="007C444F">
              <w:rPr>
                <w:szCs w:val="28"/>
              </w:rPr>
              <w:lastRenderedPageBreak/>
              <w:t>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jc w:val="center"/>
              <w:rPr>
                <w:szCs w:val="28"/>
                <w:lang w:val="ru-RU"/>
              </w:rPr>
            </w:pPr>
            <w:r w:rsidRPr="007C444F">
              <w:rPr>
                <w:szCs w:val="28"/>
                <w:lang w:val="ru-RU"/>
              </w:rPr>
              <w:lastRenderedPageBreak/>
              <w:t>Сума</w:t>
            </w:r>
          </w:p>
        </w:tc>
        <w:tc>
          <w:tcPr>
            <w:tcW w:w="1422" w:type="dxa"/>
            <w:tcBorders>
              <w:top w:val="single" w:sz="4" w:space="0" w:color="000000"/>
              <w:left w:val="single" w:sz="4" w:space="0" w:color="000000"/>
              <w:bottom w:val="single" w:sz="4" w:space="0" w:color="000000"/>
            </w:tcBorders>
            <w:shd w:val="clear" w:color="auto" w:fill="FFFFFF"/>
          </w:tcPr>
          <w:p w:rsidR="00471158" w:rsidRPr="007C444F" w:rsidRDefault="00471158" w:rsidP="00AA12A7">
            <w:pPr>
              <w:pStyle w:val="a4"/>
              <w:jc w:val="center"/>
              <w:rPr>
                <w:szCs w:val="28"/>
                <w:lang w:val="ru-RU"/>
              </w:rPr>
            </w:pPr>
            <w:r>
              <w:rPr>
                <w:szCs w:val="28"/>
                <w:lang w:val="ru-RU"/>
              </w:rPr>
              <w:t>27</w:t>
            </w:r>
            <w:r w:rsidR="00AA12A7">
              <w:rPr>
                <w:szCs w:val="28"/>
                <w:lang w:val="ru-RU"/>
              </w:rPr>
              <w:t xml:space="preserve">0 </w:t>
            </w:r>
            <w:proofErr w:type="spellStart"/>
            <w:r w:rsidR="00AA12A7">
              <w:rPr>
                <w:szCs w:val="28"/>
                <w:lang w:val="ru-RU"/>
              </w:rPr>
              <w:t>тис</w:t>
            </w:r>
            <w:proofErr w:type="gramStart"/>
            <w:r w:rsidR="00AA12A7">
              <w:rPr>
                <w:szCs w:val="28"/>
                <w:lang w:val="ru-RU"/>
              </w:rPr>
              <w:t>.г</w:t>
            </w:r>
            <w:proofErr w:type="gramEnd"/>
            <w:r w:rsidR="00AA12A7">
              <w:rPr>
                <w:szCs w:val="28"/>
                <w:lang w:val="ru-RU"/>
              </w:rPr>
              <w:t>рн</w:t>
            </w:r>
            <w:proofErr w:type="spellEnd"/>
            <w:r w:rsidR="00AA12A7">
              <w:rPr>
                <w:szCs w:val="28"/>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ind w:left="640"/>
              <w:jc w:val="left"/>
              <w:rPr>
                <w:szCs w:val="28"/>
              </w:rPr>
            </w:pPr>
            <w:r>
              <w:rPr>
                <w:szCs w:val="28"/>
                <w:lang w:val="ru-RU"/>
              </w:rPr>
              <w:t>0</w:t>
            </w:r>
          </w:p>
        </w:tc>
      </w:tr>
      <w:tr w:rsidR="00471158" w:rsidRPr="007C444F" w:rsidTr="00CA0E77">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471158" w:rsidRPr="007C444F" w:rsidRDefault="00471158" w:rsidP="00CA0E77">
            <w:pPr>
              <w:pStyle w:val="a4"/>
              <w:ind w:left="142" w:firstLine="709"/>
              <w:jc w:val="center"/>
              <w:rPr>
                <w:b/>
                <w:szCs w:val="28"/>
              </w:rPr>
            </w:pPr>
            <w:r w:rsidRPr="007C444F">
              <w:rPr>
                <w:b/>
                <w:szCs w:val="28"/>
              </w:rPr>
              <w:lastRenderedPageBreak/>
              <w:t>Оцінка вартості адміністративних процедур суб’єктів малого підприємництва щодо виконання регулювання та звітування</w:t>
            </w:r>
          </w:p>
          <w:p w:rsidR="00471158" w:rsidRPr="000262CD" w:rsidRDefault="00471158" w:rsidP="00CA0E77">
            <w:pPr>
              <w:pStyle w:val="a4"/>
              <w:ind w:left="142" w:firstLine="709"/>
              <w:jc w:val="center"/>
              <w:rPr>
                <w:szCs w:val="28"/>
              </w:rPr>
            </w:pP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lang w:val="ru-RU"/>
              </w:rPr>
            </w:pPr>
            <w:r w:rsidRPr="007C444F">
              <w:rPr>
                <w:szCs w:val="28"/>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471158" w:rsidRPr="002B736F" w:rsidRDefault="00471158" w:rsidP="00CA0E77">
            <w:pPr>
              <w:pStyle w:val="a4"/>
              <w:jc w:val="center"/>
              <w:rPr>
                <w:color w:val="FF0000"/>
                <w:szCs w:val="28"/>
              </w:rPr>
            </w:pPr>
            <w:r>
              <w:rPr>
                <w:szCs w:val="28"/>
              </w:rPr>
              <w:t>1.5</w:t>
            </w:r>
            <w:r w:rsidRPr="007C444F">
              <w:rPr>
                <w:szCs w:val="28"/>
              </w:rPr>
              <w:t xml:space="preserve"> </w:t>
            </w:r>
            <w:proofErr w:type="spellStart"/>
            <w:r w:rsidRPr="007C444F">
              <w:rPr>
                <w:szCs w:val="28"/>
              </w:rPr>
              <w:t>год</w:t>
            </w:r>
            <w:proofErr w:type="spellEnd"/>
            <w:r>
              <w:rPr>
                <w:szCs w:val="28"/>
                <w:lang w:val="ru-RU"/>
              </w:rPr>
              <w:t>.</w:t>
            </w:r>
            <w:proofErr w:type="spellStart"/>
            <w:r>
              <w:rPr>
                <w:szCs w:val="28"/>
                <w:lang w:val="ru-RU"/>
              </w:rPr>
              <w:t>х</w:t>
            </w:r>
            <w:proofErr w:type="spellEnd"/>
            <w:r>
              <w:rPr>
                <w:szCs w:val="28"/>
                <w:lang w:val="ru-RU"/>
              </w:rPr>
              <w:t xml:space="preserve"> </w:t>
            </w:r>
            <w:r w:rsidRPr="007B31E0">
              <w:rPr>
                <w:szCs w:val="28"/>
              </w:rPr>
              <w:t>25.</w:t>
            </w:r>
            <w:r>
              <w:rPr>
                <w:szCs w:val="28"/>
                <w:lang w:val="ru-RU"/>
              </w:rPr>
              <w:t>13</w:t>
            </w:r>
            <w:r w:rsidRPr="007C444F">
              <w:rPr>
                <w:szCs w:val="28"/>
              </w:rPr>
              <w:t xml:space="preserve"> </w:t>
            </w:r>
            <w:proofErr w:type="spellStart"/>
            <w:r w:rsidRPr="007C444F">
              <w:rPr>
                <w:szCs w:val="28"/>
              </w:rPr>
              <w:t>грн=</w:t>
            </w:r>
            <w:proofErr w:type="spellEnd"/>
            <w:r w:rsidRPr="007C444F">
              <w:rPr>
                <w:szCs w:val="28"/>
              </w:rPr>
              <w:t xml:space="preserve"> </w:t>
            </w:r>
            <w:r>
              <w:rPr>
                <w:szCs w:val="28"/>
                <w:lang w:val="ru-RU"/>
              </w:rPr>
              <w:t xml:space="preserve">37,70 </w:t>
            </w:r>
            <w:proofErr w:type="spellStart"/>
            <w:r>
              <w:rPr>
                <w:szCs w:val="28"/>
                <w:lang w:val="ru-RU"/>
              </w:rPr>
              <w:t>грн</w:t>
            </w:r>
            <w:proofErr w:type="spellEnd"/>
            <w:r>
              <w:rPr>
                <w:szCs w:val="28"/>
                <w:lang w:val="ru-RU"/>
              </w:rPr>
              <w:t>.</w:t>
            </w:r>
          </w:p>
        </w:tc>
        <w:tc>
          <w:tcPr>
            <w:tcW w:w="1422" w:type="dxa"/>
            <w:tcBorders>
              <w:top w:val="single" w:sz="4" w:space="0" w:color="000000"/>
              <w:left w:val="single" w:sz="4" w:space="0" w:color="000000"/>
              <w:bottom w:val="single" w:sz="4" w:space="0" w:color="000000"/>
            </w:tcBorders>
            <w:shd w:val="clear" w:color="auto" w:fill="FFFFFF"/>
            <w:vAlign w:val="center"/>
          </w:tcPr>
          <w:p w:rsidR="00471158" w:rsidRPr="002B736F" w:rsidRDefault="00471158" w:rsidP="00CA0E77">
            <w:pPr>
              <w:pStyle w:val="a4"/>
              <w:jc w:val="center"/>
              <w:rPr>
                <w:szCs w:val="28"/>
              </w:rPr>
            </w:pPr>
            <w:r w:rsidRPr="002B736F">
              <w:rPr>
                <w:szCs w:val="28"/>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1158" w:rsidRPr="002B736F" w:rsidRDefault="00471158" w:rsidP="00CA0E77">
            <w:pPr>
              <w:pStyle w:val="a4"/>
              <w:ind w:left="640"/>
              <w:jc w:val="center"/>
              <w:rPr>
                <w:szCs w:val="28"/>
              </w:rPr>
            </w:pPr>
            <w:r w:rsidRPr="002B736F">
              <w:rPr>
                <w:szCs w:val="28"/>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2B736F" w:rsidRDefault="00471158" w:rsidP="00CA0E77">
            <w:pPr>
              <w:pStyle w:val="a4"/>
              <w:ind w:left="40"/>
              <w:jc w:val="left"/>
              <w:rPr>
                <w:szCs w:val="28"/>
              </w:rPr>
            </w:pPr>
            <w:r w:rsidRPr="002B736F">
              <w:rPr>
                <w:szCs w:val="28"/>
              </w:rPr>
              <w:t>10</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color w:val="FF0000"/>
                <w:szCs w:val="28"/>
                <w:lang w:val="ru-RU"/>
              </w:rPr>
            </w:pPr>
            <w:r>
              <w:rPr>
                <w:szCs w:val="28"/>
              </w:rPr>
              <w:t>0,5</w:t>
            </w:r>
            <w:r w:rsidRPr="007C444F">
              <w:rPr>
                <w:szCs w:val="28"/>
              </w:rPr>
              <w:t xml:space="preserve"> </w:t>
            </w:r>
            <w:proofErr w:type="spellStart"/>
            <w:r w:rsidRPr="007C444F">
              <w:rPr>
                <w:szCs w:val="28"/>
              </w:rPr>
              <w:t>год</w:t>
            </w:r>
            <w:proofErr w:type="spellEnd"/>
            <w:r>
              <w:rPr>
                <w:szCs w:val="28"/>
                <w:lang w:val="ru-RU"/>
              </w:rPr>
              <w:t xml:space="preserve">. </w:t>
            </w:r>
            <w:proofErr w:type="spellStart"/>
            <w:r>
              <w:rPr>
                <w:szCs w:val="28"/>
                <w:lang w:val="ru-RU"/>
              </w:rPr>
              <w:t>х</w:t>
            </w:r>
            <w:proofErr w:type="spellEnd"/>
            <w:r>
              <w:rPr>
                <w:szCs w:val="28"/>
                <w:lang w:val="ru-RU"/>
              </w:rPr>
              <w:t xml:space="preserve"> 23,15</w:t>
            </w:r>
            <w:r w:rsidRPr="007C444F">
              <w:rPr>
                <w:szCs w:val="28"/>
              </w:rPr>
              <w:t xml:space="preserve"> </w:t>
            </w:r>
            <w:proofErr w:type="spellStart"/>
            <w:r w:rsidRPr="007C444F">
              <w:rPr>
                <w:szCs w:val="28"/>
              </w:rPr>
              <w:t>грн=</w:t>
            </w:r>
            <w:proofErr w:type="spellEnd"/>
            <w:r w:rsidRPr="007C444F">
              <w:rPr>
                <w:szCs w:val="28"/>
              </w:rPr>
              <w:t xml:space="preserve"> </w:t>
            </w:r>
            <w:r>
              <w:rPr>
                <w:szCs w:val="28"/>
                <w:lang w:val="ru-RU"/>
              </w:rPr>
              <w:t>11,57</w:t>
            </w:r>
          </w:p>
        </w:tc>
        <w:tc>
          <w:tcPr>
            <w:tcW w:w="1422"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1158" w:rsidRPr="007C444F" w:rsidRDefault="00471158" w:rsidP="00CA0E77">
            <w:pPr>
              <w:pStyle w:val="a4"/>
              <w:ind w:left="640"/>
              <w:jc w:val="center"/>
              <w:rPr>
                <w:szCs w:val="28"/>
                <w:lang w:val="ru-RU"/>
              </w:rPr>
            </w:pPr>
            <w:r w:rsidRPr="007C444F">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lang w:val="ru-RU"/>
              </w:rPr>
            </w:pPr>
            <w:r w:rsidRPr="007C444F">
              <w:rPr>
                <w:szCs w:val="28"/>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1158" w:rsidRPr="007C444F" w:rsidRDefault="00471158" w:rsidP="00CA0E77">
            <w:pPr>
              <w:pStyle w:val="a4"/>
              <w:ind w:left="640"/>
              <w:jc w:val="center"/>
              <w:rPr>
                <w:szCs w:val="28"/>
                <w:lang w:val="ru-RU"/>
              </w:rPr>
            </w:pPr>
            <w:r w:rsidRPr="007C444F">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lang w:val="ru-RU"/>
              </w:rPr>
            </w:pPr>
            <w:r w:rsidRPr="007C444F">
              <w:rPr>
                <w:szCs w:val="28"/>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1158" w:rsidRPr="007C444F" w:rsidRDefault="00471158" w:rsidP="00CA0E77">
            <w:pPr>
              <w:pStyle w:val="a4"/>
              <w:ind w:left="640"/>
              <w:jc w:val="center"/>
              <w:rPr>
                <w:szCs w:val="28"/>
                <w:lang w:val="ru-RU"/>
              </w:rPr>
            </w:pPr>
            <w:r w:rsidRPr="007C444F">
              <w:rPr>
                <w:szCs w:val="28"/>
                <w:lang w:val="ru-RU"/>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lang w:val="ru-RU"/>
              </w:rPr>
            </w:pPr>
            <w:r w:rsidRPr="007C444F">
              <w:rPr>
                <w:szCs w:val="28"/>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sidRPr="007C444F">
              <w:rPr>
                <w:szCs w:val="28"/>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sidRPr="007C444F">
              <w:rPr>
                <w:szCs w:val="28"/>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1158" w:rsidRPr="007C444F" w:rsidRDefault="00471158" w:rsidP="00CA0E77">
            <w:pPr>
              <w:pStyle w:val="a4"/>
              <w:ind w:left="640"/>
              <w:jc w:val="center"/>
              <w:rPr>
                <w:szCs w:val="28"/>
                <w:lang w:val="ru-RU"/>
              </w:rPr>
            </w:pPr>
            <w:r w:rsidRPr="007C444F">
              <w:rPr>
                <w:szCs w:val="28"/>
                <w:lang w:val="ru-RU"/>
              </w:rPr>
              <w:t>Х</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ind w:left="40"/>
              <w:jc w:val="left"/>
              <w:rPr>
                <w:szCs w:val="28"/>
                <w:lang w:val="ru-RU"/>
              </w:rPr>
            </w:pPr>
            <w:r w:rsidRPr="007C444F">
              <w:rPr>
                <w:szCs w:val="28"/>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471158" w:rsidRPr="00BE30C2" w:rsidRDefault="00471158" w:rsidP="00CA0E77">
            <w:pPr>
              <w:pStyle w:val="a4"/>
              <w:jc w:val="center"/>
              <w:rPr>
                <w:color w:val="FF0000"/>
                <w:szCs w:val="28"/>
              </w:rPr>
            </w:pPr>
            <w:r w:rsidRPr="00BE30C2">
              <w:rPr>
                <w:szCs w:val="28"/>
              </w:rPr>
              <w:t>49.</w:t>
            </w:r>
            <w:r>
              <w:rPr>
                <w:szCs w:val="28"/>
                <w:lang w:val="ru-RU"/>
              </w:rPr>
              <w:t>27</w:t>
            </w:r>
          </w:p>
        </w:tc>
        <w:tc>
          <w:tcPr>
            <w:tcW w:w="1422" w:type="dxa"/>
            <w:tcBorders>
              <w:top w:val="single" w:sz="4" w:space="0" w:color="000000"/>
              <w:left w:val="single" w:sz="4" w:space="0" w:color="000000"/>
              <w:bottom w:val="single" w:sz="4" w:space="0" w:color="000000"/>
            </w:tcBorders>
            <w:shd w:val="clear" w:color="auto" w:fill="FFFFFF"/>
            <w:vAlign w:val="center"/>
          </w:tcPr>
          <w:p w:rsidR="00471158" w:rsidRPr="00BE30C2" w:rsidRDefault="00471158" w:rsidP="00CA0E77">
            <w:pPr>
              <w:pStyle w:val="a4"/>
              <w:jc w:val="center"/>
              <w:rPr>
                <w:szCs w:val="28"/>
              </w:rPr>
            </w:pPr>
            <w:r w:rsidRPr="00BE30C2">
              <w:rPr>
                <w:szCs w:val="28"/>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1158" w:rsidRPr="00BE30C2" w:rsidRDefault="00471158" w:rsidP="00CA0E77">
            <w:pPr>
              <w:pStyle w:val="a4"/>
              <w:ind w:left="640"/>
              <w:jc w:val="center"/>
              <w:rPr>
                <w:szCs w:val="28"/>
              </w:rPr>
            </w:pPr>
            <w:r w:rsidRPr="00BE30C2">
              <w:rPr>
                <w:szCs w:val="28"/>
              </w:rPr>
              <w:t>0</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BE30C2" w:rsidRDefault="00471158" w:rsidP="00CA0E77">
            <w:pPr>
              <w:pStyle w:val="a4"/>
              <w:ind w:left="40"/>
              <w:jc w:val="left"/>
              <w:rPr>
                <w:szCs w:val="28"/>
              </w:rPr>
            </w:pPr>
            <w:r w:rsidRPr="00BE30C2">
              <w:rPr>
                <w:szCs w:val="28"/>
              </w:rPr>
              <w:t>15</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71158" w:rsidRPr="00BE30C2" w:rsidRDefault="00471158" w:rsidP="00CA0E77">
            <w:pPr>
              <w:pStyle w:val="a4"/>
              <w:ind w:left="640"/>
              <w:jc w:val="center"/>
              <w:rPr>
                <w:szCs w:val="28"/>
                <w:lang w:val="ru-RU"/>
              </w:rPr>
            </w:pPr>
            <w:r>
              <w:rPr>
                <w:szCs w:val="28"/>
                <w:lang w:val="ru-RU"/>
              </w:rPr>
              <w:t>18</w:t>
            </w:r>
          </w:p>
        </w:tc>
      </w:tr>
      <w:tr w:rsidR="00471158" w:rsidRPr="007C444F" w:rsidTr="00CA0E77">
        <w:trPr>
          <w:trHeight w:val="23"/>
        </w:trPr>
        <w:tc>
          <w:tcPr>
            <w:tcW w:w="709" w:type="dxa"/>
            <w:tcBorders>
              <w:top w:val="single" w:sz="4" w:space="0" w:color="000000"/>
              <w:left w:val="single" w:sz="4" w:space="0" w:color="000000"/>
              <w:bottom w:val="single" w:sz="4" w:space="0" w:color="000000"/>
            </w:tcBorders>
            <w:shd w:val="clear" w:color="auto" w:fill="FFFFFF"/>
          </w:tcPr>
          <w:p w:rsidR="00471158" w:rsidRPr="00BE30C2" w:rsidRDefault="00471158" w:rsidP="00CA0E77">
            <w:pPr>
              <w:pStyle w:val="a4"/>
              <w:ind w:left="40"/>
              <w:jc w:val="left"/>
              <w:rPr>
                <w:szCs w:val="28"/>
              </w:rPr>
            </w:pPr>
            <w:r w:rsidRPr="00BE30C2">
              <w:rPr>
                <w:szCs w:val="28"/>
              </w:rPr>
              <w:t>16</w:t>
            </w:r>
          </w:p>
        </w:tc>
        <w:tc>
          <w:tcPr>
            <w:tcW w:w="4754" w:type="dxa"/>
            <w:gridSpan w:val="2"/>
            <w:tcBorders>
              <w:top w:val="single" w:sz="4" w:space="0" w:color="000000"/>
              <w:left w:val="single" w:sz="4" w:space="0" w:color="000000"/>
              <w:bottom w:val="single" w:sz="4" w:space="0" w:color="000000"/>
            </w:tcBorders>
            <w:shd w:val="clear" w:color="auto" w:fill="FFFFFF"/>
          </w:tcPr>
          <w:p w:rsidR="00471158" w:rsidRPr="007C444F" w:rsidRDefault="00471158" w:rsidP="00CA0E77">
            <w:pPr>
              <w:pStyle w:val="a4"/>
              <w:spacing w:line="322" w:lineRule="exact"/>
              <w:ind w:left="40"/>
              <w:jc w:val="left"/>
              <w:rPr>
                <w:szCs w:val="28"/>
              </w:rPr>
            </w:pPr>
            <w:r w:rsidRPr="007C444F">
              <w:rPr>
                <w:szCs w:val="28"/>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Pr>
                <w:szCs w:val="28"/>
                <w:lang w:val="ru-RU"/>
              </w:rPr>
              <w:t>886,86</w:t>
            </w:r>
          </w:p>
        </w:tc>
        <w:tc>
          <w:tcPr>
            <w:tcW w:w="1422" w:type="dxa"/>
            <w:tcBorders>
              <w:top w:val="single" w:sz="4" w:space="0" w:color="000000"/>
              <w:left w:val="single" w:sz="4" w:space="0" w:color="000000"/>
              <w:bottom w:val="single" w:sz="4" w:space="0" w:color="000000"/>
            </w:tcBorders>
            <w:shd w:val="clear" w:color="auto" w:fill="FFFFFF"/>
            <w:vAlign w:val="center"/>
          </w:tcPr>
          <w:p w:rsidR="00471158" w:rsidRPr="007C444F" w:rsidRDefault="00471158" w:rsidP="00CA0E77">
            <w:pPr>
              <w:pStyle w:val="a4"/>
              <w:jc w:val="center"/>
              <w:rPr>
                <w:szCs w:val="28"/>
                <w:lang w:val="ru-RU"/>
              </w:rPr>
            </w:pPr>
            <w:r w:rsidRPr="007C444F">
              <w:rPr>
                <w:szCs w:val="28"/>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1158" w:rsidRPr="007C444F" w:rsidRDefault="00471158" w:rsidP="00CA0E77">
            <w:pPr>
              <w:pStyle w:val="a4"/>
              <w:ind w:left="640"/>
              <w:jc w:val="center"/>
              <w:rPr>
                <w:szCs w:val="28"/>
                <w:lang w:val="ru-RU"/>
              </w:rPr>
            </w:pPr>
            <w:r w:rsidRPr="007C444F">
              <w:rPr>
                <w:szCs w:val="28"/>
                <w:lang w:val="ru-RU"/>
              </w:rPr>
              <w:t>0</w:t>
            </w:r>
          </w:p>
        </w:tc>
      </w:tr>
    </w:tbl>
    <w:p w:rsidR="00471158" w:rsidRPr="007C444F" w:rsidRDefault="00471158" w:rsidP="00471158">
      <w:pPr>
        <w:pStyle w:val="a4"/>
        <w:ind w:left="40"/>
        <w:jc w:val="left"/>
        <w:rPr>
          <w:b/>
          <w:szCs w:val="28"/>
        </w:rPr>
      </w:pPr>
    </w:p>
    <w:p w:rsidR="00471158" w:rsidRPr="007C444F" w:rsidRDefault="00471158" w:rsidP="00471158">
      <w:pPr>
        <w:pStyle w:val="a4"/>
        <w:jc w:val="center"/>
        <w:rPr>
          <w:b/>
          <w:szCs w:val="28"/>
        </w:rPr>
      </w:pPr>
      <w:r w:rsidRPr="007C444F">
        <w:rPr>
          <w:b/>
          <w:szCs w:val="28"/>
        </w:rPr>
        <w:t>БЮДЖЕТНІ ВИТРАТИ</w:t>
      </w:r>
    </w:p>
    <w:p w:rsidR="00471158" w:rsidRPr="007C444F" w:rsidRDefault="00471158" w:rsidP="00471158">
      <w:pPr>
        <w:pStyle w:val="a4"/>
        <w:jc w:val="center"/>
        <w:rPr>
          <w:b/>
          <w:szCs w:val="28"/>
        </w:rPr>
      </w:pPr>
      <w:r w:rsidRPr="007C444F">
        <w:rPr>
          <w:b/>
          <w:szCs w:val="28"/>
        </w:rPr>
        <w:t xml:space="preserve"> на адміністрування регулювання для суб’єктів малого і </w:t>
      </w:r>
      <w:proofErr w:type="spellStart"/>
      <w:r w:rsidRPr="007C444F">
        <w:rPr>
          <w:b/>
          <w:szCs w:val="28"/>
        </w:rPr>
        <w:t>мікропідприємництва</w:t>
      </w:r>
      <w:proofErr w:type="spellEnd"/>
      <w:r w:rsidRPr="007C444F">
        <w:rPr>
          <w:b/>
          <w:szCs w:val="28"/>
        </w:rPr>
        <w:t xml:space="preserve"> </w:t>
      </w:r>
    </w:p>
    <w:p w:rsidR="00471158" w:rsidRPr="007C444F" w:rsidRDefault="00471158" w:rsidP="00471158">
      <w:pPr>
        <w:pStyle w:val="a4"/>
        <w:jc w:val="center"/>
        <w:rPr>
          <w:b/>
          <w:szCs w:val="28"/>
        </w:rPr>
      </w:pPr>
    </w:p>
    <w:p w:rsidR="00471158" w:rsidRPr="007C444F" w:rsidRDefault="00471158" w:rsidP="00471158">
      <w:pPr>
        <w:pStyle w:val="a4"/>
        <w:ind w:firstLine="567"/>
        <w:rPr>
          <w:szCs w:val="28"/>
          <w:lang w:val="ru-RU"/>
        </w:rPr>
      </w:pPr>
      <w:r w:rsidRPr="007C444F">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w:t>
      </w:r>
      <w:r w:rsidR="00AA12A7">
        <w:rPr>
          <w:szCs w:val="28"/>
          <w:lang w:val="ru-RU"/>
        </w:rPr>
        <w:t xml:space="preserve"> в тому </w:t>
      </w:r>
      <w:proofErr w:type="spellStart"/>
      <w:r w:rsidR="00AA12A7">
        <w:rPr>
          <w:szCs w:val="28"/>
          <w:lang w:val="ru-RU"/>
        </w:rPr>
        <w:t>числы</w:t>
      </w:r>
      <w:proofErr w:type="spellEnd"/>
      <w:r w:rsidR="00AA12A7">
        <w:rPr>
          <w:szCs w:val="28"/>
          <w:lang w:val="ru-RU"/>
        </w:rPr>
        <w:t xml:space="preserve"> </w:t>
      </w:r>
      <w:proofErr w:type="spellStart"/>
      <w:r w:rsidR="00AA12A7">
        <w:rPr>
          <w:szCs w:val="28"/>
          <w:lang w:val="ru-RU"/>
        </w:rPr>
        <w:t>Розмыри</w:t>
      </w:r>
      <w:proofErr w:type="spellEnd"/>
      <w:r w:rsidR="00AA12A7">
        <w:rPr>
          <w:szCs w:val="28"/>
          <w:lang w:val="ru-RU"/>
        </w:rPr>
        <w:t xml:space="preserve"> ставок земельного </w:t>
      </w:r>
      <w:proofErr w:type="spellStart"/>
      <w:r w:rsidR="00AA12A7">
        <w:rPr>
          <w:szCs w:val="28"/>
          <w:lang w:val="ru-RU"/>
        </w:rPr>
        <w:t>податку</w:t>
      </w:r>
      <w:proofErr w:type="spellEnd"/>
      <w:r w:rsidRPr="007C444F">
        <w:rPr>
          <w:szCs w:val="28"/>
        </w:rPr>
        <w:t>, не змінюючи порядок їх обчислення, сплати та інші адміністративні процедури.</w:t>
      </w:r>
    </w:p>
    <w:p w:rsidR="00471158" w:rsidRPr="007C444F" w:rsidRDefault="00471158" w:rsidP="00471158">
      <w:pPr>
        <w:pStyle w:val="a4"/>
        <w:ind w:firstLine="567"/>
        <w:rPr>
          <w:szCs w:val="28"/>
          <w:lang w:val="ru-RU"/>
        </w:rPr>
      </w:pPr>
    </w:p>
    <w:p w:rsidR="00471158" w:rsidRPr="007C444F" w:rsidRDefault="00471158" w:rsidP="00471158">
      <w:pPr>
        <w:pStyle w:val="a4"/>
        <w:ind w:firstLine="567"/>
        <w:rPr>
          <w:b/>
          <w:szCs w:val="28"/>
        </w:rPr>
      </w:pPr>
      <w:r w:rsidRPr="007C444F">
        <w:rPr>
          <w:b/>
          <w:szCs w:val="28"/>
        </w:rPr>
        <w:t>4. Розрахунок сумарних витрат суб’єктів малого підприємництва, що виникають на виконання вимог регулювання</w:t>
      </w:r>
    </w:p>
    <w:p w:rsidR="00471158" w:rsidRPr="007C444F" w:rsidRDefault="00471158" w:rsidP="00471158">
      <w:pPr>
        <w:pStyle w:val="a4"/>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471158" w:rsidRPr="007C444F" w:rsidTr="00CA0E77">
        <w:tc>
          <w:tcPr>
            <w:tcW w:w="675" w:type="dxa"/>
            <w:shd w:val="clear" w:color="auto" w:fill="auto"/>
          </w:tcPr>
          <w:p w:rsidR="00471158" w:rsidRPr="007C444F" w:rsidRDefault="00471158" w:rsidP="00CA0E77">
            <w:pPr>
              <w:jc w:val="center"/>
              <w:rPr>
                <w:b/>
                <w:szCs w:val="28"/>
              </w:rPr>
            </w:pPr>
            <w:r w:rsidRPr="007C444F">
              <w:rPr>
                <w:b/>
                <w:szCs w:val="28"/>
              </w:rPr>
              <w:t>№</w:t>
            </w:r>
          </w:p>
        </w:tc>
        <w:tc>
          <w:tcPr>
            <w:tcW w:w="4615" w:type="dxa"/>
            <w:shd w:val="clear" w:color="auto" w:fill="auto"/>
          </w:tcPr>
          <w:p w:rsidR="00471158" w:rsidRPr="007C444F" w:rsidRDefault="00471158" w:rsidP="00CA0E77">
            <w:pPr>
              <w:jc w:val="center"/>
              <w:rPr>
                <w:b/>
                <w:szCs w:val="28"/>
              </w:rPr>
            </w:pPr>
            <w:r w:rsidRPr="007C444F">
              <w:rPr>
                <w:b/>
                <w:szCs w:val="28"/>
              </w:rPr>
              <w:t>Показник</w:t>
            </w:r>
          </w:p>
        </w:tc>
        <w:tc>
          <w:tcPr>
            <w:tcW w:w="2338" w:type="dxa"/>
            <w:shd w:val="clear" w:color="auto" w:fill="auto"/>
          </w:tcPr>
          <w:p w:rsidR="00471158" w:rsidRPr="007C444F" w:rsidRDefault="00471158" w:rsidP="00CA0E77">
            <w:pPr>
              <w:jc w:val="center"/>
              <w:rPr>
                <w:b/>
                <w:szCs w:val="28"/>
              </w:rPr>
            </w:pPr>
            <w:r w:rsidRPr="007C444F">
              <w:rPr>
                <w:b/>
                <w:szCs w:val="28"/>
              </w:rPr>
              <w:t>Перший рік регулювання (стартовий), гривень</w:t>
            </w:r>
          </w:p>
        </w:tc>
        <w:tc>
          <w:tcPr>
            <w:tcW w:w="2226" w:type="dxa"/>
            <w:shd w:val="clear" w:color="auto" w:fill="auto"/>
          </w:tcPr>
          <w:p w:rsidR="00471158" w:rsidRPr="007C444F" w:rsidRDefault="00471158" w:rsidP="00CA0E77">
            <w:pPr>
              <w:jc w:val="center"/>
              <w:rPr>
                <w:b/>
                <w:szCs w:val="28"/>
              </w:rPr>
            </w:pPr>
            <w:r w:rsidRPr="007C444F">
              <w:rPr>
                <w:b/>
                <w:szCs w:val="28"/>
              </w:rPr>
              <w:t>За п’ять років, гривень</w:t>
            </w:r>
          </w:p>
        </w:tc>
      </w:tr>
      <w:tr w:rsidR="00471158" w:rsidRPr="007C444F" w:rsidTr="00CA0E77">
        <w:tc>
          <w:tcPr>
            <w:tcW w:w="675" w:type="dxa"/>
            <w:shd w:val="clear" w:color="auto" w:fill="auto"/>
          </w:tcPr>
          <w:p w:rsidR="00471158" w:rsidRPr="007C444F" w:rsidRDefault="00471158" w:rsidP="00CA0E77">
            <w:pPr>
              <w:pStyle w:val="a4"/>
              <w:jc w:val="center"/>
              <w:rPr>
                <w:b/>
                <w:szCs w:val="28"/>
              </w:rPr>
            </w:pPr>
            <w:r w:rsidRPr="007C444F">
              <w:rPr>
                <w:b/>
                <w:szCs w:val="28"/>
              </w:rPr>
              <w:t>1</w:t>
            </w:r>
          </w:p>
        </w:tc>
        <w:tc>
          <w:tcPr>
            <w:tcW w:w="4615" w:type="dxa"/>
            <w:shd w:val="clear" w:color="auto" w:fill="auto"/>
          </w:tcPr>
          <w:p w:rsidR="00471158" w:rsidRPr="007C444F" w:rsidRDefault="00471158" w:rsidP="00CA0E77">
            <w:pPr>
              <w:pStyle w:val="a4"/>
              <w:jc w:val="left"/>
              <w:rPr>
                <w:b/>
                <w:szCs w:val="28"/>
              </w:rPr>
            </w:pPr>
            <w:r w:rsidRPr="007C444F">
              <w:rPr>
                <w:szCs w:val="28"/>
              </w:rPr>
              <w:t xml:space="preserve">Оцінка </w:t>
            </w:r>
            <w:proofErr w:type="spellStart"/>
            <w:r w:rsidRPr="007C444F">
              <w:rPr>
                <w:szCs w:val="28"/>
              </w:rPr>
              <w:t>“прямих”</w:t>
            </w:r>
            <w:proofErr w:type="spellEnd"/>
            <w:r w:rsidRPr="007C444F">
              <w:rPr>
                <w:szCs w:val="28"/>
              </w:rPr>
              <w:t xml:space="preserve"> витрат суб’єктів малого підприємництва на виконання регулювання</w:t>
            </w:r>
          </w:p>
        </w:tc>
        <w:tc>
          <w:tcPr>
            <w:tcW w:w="2338" w:type="dxa"/>
            <w:shd w:val="clear" w:color="auto" w:fill="auto"/>
          </w:tcPr>
          <w:p w:rsidR="00471158" w:rsidRPr="007C444F" w:rsidRDefault="00471158" w:rsidP="00AA12A7">
            <w:pPr>
              <w:pStyle w:val="a4"/>
              <w:jc w:val="center"/>
              <w:rPr>
                <w:szCs w:val="28"/>
              </w:rPr>
            </w:pPr>
            <w:r>
              <w:rPr>
                <w:szCs w:val="28"/>
                <w:lang w:val="ru-RU"/>
              </w:rPr>
              <w:t>15000</w:t>
            </w:r>
          </w:p>
        </w:tc>
        <w:tc>
          <w:tcPr>
            <w:tcW w:w="2226" w:type="dxa"/>
            <w:shd w:val="clear" w:color="auto" w:fill="auto"/>
          </w:tcPr>
          <w:p w:rsidR="00471158" w:rsidRPr="00BE30C2" w:rsidRDefault="00471158" w:rsidP="00CA0E77">
            <w:pPr>
              <w:pStyle w:val="a4"/>
              <w:jc w:val="center"/>
              <w:rPr>
                <w:szCs w:val="28"/>
                <w:lang w:val="ru-RU"/>
              </w:rPr>
            </w:pPr>
            <w:r>
              <w:rPr>
                <w:szCs w:val="28"/>
                <w:lang w:val="ru-RU"/>
              </w:rPr>
              <w:t>0</w:t>
            </w:r>
          </w:p>
        </w:tc>
      </w:tr>
      <w:tr w:rsidR="00471158" w:rsidRPr="007C444F" w:rsidTr="00CA0E77">
        <w:tc>
          <w:tcPr>
            <w:tcW w:w="675" w:type="dxa"/>
            <w:shd w:val="clear" w:color="auto" w:fill="auto"/>
          </w:tcPr>
          <w:p w:rsidR="00471158" w:rsidRPr="007C444F" w:rsidRDefault="00471158" w:rsidP="00CA0E77">
            <w:pPr>
              <w:pStyle w:val="a4"/>
              <w:jc w:val="center"/>
              <w:rPr>
                <w:b/>
                <w:szCs w:val="28"/>
              </w:rPr>
            </w:pPr>
            <w:r w:rsidRPr="007C444F">
              <w:rPr>
                <w:b/>
                <w:szCs w:val="28"/>
              </w:rPr>
              <w:t>2</w:t>
            </w:r>
          </w:p>
        </w:tc>
        <w:tc>
          <w:tcPr>
            <w:tcW w:w="4615" w:type="dxa"/>
            <w:shd w:val="clear" w:color="auto" w:fill="auto"/>
          </w:tcPr>
          <w:p w:rsidR="00471158" w:rsidRPr="007C444F" w:rsidRDefault="00471158" w:rsidP="00CA0E77">
            <w:pPr>
              <w:pStyle w:val="a4"/>
              <w:jc w:val="left"/>
              <w:rPr>
                <w:b/>
                <w:szCs w:val="28"/>
              </w:rPr>
            </w:pPr>
            <w:r w:rsidRPr="007C444F">
              <w:rPr>
                <w:szCs w:val="28"/>
              </w:rPr>
              <w:t xml:space="preserve">Оцінка вартості адміністративних процедур для суб’єктів малого підприємництва щодо виконання </w:t>
            </w:r>
            <w:r w:rsidRPr="007C444F">
              <w:rPr>
                <w:szCs w:val="28"/>
              </w:rPr>
              <w:lastRenderedPageBreak/>
              <w:t>регулювання та звітування</w:t>
            </w:r>
          </w:p>
        </w:tc>
        <w:tc>
          <w:tcPr>
            <w:tcW w:w="2338" w:type="dxa"/>
            <w:shd w:val="clear" w:color="auto" w:fill="auto"/>
          </w:tcPr>
          <w:p w:rsidR="00471158" w:rsidRPr="007C444F" w:rsidRDefault="00471158" w:rsidP="00CA0E77">
            <w:pPr>
              <w:pStyle w:val="a4"/>
              <w:jc w:val="center"/>
              <w:rPr>
                <w:szCs w:val="28"/>
              </w:rPr>
            </w:pPr>
            <w:r>
              <w:rPr>
                <w:szCs w:val="28"/>
                <w:lang w:val="ru-RU"/>
              </w:rPr>
              <w:lastRenderedPageBreak/>
              <w:t>886,86</w:t>
            </w:r>
          </w:p>
        </w:tc>
        <w:tc>
          <w:tcPr>
            <w:tcW w:w="2226" w:type="dxa"/>
            <w:shd w:val="clear" w:color="auto" w:fill="auto"/>
          </w:tcPr>
          <w:p w:rsidR="00471158" w:rsidRPr="007C444F" w:rsidRDefault="00471158" w:rsidP="00CA0E77">
            <w:pPr>
              <w:pStyle w:val="a4"/>
              <w:jc w:val="center"/>
              <w:rPr>
                <w:szCs w:val="28"/>
              </w:rPr>
            </w:pPr>
            <w:r w:rsidRPr="007C444F">
              <w:rPr>
                <w:szCs w:val="28"/>
              </w:rPr>
              <w:t>0</w:t>
            </w:r>
          </w:p>
        </w:tc>
      </w:tr>
      <w:tr w:rsidR="00471158" w:rsidRPr="007C444F" w:rsidTr="00CA0E77">
        <w:tc>
          <w:tcPr>
            <w:tcW w:w="675" w:type="dxa"/>
            <w:shd w:val="clear" w:color="auto" w:fill="auto"/>
          </w:tcPr>
          <w:p w:rsidR="00471158" w:rsidRPr="007C444F" w:rsidRDefault="00471158" w:rsidP="00CA0E77">
            <w:pPr>
              <w:pStyle w:val="a4"/>
              <w:jc w:val="center"/>
              <w:rPr>
                <w:b/>
                <w:szCs w:val="28"/>
              </w:rPr>
            </w:pPr>
            <w:r w:rsidRPr="007C444F">
              <w:rPr>
                <w:b/>
                <w:szCs w:val="28"/>
              </w:rPr>
              <w:lastRenderedPageBreak/>
              <w:t>3</w:t>
            </w:r>
          </w:p>
        </w:tc>
        <w:tc>
          <w:tcPr>
            <w:tcW w:w="4615" w:type="dxa"/>
            <w:shd w:val="clear" w:color="auto" w:fill="auto"/>
          </w:tcPr>
          <w:p w:rsidR="00471158" w:rsidRPr="007C444F" w:rsidRDefault="00471158" w:rsidP="00CA0E77">
            <w:pPr>
              <w:pStyle w:val="a4"/>
              <w:jc w:val="left"/>
              <w:rPr>
                <w:b/>
                <w:szCs w:val="28"/>
              </w:rPr>
            </w:pPr>
            <w:r w:rsidRPr="007C444F">
              <w:rPr>
                <w:szCs w:val="28"/>
              </w:rPr>
              <w:t>Сумарні витрати малого підприємництва на виконання запланованого регулювання</w:t>
            </w:r>
          </w:p>
        </w:tc>
        <w:tc>
          <w:tcPr>
            <w:tcW w:w="2338" w:type="dxa"/>
            <w:shd w:val="clear" w:color="auto" w:fill="auto"/>
          </w:tcPr>
          <w:p w:rsidR="00471158" w:rsidRPr="007C444F" w:rsidRDefault="00471158" w:rsidP="00AA12A7">
            <w:pPr>
              <w:pStyle w:val="a4"/>
              <w:jc w:val="center"/>
              <w:rPr>
                <w:szCs w:val="28"/>
              </w:rPr>
            </w:pPr>
            <w:r>
              <w:rPr>
                <w:szCs w:val="28"/>
                <w:lang w:val="ru-RU"/>
              </w:rPr>
              <w:t>15886,86</w:t>
            </w:r>
          </w:p>
        </w:tc>
        <w:tc>
          <w:tcPr>
            <w:tcW w:w="2226" w:type="dxa"/>
            <w:shd w:val="clear" w:color="auto" w:fill="auto"/>
          </w:tcPr>
          <w:p w:rsidR="00471158" w:rsidRPr="007C444F" w:rsidRDefault="00471158" w:rsidP="00CA0E77">
            <w:pPr>
              <w:pStyle w:val="a4"/>
              <w:jc w:val="center"/>
              <w:rPr>
                <w:szCs w:val="28"/>
              </w:rPr>
            </w:pPr>
            <w:r w:rsidRPr="007C444F">
              <w:rPr>
                <w:szCs w:val="28"/>
              </w:rPr>
              <w:t>0</w:t>
            </w:r>
          </w:p>
        </w:tc>
      </w:tr>
      <w:tr w:rsidR="00471158" w:rsidRPr="007C444F" w:rsidTr="00CA0E77">
        <w:tc>
          <w:tcPr>
            <w:tcW w:w="675" w:type="dxa"/>
            <w:shd w:val="clear" w:color="auto" w:fill="auto"/>
          </w:tcPr>
          <w:p w:rsidR="00471158" w:rsidRPr="007C444F" w:rsidRDefault="00471158" w:rsidP="00CA0E77">
            <w:pPr>
              <w:pStyle w:val="a4"/>
              <w:jc w:val="center"/>
              <w:rPr>
                <w:b/>
                <w:szCs w:val="28"/>
              </w:rPr>
            </w:pPr>
            <w:r w:rsidRPr="007C444F">
              <w:rPr>
                <w:b/>
                <w:szCs w:val="28"/>
              </w:rPr>
              <w:t>4</w:t>
            </w:r>
          </w:p>
        </w:tc>
        <w:tc>
          <w:tcPr>
            <w:tcW w:w="4615" w:type="dxa"/>
            <w:shd w:val="clear" w:color="auto" w:fill="auto"/>
          </w:tcPr>
          <w:p w:rsidR="00471158" w:rsidRPr="007C444F" w:rsidRDefault="00471158" w:rsidP="00CA0E77">
            <w:pPr>
              <w:pStyle w:val="a4"/>
              <w:jc w:val="left"/>
              <w:rPr>
                <w:b/>
                <w:szCs w:val="28"/>
              </w:rPr>
            </w:pPr>
            <w:r w:rsidRPr="007C444F">
              <w:rPr>
                <w:szCs w:val="28"/>
              </w:rPr>
              <w:t>Бюджетні витрати на адміністрування регулювання суб’єктів малого підприємництва</w:t>
            </w:r>
          </w:p>
        </w:tc>
        <w:tc>
          <w:tcPr>
            <w:tcW w:w="2338" w:type="dxa"/>
            <w:shd w:val="clear" w:color="auto" w:fill="auto"/>
          </w:tcPr>
          <w:p w:rsidR="00471158" w:rsidRPr="007C444F" w:rsidRDefault="00471158" w:rsidP="00CA0E77">
            <w:pPr>
              <w:pStyle w:val="a4"/>
              <w:jc w:val="center"/>
              <w:rPr>
                <w:szCs w:val="28"/>
              </w:rPr>
            </w:pPr>
            <w:r w:rsidRPr="007C444F">
              <w:rPr>
                <w:szCs w:val="28"/>
              </w:rPr>
              <w:t>0</w:t>
            </w:r>
          </w:p>
        </w:tc>
        <w:tc>
          <w:tcPr>
            <w:tcW w:w="2226" w:type="dxa"/>
            <w:shd w:val="clear" w:color="auto" w:fill="auto"/>
          </w:tcPr>
          <w:p w:rsidR="00471158" w:rsidRPr="007C444F" w:rsidRDefault="00471158" w:rsidP="00CA0E77">
            <w:pPr>
              <w:pStyle w:val="a4"/>
              <w:jc w:val="center"/>
              <w:rPr>
                <w:szCs w:val="28"/>
              </w:rPr>
            </w:pPr>
            <w:r w:rsidRPr="007C444F">
              <w:rPr>
                <w:szCs w:val="28"/>
              </w:rPr>
              <w:t>0</w:t>
            </w:r>
          </w:p>
        </w:tc>
      </w:tr>
      <w:tr w:rsidR="00471158" w:rsidRPr="007C444F" w:rsidTr="00CA0E77">
        <w:tc>
          <w:tcPr>
            <w:tcW w:w="675" w:type="dxa"/>
            <w:shd w:val="clear" w:color="auto" w:fill="auto"/>
          </w:tcPr>
          <w:p w:rsidR="00471158" w:rsidRPr="007C444F" w:rsidRDefault="00471158" w:rsidP="00CA0E77">
            <w:pPr>
              <w:pStyle w:val="a4"/>
              <w:jc w:val="center"/>
              <w:rPr>
                <w:b/>
                <w:szCs w:val="28"/>
              </w:rPr>
            </w:pPr>
            <w:r w:rsidRPr="007C444F">
              <w:rPr>
                <w:b/>
                <w:szCs w:val="28"/>
              </w:rPr>
              <w:t>5</w:t>
            </w:r>
          </w:p>
        </w:tc>
        <w:tc>
          <w:tcPr>
            <w:tcW w:w="4615" w:type="dxa"/>
            <w:shd w:val="clear" w:color="auto" w:fill="auto"/>
          </w:tcPr>
          <w:p w:rsidR="00471158" w:rsidRPr="007C444F" w:rsidRDefault="00471158" w:rsidP="00CA0E77">
            <w:pPr>
              <w:pStyle w:val="a4"/>
              <w:jc w:val="left"/>
              <w:rPr>
                <w:b/>
                <w:szCs w:val="28"/>
              </w:rPr>
            </w:pPr>
            <w:r w:rsidRPr="007C444F">
              <w:rPr>
                <w:szCs w:val="28"/>
              </w:rPr>
              <w:t>Сумарні витрати на виконання запланованого регулювання</w:t>
            </w:r>
          </w:p>
        </w:tc>
        <w:tc>
          <w:tcPr>
            <w:tcW w:w="2338" w:type="dxa"/>
            <w:shd w:val="clear" w:color="auto" w:fill="auto"/>
          </w:tcPr>
          <w:p w:rsidR="00471158" w:rsidRPr="007C444F" w:rsidRDefault="00471158" w:rsidP="00AA12A7">
            <w:pPr>
              <w:pStyle w:val="a4"/>
              <w:jc w:val="center"/>
              <w:rPr>
                <w:szCs w:val="28"/>
              </w:rPr>
            </w:pPr>
            <w:r>
              <w:rPr>
                <w:szCs w:val="28"/>
                <w:lang w:val="ru-RU"/>
              </w:rPr>
              <w:t>15886,86</w:t>
            </w:r>
          </w:p>
        </w:tc>
        <w:tc>
          <w:tcPr>
            <w:tcW w:w="2226" w:type="dxa"/>
            <w:shd w:val="clear" w:color="auto" w:fill="auto"/>
          </w:tcPr>
          <w:p w:rsidR="00471158" w:rsidRPr="007C444F" w:rsidRDefault="00471158" w:rsidP="00CA0E77">
            <w:pPr>
              <w:pStyle w:val="a4"/>
              <w:jc w:val="center"/>
              <w:rPr>
                <w:szCs w:val="28"/>
              </w:rPr>
            </w:pPr>
            <w:r w:rsidRPr="007C444F">
              <w:rPr>
                <w:szCs w:val="28"/>
              </w:rPr>
              <w:t>0</w:t>
            </w:r>
          </w:p>
        </w:tc>
      </w:tr>
    </w:tbl>
    <w:p w:rsidR="00471158" w:rsidRPr="007C444F" w:rsidRDefault="00471158" w:rsidP="00471158">
      <w:pPr>
        <w:pStyle w:val="a4"/>
        <w:jc w:val="center"/>
        <w:rPr>
          <w:b/>
          <w:szCs w:val="28"/>
        </w:rPr>
      </w:pPr>
    </w:p>
    <w:p w:rsidR="00471158" w:rsidRPr="007C444F" w:rsidRDefault="00471158" w:rsidP="00471158">
      <w:pPr>
        <w:pStyle w:val="a4"/>
        <w:jc w:val="center"/>
        <w:rPr>
          <w:b/>
          <w:szCs w:val="28"/>
        </w:rPr>
      </w:pPr>
      <w:r w:rsidRPr="007C444F">
        <w:rPr>
          <w:b/>
          <w:szCs w:val="28"/>
        </w:rPr>
        <w:t xml:space="preserve">5. Розроблення </w:t>
      </w:r>
      <w:proofErr w:type="spellStart"/>
      <w:r w:rsidRPr="007C444F">
        <w:rPr>
          <w:b/>
          <w:szCs w:val="28"/>
        </w:rPr>
        <w:t>корегуючих</w:t>
      </w:r>
      <w:proofErr w:type="spellEnd"/>
      <w:r w:rsidRPr="007C444F">
        <w:rPr>
          <w:b/>
          <w:szCs w:val="28"/>
        </w:rPr>
        <w:t xml:space="preserve"> (пом’якшувальних) заходів для малого підприємництва щодо запропонованого регулювання </w:t>
      </w:r>
    </w:p>
    <w:p w:rsidR="00471158" w:rsidRPr="00AA12A7" w:rsidRDefault="00471158" w:rsidP="00471158">
      <w:pPr>
        <w:pStyle w:val="a4"/>
        <w:rPr>
          <w:sz w:val="32"/>
          <w:szCs w:val="32"/>
          <w:lang w:val="ru-RU" w:eastAsia="ru-RU"/>
        </w:rPr>
      </w:pPr>
      <w:r w:rsidRPr="00AA12A7">
        <w:rPr>
          <w:sz w:val="32"/>
          <w:szCs w:val="32"/>
          <w:lang w:eastAsia="ru-RU"/>
        </w:rPr>
        <w:t xml:space="preserve">На основі аналізу статистичних даних та під час консультацій, проведених із суб’єктами підприємництва, визначено, що зазначені ставки </w:t>
      </w:r>
      <w:r w:rsidR="00AA12A7">
        <w:rPr>
          <w:sz w:val="32"/>
          <w:szCs w:val="32"/>
          <w:lang w:val="ru-RU" w:eastAsia="ru-RU"/>
        </w:rPr>
        <w:t>земельного податку</w:t>
      </w:r>
      <w:r w:rsidRPr="00AA12A7">
        <w:rPr>
          <w:sz w:val="32"/>
          <w:szCs w:val="32"/>
          <w:lang w:eastAsia="ru-RU"/>
        </w:rPr>
        <w:t xml:space="preserve"> є прийнятними для суб’єктів малого підприємництва</w:t>
      </w:r>
      <w:r w:rsidRPr="00AA12A7">
        <w:rPr>
          <w:sz w:val="32"/>
          <w:szCs w:val="32"/>
          <w:lang w:val="ru-RU" w:eastAsia="ru-RU"/>
        </w:rPr>
        <w:t>.</w:t>
      </w:r>
    </w:p>
    <w:p w:rsidR="00471158" w:rsidRPr="00AA12A7" w:rsidRDefault="00471158" w:rsidP="00471158">
      <w:pPr>
        <w:pStyle w:val="a4"/>
        <w:rPr>
          <w:sz w:val="32"/>
          <w:szCs w:val="32"/>
          <w:lang w:val="ru-RU" w:eastAsia="ru-RU"/>
        </w:rPr>
      </w:pPr>
    </w:p>
    <w:p w:rsidR="00471158" w:rsidRPr="000C7C7D" w:rsidRDefault="00471158" w:rsidP="00471158">
      <w:pPr>
        <w:pStyle w:val="a4"/>
        <w:rPr>
          <w:szCs w:val="28"/>
          <w:lang w:val="ru-RU"/>
        </w:rPr>
      </w:pPr>
    </w:p>
    <w:p w:rsidR="00471158" w:rsidRDefault="00471158" w:rsidP="00471158">
      <w:pPr>
        <w:pStyle w:val="aa"/>
        <w:rPr>
          <w:rFonts w:ascii="Times New Roman" w:hAnsi="Times New Roman" w:cs="Times New Roman"/>
          <w:sz w:val="26"/>
          <w:szCs w:val="26"/>
          <w:lang w:val="uk-UA" w:eastAsia="ru-RU"/>
        </w:rPr>
      </w:pPr>
      <w:r w:rsidRPr="004F6691">
        <w:rPr>
          <w:rFonts w:ascii="Times New Roman" w:hAnsi="Times New Roman" w:cs="Times New Roman"/>
          <w:sz w:val="26"/>
          <w:szCs w:val="26"/>
          <w:lang w:eastAsia="ru-RU"/>
        </w:rPr>
        <w:t xml:space="preserve"> </w:t>
      </w:r>
      <w:proofErr w:type="spellStart"/>
      <w:r w:rsidRPr="000135AA">
        <w:rPr>
          <w:rFonts w:ascii="Times New Roman" w:hAnsi="Times New Roman" w:cs="Times New Roman"/>
          <w:sz w:val="26"/>
          <w:szCs w:val="26"/>
          <w:lang w:eastAsia="ru-RU"/>
        </w:rPr>
        <w:t>Сільський</w:t>
      </w:r>
      <w:proofErr w:type="spellEnd"/>
      <w:r w:rsidRPr="000135AA">
        <w:rPr>
          <w:rFonts w:ascii="Times New Roman" w:hAnsi="Times New Roman" w:cs="Times New Roman"/>
          <w:sz w:val="26"/>
          <w:szCs w:val="26"/>
          <w:lang w:eastAsia="ru-RU"/>
        </w:rPr>
        <w:t xml:space="preserve"> голова</w:t>
      </w:r>
      <w:proofErr w:type="gramStart"/>
      <w:r w:rsidRPr="000135AA">
        <w:rPr>
          <w:rFonts w:ascii="Times New Roman" w:hAnsi="Times New Roman" w:cs="Times New Roman"/>
          <w:sz w:val="26"/>
          <w:szCs w:val="26"/>
          <w:lang w:eastAsia="ru-RU"/>
        </w:rPr>
        <w:t xml:space="preserve">                                                  </w:t>
      </w:r>
      <w:r w:rsidRPr="000135AA">
        <w:rPr>
          <w:rFonts w:ascii="Times New Roman" w:hAnsi="Times New Roman" w:cs="Times New Roman"/>
          <w:sz w:val="26"/>
          <w:szCs w:val="26"/>
          <w:lang w:val="uk-UA" w:eastAsia="ru-RU"/>
        </w:rPr>
        <w:t xml:space="preserve">              </w:t>
      </w:r>
      <w:r w:rsidRPr="000135AA">
        <w:rPr>
          <w:rFonts w:ascii="Times New Roman" w:hAnsi="Times New Roman" w:cs="Times New Roman"/>
          <w:sz w:val="26"/>
          <w:szCs w:val="26"/>
          <w:lang w:eastAsia="ru-RU"/>
        </w:rPr>
        <w:t xml:space="preserve">  </w:t>
      </w:r>
      <w:r w:rsidRPr="000135AA">
        <w:rPr>
          <w:rFonts w:ascii="Times New Roman" w:hAnsi="Times New Roman" w:cs="Times New Roman"/>
          <w:sz w:val="26"/>
          <w:szCs w:val="26"/>
          <w:lang w:val="uk-UA" w:eastAsia="ru-RU"/>
        </w:rPr>
        <w:t xml:space="preserve">                       І.</w:t>
      </w:r>
      <w:proofErr w:type="gramEnd"/>
      <w:r w:rsidRPr="000135AA">
        <w:rPr>
          <w:rFonts w:ascii="Times New Roman" w:hAnsi="Times New Roman" w:cs="Times New Roman"/>
          <w:sz w:val="26"/>
          <w:szCs w:val="26"/>
          <w:lang w:val="uk-UA" w:eastAsia="ru-RU"/>
        </w:rPr>
        <w:t>М.</w:t>
      </w:r>
      <w:proofErr w:type="spellStart"/>
      <w:r w:rsidRPr="000135AA">
        <w:rPr>
          <w:rFonts w:ascii="Times New Roman" w:hAnsi="Times New Roman" w:cs="Times New Roman"/>
          <w:sz w:val="26"/>
          <w:szCs w:val="26"/>
          <w:lang w:val="uk-UA" w:eastAsia="ru-RU"/>
        </w:rPr>
        <w:t>Шилкін</w:t>
      </w:r>
      <w:proofErr w:type="spellEnd"/>
    </w:p>
    <w:p w:rsidR="00471158" w:rsidRPr="007C444F" w:rsidRDefault="00471158" w:rsidP="00471158">
      <w:pPr>
        <w:ind w:firstLine="708"/>
        <w:jc w:val="both"/>
        <w:rPr>
          <w:szCs w:val="28"/>
        </w:rPr>
      </w:pPr>
    </w:p>
    <w:p w:rsidR="00471158" w:rsidRPr="007C444F" w:rsidRDefault="00471158" w:rsidP="00471158">
      <w:pPr>
        <w:ind w:firstLine="708"/>
        <w:jc w:val="both"/>
        <w:rPr>
          <w:szCs w:val="28"/>
        </w:rPr>
      </w:pPr>
    </w:p>
    <w:p w:rsidR="00471158" w:rsidRPr="007C444F" w:rsidRDefault="00471158" w:rsidP="00471158">
      <w:pPr>
        <w:pStyle w:val="a4"/>
        <w:jc w:val="center"/>
        <w:rPr>
          <w:szCs w:val="28"/>
        </w:rPr>
      </w:pPr>
    </w:p>
    <w:p w:rsidR="00471158" w:rsidRDefault="00471158" w:rsidP="00471158"/>
    <w:p w:rsidR="00471158" w:rsidRDefault="00471158" w:rsidP="00471158"/>
    <w:p w:rsidR="00223DF4" w:rsidRDefault="00223DF4"/>
    <w:sectPr w:rsidR="00223DF4" w:rsidSect="007139DE">
      <w:headerReference w:type="default" r:id="rId5"/>
      <w:pgSz w:w="11906" w:h="16838"/>
      <w:pgMar w:top="368" w:right="567" w:bottom="567" w:left="1701" w:header="142" w:footer="720" w:gutter="0"/>
      <w:cols w:space="720"/>
      <w:docGrid w:linePitch="60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9DE" w:rsidRDefault="00AA12A7">
    <w:pPr>
      <w:pStyle w:val="a7"/>
    </w:pPr>
    <w:r>
      <w:pict>
        <v:shapetype id="_x0000_t202" coordsize="21600,21600" o:spt="202" path="m,l,21600r21600,l21600,xe">
          <v:stroke joinstyle="miter"/>
          <v:path gradientshapeok="t" o:connecttype="rect"/>
        </v:shapetype>
        <v:shape id="_x0000_s1025" type="#_x0000_t202" style="position:absolute;margin-left:.05pt;margin-top:17.9pt;width:595.25pt;height:11.5pt;z-index:251660288;mso-wrap-distance-left:0;mso-wrap-distance-right:0;mso-position-horizontal-relative:page" stroked="f">
          <v:fill opacity="0" color2="black"/>
          <v:textbox style="mso-next-textbox:#_x0000_s1025" inset="0,0,0,0">
            <w:txbxContent>
              <w:p w:rsidR="007139DE" w:rsidRDefault="00AA12A7">
                <w:pPr>
                  <w:pStyle w:val="a7"/>
                  <w:shd w:val="clear" w:color="auto" w:fill="auto"/>
                  <w:ind w:left="6461"/>
                </w:pPr>
                <w:r>
                  <w:fldChar w:fldCharType="begin"/>
                </w:r>
                <w:r>
                  <w:instrText xml:space="preserve"> PAGE </w:instrText>
                </w:r>
                <w:r>
                  <w:fldChar w:fldCharType="separate"/>
                </w:r>
                <w:r>
                  <w:rPr>
                    <w:noProof/>
                  </w:rPr>
                  <w:t>16</w:t>
                </w:r>
                <w: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FA15039"/>
    <w:multiLevelType w:val="hybridMultilevel"/>
    <w:tmpl w:val="AE7E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2050"/>
    <o:shapelayout v:ext="edit">
      <o:idmap v:ext="edit" data="1"/>
    </o:shapelayout>
  </w:hdrShapeDefaults>
  <w:compat/>
  <w:rsids>
    <w:rsidRoot w:val="00471158"/>
    <w:rsid w:val="00223DF4"/>
    <w:rsid w:val="003B2555"/>
    <w:rsid w:val="00471158"/>
    <w:rsid w:val="004C0541"/>
    <w:rsid w:val="00AA12A7"/>
    <w:rsid w:val="00E02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58"/>
    <w:pPr>
      <w:suppressAutoHyphens/>
      <w:spacing w:after="0" w:line="240" w:lineRule="auto"/>
    </w:pPr>
    <w:rPr>
      <w:rFonts w:ascii="Times New Roman" w:eastAsia="Times New Roman" w:hAnsi="Times New Roman" w:cs="Times New Roman"/>
      <w:sz w:val="28"/>
      <w:szCs w:val="20"/>
      <w:lang w:val="uk-UA" w:eastAsia="ar-SA"/>
    </w:rPr>
  </w:style>
  <w:style w:type="paragraph" w:styleId="3">
    <w:name w:val="heading 3"/>
    <w:basedOn w:val="a"/>
    <w:next w:val="a"/>
    <w:link w:val="30"/>
    <w:uiPriority w:val="9"/>
    <w:unhideWhenUsed/>
    <w:qFormat/>
    <w:rsid w:val="00471158"/>
    <w:pPr>
      <w:keepNext/>
      <w:keepLines/>
      <w:suppressAutoHyphens w:val="0"/>
      <w:spacing w:before="200" w:line="276" w:lineRule="auto"/>
      <w:outlineLvl w:val="2"/>
    </w:pPr>
    <w:rPr>
      <w:rFonts w:ascii="Cambria" w:hAnsi="Cambria"/>
      <w:b/>
      <w:bCs/>
      <w:color w:val="4F81BD"/>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1158"/>
    <w:rPr>
      <w:rFonts w:ascii="Cambria" w:eastAsia="Times New Roman" w:hAnsi="Cambria" w:cs="Times New Roman"/>
      <w:b/>
      <w:bCs/>
      <w:color w:val="4F81BD"/>
    </w:rPr>
  </w:style>
  <w:style w:type="character" w:styleId="a3">
    <w:name w:val="Strong"/>
    <w:qFormat/>
    <w:rsid w:val="00471158"/>
    <w:rPr>
      <w:b/>
      <w:bCs/>
    </w:rPr>
  </w:style>
  <w:style w:type="paragraph" w:styleId="a4">
    <w:name w:val="Body Text"/>
    <w:basedOn w:val="a"/>
    <w:link w:val="a5"/>
    <w:rsid w:val="00471158"/>
    <w:pPr>
      <w:jc w:val="both"/>
    </w:pPr>
  </w:style>
  <w:style w:type="character" w:customStyle="1" w:styleId="a5">
    <w:name w:val="Основной текст Знак"/>
    <w:basedOn w:val="a0"/>
    <w:link w:val="a4"/>
    <w:rsid w:val="00471158"/>
    <w:rPr>
      <w:rFonts w:ascii="Times New Roman" w:eastAsia="Times New Roman" w:hAnsi="Times New Roman" w:cs="Times New Roman"/>
      <w:sz w:val="28"/>
      <w:szCs w:val="20"/>
      <w:lang w:val="uk-UA" w:eastAsia="ar-SA"/>
    </w:rPr>
  </w:style>
  <w:style w:type="paragraph" w:styleId="a6">
    <w:name w:val="Normal (Web)"/>
    <w:basedOn w:val="a"/>
    <w:rsid w:val="00471158"/>
    <w:pPr>
      <w:spacing w:before="280" w:after="280"/>
    </w:pPr>
    <w:rPr>
      <w:sz w:val="24"/>
      <w:szCs w:val="24"/>
    </w:rPr>
  </w:style>
  <w:style w:type="paragraph" w:customStyle="1" w:styleId="1">
    <w:name w:val="Заголовок №1"/>
    <w:basedOn w:val="a"/>
    <w:rsid w:val="00471158"/>
    <w:pPr>
      <w:shd w:val="clear" w:color="auto" w:fill="FFFFFF"/>
      <w:spacing w:after="300" w:line="322" w:lineRule="exact"/>
    </w:pPr>
    <w:rPr>
      <w:b/>
      <w:bCs/>
      <w:sz w:val="27"/>
      <w:szCs w:val="27"/>
      <w:lang w:val="ru-RU"/>
    </w:rPr>
  </w:style>
  <w:style w:type="paragraph" w:customStyle="1" w:styleId="a7">
    <w:name w:val="Колонтитул"/>
    <w:basedOn w:val="a"/>
    <w:rsid w:val="00471158"/>
    <w:pPr>
      <w:shd w:val="clear" w:color="auto" w:fill="FFFFFF"/>
    </w:pPr>
    <w:rPr>
      <w:sz w:val="20"/>
      <w:lang w:val="ru-RU"/>
    </w:rPr>
  </w:style>
  <w:style w:type="paragraph" w:customStyle="1" w:styleId="a8">
    <w:name w:val="Подпись к таблице"/>
    <w:basedOn w:val="a"/>
    <w:rsid w:val="00471158"/>
    <w:pPr>
      <w:shd w:val="clear" w:color="auto" w:fill="FFFFFF"/>
      <w:spacing w:line="240" w:lineRule="atLeast"/>
    </w:pPr>
    <w:rPr>
      <w:sz w:val="27"/>
      <w:szCs w:val="27"/>
      <w:lang w:val="ru-RU"/>
    </w:rPr>
  </w:style>
  <w:style w:type="character" w:customStyle="1" w:styleId="2">
    <w:name w:val="Стиль2"/>
    <w:basedOn w:val="a9"/>
    <w:rsid w:val="00471158"/>
  </w:style>
  <w:style w:type="character" w:customStyle="1" w:styleId="10">
    <w:name w:val="Основной текст1"/>
    <w:rsid w:val="00471158"/>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11">
    <w:name w:val="Текст1"/>
    <w:basedOn w:val="a"/>
    <w:rsid w:val="00471158"/>
    <w:pPr>
      <w:widowControl w:val="0"/>
    </w:pPr>
    <w:rPr>
      <w:rFonts w:ascii="Courier New" w:eastAsia="SimSun" w:hAnsi="Courier New" w:cs="Courier New"/>
      <w:kern w:val="1"/>
      <w:sz w:val="24"/>
      <w:szCs w:val="24"/>
      <w:lang w:val="ru-RU" w:eastAsia="zh-CN" w:bidi="hi-IN"/>
    </w:rPr>
  </w:style>
  <w:style w:type="paragraph" w:styleId="aa">
    <w:name w:val="No Spacing"/>
    <w:uiPriority w:val="1"/>
    <w:qFormat/>
    <w:rsid w:val="00471158"/>
    <w:pPr>
      <w:spacing w:after="0" w:line="240" w:lineRule="auto"/>
    </w:pPr>
  </w:style>
  <w:style w:type="character" w:styleId="a9">
    <w:name w:val="line number"/>
    <w:basedOn w:val="a0"/>
    <w:uiPriority w:val="99"/>
    <w:semiHidden/>
    <w:unhideWhenUsed/>
    <w:rsid w:val="004711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3998</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2019-04-19T08:01:00Z</dcterms:created>
  <dcterms:modified xsi:type="dcterms:W3CDTF">2019-04-19T08:40:00Z</dcterms:modified>
</cp:coreProperties>
</file>