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C048FC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847BF7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C048FC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затвердження </w:t>
      </w:r>
      <w:r w:rsidR="00F97D2F">
        <w:rPr>
          <w:sz w:val="28"/>
          <w:szCs w:val="28"/>
          <w:lang w:val="uk-UA"/>
        </w:rPr>
        <w:t xml:space="preserve">структури та  граничної  чисельності </w:t>
      </w:r>
      <w:r w:rsidR="001F47E7">
        <w:rPr>
          <w:sz w:val="28"/>
          <w:szCs w:val="28"/>
          <w:lang w:val="uk-UA"/>
        </w:rPr>
        <w:t>КНП</w:t>
      </w:r>
      <w:r w:rsidR="007658F7" w:rsidRPr="00EB13B5">
        <w:rPr>
          <w:sz w:val="28"/>
          <w:szCs w:val="28"/>
          <w:lang w:val="uk-UA"/>
        </w:rPr>
        <w:t xml:space="preserve"> «</w:t>
      </w:r>
      <w:proofErr w:type="spellStart"/>
      <w:r w:rsidR="007658F7" w:rsidRPr="00EB13B5">
        <w:rPr>
          <w:sz w:val="28"/>
          <w:szCs w:val="28"/>
          <w:lang w:val="uk-UA"/>
        </w:rPr>
        <w:t>Тальнівський</w:t>
      </w:r>
      <w:proofErr w:type="spellEnd"/>
      <w:r w:rsidR="007658F7" w:rsidRPr="00EB13B5">
        <w:rPr>
          <w:sz w:val="28"/>
          <w:szCs w:val="28"/>
          <w:lang w:val="uk-UA"/>
        </w:rPr>
        <w:t xml:space="preserve"> центр</w:t>
      </w:r>
      <w:r w:rsidR="00847BF7">
        <w:rPr>
          <w:sz w:val="28"/>
          <w:szCs w:val="28"/>
          <w:lang w:val="uk-UA"/>
        </w:rPr>
        <w:t xml:space="preserve"> </w:t>
      </w:r>
      <w:r w:rsidR="007658F7" w:rsidRPr="00EB13B5">
        <w:rPr>
          <w:sz w:val="28"/>
          <w:szCs w:val="28"/>
          <w:lang w:val="uk-UA"/>
        </w:rPr>
        <w:t xml:space="preserve">первинної </w:t>
      </w:r>
      <w:proofErr w:type="spellStart"/>
      <w:r w:rsidR="007658F7" w:rsidRPr="00EB13B5">
        <w:rPr>
          <w:sz w:val="28"/>
          <w:szCs w:val="28"/>
          <w:lang w:val="uk-UA"/>
        </w:rPr>
        <w:t>медико</w:t>
      </w:r>
      <w:proofErr w:type="spellEnd"/>
      <w:r w:rsidR="007658F7" w:rsidRPr="00EB13B5">
        <w:rPr>
          <w:sz w:val="28"/>
          <w:szCs w:val="28"/>
          <w:lang w:val="uk-UA"/>
        </w:rPr>
        <w:t xml:space="preserve"> – санітарної допомоги</w:t>
      </w:r>
      <w:r w:rsidR="00C721A6" w:rsidRPr="00EB13B5">
        <w:rPr>
          <w:sz w:val="28"/>
          <w:szCs w:val="28"/>
          <w:lang w:val="uk-UA"/>
        </w:rPr>
        <w:t>»</w:t>
      </w:r>
      <w:r w:rsidR="001F47E7">
        <w:rPr>
          <w:sz w:val="28"/>
          <w:szCs w:val="28"/>
          <w:lang w:val="uk-UA"/>
        </w:rPr>
        <w:t xml:space="preserve"> </w:t>
      </w:r>
      <w:proofErr w:type="spellStart"/>
      <w:r w:rsidR="001F47E7">
        <w:rPr>
          <w:sz w:val="28"/>
          <w:szCs w:val="28"/>
          <w:lang w:val="uk-UA"/>
        </w:rPr>
        <w:t>Тальнівської</w:t>
      </w:r>
      <w:proofErr w:type="spellEnd"/>
      <w:r w:rsidR="001F47E7">
        <w:rPr>
          <w:sz w:val="28"/>
          <w:szCs w:val="28"/>
          <w:lang w:val="uk-UA"/>
        </w:rPr>
        <w:t xml:space="preserve">  районної  ради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Відповідно до </w:t>
      </w:r>
      <w:proofErr w:type="spellStart"/>
      <w:r w:rsidRPr="00EB13B5">
        <w:rPr>
          <w:sz w:val="28"/>
          <w:szCs w:val="28"/>
          <w:lang w:val="uk-UA"/>
        </w:rPr>
        <w:t>статтей</w:t>
      </w:r>
      <w:proofErr w:type="spellEnd"/>
      <w:r w:rsidR="00811369" w:rsidRPr="00EB13B5">
        <w:rPr>
          <w:sz w:val="28"/>
          <w:szCs w:val="28"/>
          <w:lang w:val="uk-UA"/>
        </w:rPr>
        <w:t xml:space="preserve"> 43,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>е самоврядування в Україні», статті</w:t>
      </w:r>
      <w:r w:rsidR="00811369" w:rsidRPr="00EB13B5">
        <w:rPr>
          <w:sz w:val="28"/>
          <w:szCs w:val="28"/>
          <w:lang w:val="uk-UA"/>
        </w:rPr>
        <w:t xml:space="preserve"> 109</w:t>
      </w:r>
      <w:r w:rsidRPr="00EB13B5">
        <w:rPr>
          <w:sz w:val="28"/>
          <w:szCs w:val="28"/>
          <w:lang w:val="uk-UA"/>
        </w:rPr>
        <w:t xml:space="preserve"> Цивільного Кодексу України, </w:t>
      </w:r>
      <w:r w:rsidR="00811369" w:rsidRPr="00EB13B5">
        <w:rPr>
          <w:sz w:val="28"/>
          <w:szCs w:val="28"/>
          <w:lang w:val="uk-UA"/>
        </w:rPr>
        <w:t xml:space="preserve">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 рада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Pr="00C048FC" w:rsidRDefault="00C048FC" w:rsidP="00C04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="001F47E7">
        <w:rPr>
          <w:sz w:val="28"/>
          <w:szCs w:val="28"/>
          <w:lang w:val="uk-UA"/>
        </w:rPr>
        <w:t xml:space="preserve"> та  ввести  в  дію  з   03.05.2019р. </w:t>
      </w:r>
      <w:r>
        <w:rPr>
          <w:sz w:val="28"/>
          <w:szCs w:val="28"/>
          <w:lang w:val="uk-UA"/>
        </w:rPr>
        <w:t>с</w:t>
      </w:r>
      <w:r w:rsidR="007B112B" w:rsidRPr="001F47E7">
        <w:rPr>
          <w:sz w:val="28"/>
          <w:szCs w:val="28"/>
          <w:lang w:val="uk-UA"/>
        </w:rPr>
        <w:t>труктур</w:t>
      </w:r>
      <w:r w:rsidR="007B112B" w:rsidRPr="00C048FC">
        <w:rPr>
          <w:sz w:val="28"/>
          <w:szCs w:val="28"/>
          <w:lang w:val="uk-UA"/>
        </w:rPr>
        <w:t>у</w:t>
      </w:r>
      <w:r w:rsidRPr="001F47E7">
        <w:rPr>
          <w:sz w:val="28"/>
          <w:szCs w:val="28"/>
          <w:lang w:val="uk-UA"/>
        </w:rPr>
        <w:t xml:space="preserve"> та </w:t>
      </w:r>
      <w:r w:rsidR="007B112B" w:rsidRPr="001F47E7">
        <w:rPr>
          <w:sz w:val="28"/>
          <w:szCs w:val="28"/>
          <w:lang w:val="uk-UA"/>
        </w:rPr>
        <w:t>граничн</w:t>
      </w:r>
      <w:r w:rsidR="007B112B" w:rsidRPr="00C048FC">
        <w:rPr>
          <w:sz w:val="28"/>
          <w:szCs w:val="28"/>
          <w:lang w:val="uk-UA"/>
        </w:rPr>
        <w:t>у</w:t>
      </w:r>
      <w:r w:rsidR="007B112B" w:rsidRPr="001F47E7">
        <w:rPr>
          <w:sz w:val="28"/>
          <w:szCs w:val="28"/>
          <w:lang w:val="uk-UA"/>
        </w:rPr>
        <w:t xml:space="preserve"> чисельність</w:t>
      </w:r>
      <w:r w:rsidR="007B112B" w:rsidRPr="00C048FC">
        <w:rPr>
          <w:sz w:val="28"/>
          <w:szCs w:val="28"/>
          <w:lang w:val="uk-UA"/>
        </w:rPr>
        <w:t xml:space="preserve"> </w:t>
      </w:r>
      <w:r w:rsidR="001F47E7">
        <w:rPr>
          <w:sz w:val="28"/>
          <w:szCs w:val="28"/>
          <w:lang w:val="uk-UA"/>
        </w:rPr>
        <w:t>КНП</w:t>
      </w:r>
      <w:r w:rsidR="007B112B" w:rsidRPr="001F47E7">
        <w:rPr>
          <w:sz w:val="28"/>
          <w:szCs w:val="28"/>
          <w:lang w:val="uk-UA"/>
        </w:rPr>
        <w:t xml:space="preserve"> «</w:t>
      </w:r>
      <w:proofErr w:type="spellStart"/>
      <w:r w:rsidR="007B112B" w:rsidRPr="001F47E7">
        <w:rPr>
          <w:sz w:val="28"/>
          <w:szCs w:val="28"/>
          <w:lang w:val="uk-UA"/>
        </w:rPr>
        <w:t>Тальнівський</w:t>
      </w:r>
      <w:proofErr w:type="spellEnd"/>
      <w:r w:rsidR="007B112B" w:rsidRPr="001F47E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B112B" w:rsidRPr="001F47E7">
        <w:rPr>
          <w:sz w:val="28"/>
          <w:szCs w:val="28"/>
          <w:lang w:val="uk-UA"/>
        </w:rPr>
        <w:t>Тальнівської</w:t>
      </w:r>
      <w:proofErr w:type="spellEnd"/>
      <w:r w:rsidR="007B112B" w:rsidRPr="001F47E7">
        <w:rPr>
          <w:sz w:val="28"/>
          <w:szCs w:val="28"/>
          <w:lang w:val="uk-UA"/>
        </w:rPr>
        <w:t xml:space="preserve">  районної  ради</w:t>
      </w:r>
      <w:r w:rsidR="00811369" w:rsidRPr="00C048FC">
        <w:rPr>
          <w:sz w:val="28"/>
          <w:szCs w:val="28"/>
          <w:lang w:val="uk-UA"/>
        </w:rPr>
        <w:t xml:space="preserve"> </w:t>
      </w:r>
      <w:r w:rsidR="00C721A6" w:rsidRPr="00C048FC">
        <w:rPr>
          <w:sz w:val="28"/>
          <w:szCs w:val="28"/>
          <w:lang w:val="uk-UA"/>
        </w:rPr>
        <w:t>згідно з додат</w:t>
      </w:r>
      <w:r w:rsidR="00811369" w:rsidRPr="00C048FC">
        <w:rPr>
          <w:sz w:val="28"/>
          <w:szCs w:val="28"/>
          <w:lang w:val="uk-UA"/>
        </w:rPr>
        <w:t>к</w:t>
      </w:r>
      <w:r w:rsidR="00C721A6" w:rsidRPr="00C048FC">
        <w:rPr>
          <w:sz w:val="28"/>
          <w:szCs w:val="28"/>
          <w:lang w:val="uk-UA"/>
        </w:rPr>
        <w:t>ом</w:t>
      </w:r>
      <w:r w:rsidR="003E02ED">
        <w:rPr>
          <w:sz w:val="28"/>
          <w:szCs w:val="28"/>
          <w:lang w:val="uk-UA"/>
        </w:rPr>
        <w:t>.</w:t>
      </w:r>
    </w:p>
    <w:p w:rsidR="007658F7" w:rsidRPr="00EB13B5" w:rsidRDefault="003E02ED" w:rsidP="0083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Pr="00EB13B5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EB13B5" w:rsidRDefault="007658F7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F97D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E600D"/>
    <w:rsid w:val="000F1A8D"/>
    <w:rsid w:val="001644B9"/>
    <w:rsid w:val="00193C03"/>
    <w:rsid w:val="001A27E2"/>
    <w:rsid w:val="001A366A"/>
    <w:rsid w:val="001A70A4"/>
    <w:rsid w:val="001B5116"/>
    <w:rsid w:val="001F47E7"/>
    <w:rsid w:val="00294425"/>
    <w:rsid w:val="002B565B"/>
    <w:rsid w:val="003162A1"/>
    <w:rsid w:val="00332B35"/>
    <w:rsid w:val="003B44E0"/>
    <w:rsid w:val="003E02ED"/>
    <w:rsid w:val="00544257"/>
    <w:rsid w:val="00546911"/>
    <w:rsid w:val="00576022"/>
    <w:rsid w:val="005D1A8A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D31A2"/>
    <w:rsid w:val="009D78AB"/>
    <w:rsid w:val="009E5727"/>
    <w:rsid w:val="009F7999"/>
    <w:rsid w:val="00A5514C"/>
    <w:rsid w:val="00B30028"/>
    <w:rsid w:val="00B714BF"/>
    <w:rsid w:val="00B96228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Gbux</cp:lastModifiedBy>
  <cp:revision>5</cp:revision>
  <cp:lastPrinted>2019-03-29T08:19:00Z</cp:lastPrinted>
  <dcterms:created xsi:type="dcterms:W3CDTF">2017-12-15T18:13:00Z</dcterms:created>
  <dcterms:modified xsi:type="dcterms:W3CDTF">2019-03-29T08:22:00Z</dcterms:modified>
</cp:coreProperties>
</file>