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A9" w:rsidRDefault="00897AA9" w:rsidP="00897AA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Проект </w:t>
      </w:r>
    </w:p>
    <w:p w:rsidR="00D47642" w:rsidRDefault="00DC276C" w:rsidP="00D47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642" w:rsidRDefault="00D47642" w:rsidP="00D47642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ТАЛЬНІВСЬКА РАЙОННА РАДА</w:t>
      </w:r>
    </w:p>
    <w:p w:rsidR="00D47642" w:rsidRDefault="00D47642" w:rsidP="00D476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Черкаської області</w:t>
      </w:r>
    </w:p>
    <w:p w:rsidR="00D47642" w:rsidRPr="00D47642" w:rsidRDefault="00D47642" w:rsidP="00D47642">
      <w:pPr>
        <w:pStyle w:val="9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47642">
        <w:rPr>
          <w:rFonts w:ascii="Times New Roman" w:hAnsi="Times New Roman"/>
          <w:b/>
          <w:bCs/>
          <w:sz w:val="28"/>
          <w:szCs w:val="28"/>
        </w:rPr>
        <w:t xml:space="preserve">Р  І  Ш  Е  Н  </w:t>
      </w:r>
      <w:proofErr w:type="spellStart"/>
      <w:proofErr w:type="gramStart"/>
      <w:r w:rsidRPr="00D47642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 w:rsidRPr="00D47642">
        <w:rPr>
          <w:rFonts w:ascii="Times New Roman" w:hAnsi="Times New Roman"/>
          <w:b/>
          <w:bCs/>
          <w:sz w:val="28"/>
          <w:szCs w:val="28"/>
        </w:rPr>
        <w:t xml:space="preserve">  Я</w:t>
      </w:r>
    </w:p>
    <w:p w:rsidR="00D47642" w:rsidRDefault="00F72F7D" w:rsidP="00D47642">
      <w:pPr>
        <w:spacing w:before="120" w:after="0"/>
        <w:ind w:right="-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__________</w:t>
      </w:r>
    </w:p>
    <w:p w:rsidR="000F7F39" w:rsidRPr="006514EA" w:rsidRDefault="000F7F39" w:rsidP="005352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14EA">
        <w:rPr>
          <w:rFonts w:ascii="Times New Roman" w:hAnsi="Times New Roman"/>
          <w:sz w:val="28"/>
          <w:szCs w:val="28"/>
        </w:rPr>
        <w:tab/>
      </w:r>
      <w:r w:rsidRPr="006514EA">
        <w:rPr>
          <w:rFonts w:ascii="Times New Roman" w:hAnsi="Times New Roman"/>
          <w:sz w:val="28"/>
          <w:szCs w:val="28"/>
        </w:rPr>
        <w:tab/>
      </w:r>
      <w:r w:rsidRPr="006514EA">
        <w:rPr>
          <w:rFonts w:ascii="Times New Roman" w:hAnsi="Times New Roman"/>
          <w:sz w:val="28"/>
          <w:szCs w:val="28"/>
        </w:rPr>
        <w:tab/>
      </w:r>
    </w:p>
    <w:p w:rsidR="00897AA9" w:rsidRPr="00897AA9" w:rsidRDefault="00897AA9" w:rsidP="00897AA9">
      <w:pPr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 w:rsidRPr="00897AA9">
        <w:rPr>
          <w:rFonts w:ascii="Times New Roman" w:hAnsi="Times New Roman"/>
          <w:sz w:val="28"/>
          <w:szCs w:val="28"/>
        </w:rPr>
        <w:t xml:space="preserve">Про внесення змін до рішення районної ради від 23.02.2018              № 22-15/VІІ «Про об’єкти (суб’єкти) спільної власності територіальних громад сіл і міста району» із змінами </w:t>
      </w:r>
    </w:p>
    <w:p w:rsidR="00E83865" w:rsidRDefault="00E83865" w:rsidP="00897AA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F7F39" w:rsidRDefault="00134710" w:rsidP="00E838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</w:t>
      </w:r>
      <w:r w:rsidR="000F7F39" w:rsidRPr="006514EA">
        <w:rPr>
          <w:rFonts w:ascii="Times New Roman" w:hAnsi="Times New Roman"/>
          <w:sz w:val="28"/>
          <w:szCs w:val="28"/>
        </w:rPr>
        <w:t xml:space="preserve">ідповідно </w:t>
      </w:r>
      <w:r w:rsidR="00453B8A">
        <w:rPr>
          <w:rFonts w:ascii="Times New Roman" w:hAnsi="Times New Roman"/>
          <w:sz w:val="28"/>
          <w:szCs w:val="28"/>
        </w:rPr>
        <w:t xml:space="preserve"> пункту 20 частини 1 статті 43, </w:t>
      </w:r>
      <w:r w:rsidR="000F7F39" w:rsidRPr="006514EA">
        <w:rPr>
          <w:rFonts w:ascii="Times New Roman" w:hAnsi="Times New Roman"/>
          <w:sz w:val="28"/>
          <w:szCs w:val="28"/>
        </w:rPr>
        <w:t>статт</w:t>
      </w:r>
      <w:r w:rsidR="000F7F39">
        <w:rPr>
          <w:rFonts w:ascii="Times New Roman" w:hAnsi="Times New Roman"/>
          <w:sz w:val="28"/>
          <w:szCs w:val="28"/>
        </w:rPr>
        <w:t>ей</w:t>
      </w:r>
      <w:r w:rsidR="000F7F39" w:rsidRPr="006514EA">
        <w:rPr>
          <w:rFonts w:ascii="Times New Roman" w:hAnsi="Times New Roman"/>
          <w:sz w:val="28"/>
          <w:szCs w:val="28"/>
        </w:rPr>
        <w:t xml:space="preserve">  59</w:t>
      </w:r>
      <w:r w:rsidR="000F7F39">
        <w:rPr>
          <w:rFonts w:ascii="Times New Roman" w:hAnsi="Times New Roman"/>
          <w:sz w:val="28"/>
          <w:szCs w:val="28"/>
        </w:rPr>
        <w:t>, 60</w:t>
      </w:r>
      <w:r w:rsidR="000F7F39" w:rsidRPr="006514EA">
        <w:rPr>
          <w:rFonts w:ascii="Times New Roman" w:hAnsi="Times New Roman"/>
          <w:sz w:val="28"/>
          <w:szCs w:val="28"/>
        </w:rPr>
        <w:t xml:space="preserve"> Закону України “Про місцеве самоврядування в Україні”,  </w:t>
      </w:r>
      <w:r w:rsidR="000F7F39" w:rsidRPr="002A4178">
        <w:rPr>
          <w:rFonts w:ascii="Times New Roman" w:hAnsi="Times New Roman"/>
          <w:sz w:val="28"/>
          <w:szCs w:val="28"/>
        </w:rPr>
        <w:t>Закону України «Про передачу об’єктів права державної та комунальної власності»,</w:t>
      </w:r>
      <w:r w:rsidR="000F7F39">
        <w:rPr>
          <w:sz w:val="28"/>
          <w:szCs w:val="28"/>
        </w:rPr>
        <w:t xml:space="preserve"> </w:t>
      </w:r>
      <w:r w:rsidR="00C73002">
        <w:rPr>
          <w:rFonts w:ascii="Times New Roman" w:hAnsi="Times New Roman"/>
          <w:sz w:val="28"/>
          <w:szCs w:val="28"/>
        </w:rPr>
        <w:t xml:space="preserve">Цивільного кодексу України, постанови Кабінету Міністрів України від 21.09.1998 № 1482 «Про передачу об’єктів права державної та комунальної власності», </w:t>
      </w:r>
      <w:r w:rsidR="000D550E">
        <w:rPr>
          <w:rFonts w:ascii="Times New Roman" w:hAnsi="Times New Roman"/>
          <w:sz w:val="28"/>
          <w:szCs w:val="28"/>
        </w:rPr>
        <w:t xml:space="preserve">враховуючи рішення сільських рад </w:t>
      </w:r>
      <w:r w:rsidR="005A51A0">
        <w:rPr>
          <w:rFonts w:ascii="Times New Roman" w:hAnsi="Times New Roman"/>
          <w:sz w:val="28"/>
          <w:szCs w:val="28"/>
        </w:rPr>
        <w:t>про доручення районній раді на  управління майном спільної власності територіальних громад сіл та міста району</w:t>
      </w:r>
      <w:r w:rsidR="000D550E">
        <w:rPr>
          <w:rFonts w:ascii="Times New Roman" w:hAnsi="Times New Roman"/>
          <w:sz w:val="28"/>
          <w:szCs w:val="28"/>
        </w:rPr>
        <w:t xml:space="preserve">, </w:t>
      </w:r>
      <w:r w:rsidR="00897AA9">
        <w:rPr>
          <w:rFonts w:ascii="Times New Roman" w:hAnsi="Times New Roman"/>
          <w:sz w:val="28"/>
          <w:szCs w:val="28"/>
        </w:rPr>
        <w:t xml:space="preserve"> протокол № 1 від 23.05.2017 року загальних зборів учасників ТОВ «Тальнівська районна редакція радіомовлення» та повідомлення </w:t>
      </w:r>
      <w:r w:rsidR="00DC276C">
        <w:rPr>
          <w:rFonts w:ascii="Times New Roman" w:hAnsi="Times New Roman"/>
          <w:sz w:val="28"/>
          <w:szCs w:val="28"/>
        </w:rPr>
        <w:t xml:space="preserve">державного реєстратора юридичних осіб та фізичних осіб-підприємців </w:t>
      </w:r>
      <w:r w:rsidR="00897AA9">
        <w:rPr>
          <w:rFonts w:ascii="Times New Roman" w:hAnsi="Times New Roman"/>
          <w:sz w:val="28"/>
          <w:szCs w:val="28"/>
        </w:rPr>
        <w:t>від 19.12.2018 року про проведення державної реєстрації припинення юридичної особи</w:t>
      </w:r>
      <w:r w:rsidR="00DC6AAE">
        <w:rPr>
          <w:rFonts w:ascii="Times New Roman" w:hAnsi="Times New Roman"/>
          <w:sz w:val="28"/>
          <w:szCs w:val="28"/>
        </w:rPr>
        <w:t xml:space="preserve">, </w:t>
      </w:r>
      <w:r w:rsidR="000F7F39" w:rsidRPr="00D04ACF">
        <w:rPr>
          <w:rFonts w:ascii="Times New Roman" w:hAnsi="Times New Roman"/>
          <w:sz w:val="28"/>
          <w:szCs w:val="28"/>
        </w:rPr>
        <w:t>районна рада ВИРІШИЛА:</w:t>
      </w:r>
    </w:p>
    <w:p w:rsidR="000F7F39" w:rsidRDefault="000F7F39" w:rsidP="00686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0D9" w:rsidRPr="00DC276C" w:rsidRDefault="00E47628" w:rsidP="00897AA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92062">
        <w:rPr>
          <w:rFonts w:ascii="Times New Roman" w:hAnsi="Times New Roman"/>
          <w:sz w:val="28"/>
          <w:szCs w:val="28"/>
        </w:rPr>
        <w:t xml:space="preserve">1. </w:t>
      </w:r>
      <w:r w:rsidR="00897AA9">
        <w:rPr>
          <w:rFonts w:ascii="Times New Roman" w:hAnsi="Times New Roman"/>
          <w:sz w:val="28"/>
          <w:szCs w:val="28"/>
        </w:rPr>
        <w:t xml:space="preserve">Внести зміни до </w:t>
      </w:r>
      <w:r w:rsidR="009740D9" w:rsidRPr="00792062">
        <w:rPr>
          <w:rFonts w:ascii="Times New Roman" w:hAnsi="Times New Roman"/>
          <w:sz w:val="28"/>
          <w:szCs w:val="28"/>
        </w:rPr>
        <w:t>рішення районної ради від 23.02.2018 № 22-15/</w:t>
      </w:r>
      <w:r w:rsidR="009740D9" w:rsidRPr="00792062">
        <w:rPr>
          <w:rFonts w:ascii="Times New Roman" w:hAnsi="Times New Roman"/>
          <w:sz w:val="28"/>
          <w:szCs w:val="28"/>
          <w:lang w:val="en-US"/>
        </w:rPr>
        <w:t>V</w:t>
      </w:r>
      <w:r w:rsidR="00897AA9">
        <w:rPr>
          <w:rFonts w:ascii="Times New Roman" w:hAnsi="Times New Roman"/>
          <w:sz w:val="28"/>
          <w:szCs w:val="28"/>
        </w:rPr>
        <w:t xml:space="preserve">ІІ «Про </w:t>
      </w:r>
      <w:r w:rsidR="009740D9" w:rsidRPr="00792062">
        <w:rPr>
          <w:rFonts w:ascii="Times New Roman" w:hAnsi="Times New Roman"/>
          <w:sz w:val="28"/>
          <w:szCs w:val="28"/>
        </w:rPr>
        <w:t>об’єкти (суб’єкти) спільної власності територіальних громад сіл і міста району»</w:t>
      </w:r>
      <w:r w:rsidR="008C1E75">
        <w:rPr>
          <w:rFonts w:ascii="Times New Roman" w:hAnsi="Times New Roman"/>
          <w:sz w:val="28"/>
          <w:szCs w:val="28"/>
        </w:rPr>
        <w:t xml:space="preserve"> із змінами, внесеними рішенням</w:t>
      </w:r>
      <w:r w:rsidR="00897AA9">
        <w:rPr>
          <w:rFonts w:ascii="Times New Roman" w:hAnsi="Times New Roman"/>
          <w:sz w:val="28"/>
          <w:szCs w:val="28"/>
        </w:rPr>
        <w:t>и</w:t>
      </w:r>
      <w:r w:rsidR="008C1E75">
        <w:rPr>
          <w:rFonts w:ascii="Times New Roman" w:hAnsi="Times New Roman"/>
          <w:sz w:val="28"/>
          <w:szCs w:val="28"/>
        </w:rPr>
        <w:t xml:space="preserve"> районної ради від 28.09.2018</w:t>
      </w:r>
      <w:r w:rsidR="00897AA9">
        <w:rPr>
          <w:rFonts w:ascii="Times New Roman" w:hAnsi="Times New Roman"/>
          <w:sz w:val="28"/>
          <w:szCs w:val="28"/>
        </w:rPr>
        <w:t xml:space="preserve"> </w:t>
      </w:r>
      <w:r w:rsidR="0042248D">
        <w:rPr>
          <w:rFonts w:ascii="Times New Roman" w:hAnsi="Times New Roman"/>
          <w:sz w:val="28"/>
          <w:szCs w:val="28"/>
        </w:rPr>
        <w:t>№ 27-8/VII</w:t>
      </w:r>
      <w:r w:rsidR="00897AA9">
        <w:rPr>
          <w:rFonts w:ascii="Times New Roman" w:hAnsi="Times New Roman"/>
          <w:sz w:val="28"/>
          <w:szCs w:val="28"/>
        </w:rPr>
        <w:t xml:space="preserve"> та від 21.12.2018 № </w:t>
      </w:r>
      <w:r w:rsidR="00897AA9" w:rsidRPr="00897AA9">
        <w:rPr>
          <w:rFonts w:ascii="Times New Roman" w:hAnsi="Times New Roman"/>
          <w:sz w:val="28"/>
          <w:szCs w:val="28"/>
        </w:rPr>
        <w:t>30-12/</w:t>
      </w:r>
      <w:r w:rsidR="00897AA9" w:rsidRPr="00897AA9">
        <w:rPr>
          <w:rFonts w:ascii="Times New Roman" w:hAnsi="Times New Roman"/>
          <w:sz w:val="28"/>
          <w:szCs w:val="28"/>
          <w:lang w:val="en-US"/>
        </w:rPr>
        <w:t>V</w:t>
      </w:r>
      <w:r w:rsidR="00897AA9" w:rsidRPr="00897AA9">
        <w:rPr>
          <w:rFonts w:ascii="Times New Roman" w:hAnsi="Times New Roman"/>
          <w:sz w:val="28"/>
          <w:szCs w:val="28"/>
        </w:rPr>
        <w:t>ІІ</w:t>
      </w:r>
      <w:r w:rsidR="00897AA9">
        <w:rPr>
          <w:rFonts w:ascii="Times New Roman" w:hAnsi="Times New Roman"/>
          <w:sz w:val="28"/>
          <w:szCs w:val="28"/>
        </w:rPr>
        <w:t>, в</w:t>
      </w:r>
      <w:r w:rsidR="00DC276C">
        <w:rPr>
          <w:rFonts w:ascii="Times New Roman" w:hAnsi="Times New Roman"/>
          <w:sz w:val="28"/>
          <w:szCs w:val="28"/>
        </w:rPr>
        <w:t xml:space="preserve">иключивши з </w:t>
      </w:r>
      <w:r w:rsidR="00F447E7" w:rsidRPr="00792062">
        <w:rPr>
          <w:rFonts w:ascii="Times New Roman" w:hAnsi="Times New Roman"/>
          <w:sz w:val="28"/>
          <w:szCs w:val="28"/>
        </w:rPr>
        <w:t>розділу</w:t>
      </w:r>
      <w:r w:rsidR="00897AA9">
        <w:rPr>
          <w:rFonts w:ascii="Times New Roman" w:hAnsi="Times New Roman"/>
          <w:sz w:val="28"/>
          <w:szCs w:val="28"/>
        </w:rPr>
        <w:t xml:space="preserve"> 5</w:t>
      </w:r>
      <w:r w:rsidR="00F447E7" w:rsidRPr="00792062">
        <w:rPr>
          <w:rFonts w:ascii="Times New Roman" w:hAnsi="Times New Roman"/>
          <w:sz w:val="28"/>
          <w:szCs w:val="28"/>
        </w:rPr>
        <w:t xml:space="preserve"> «</w:t>
      </w:r>
      <w:r w:rsidR="00897AA9">
        <w:rPr>
          <w:rFonts w:ascii="Times New Roman" w:hAnsi="Times New Roman"/>
          <w:sz w:val="28"/>
          <w:szCs w:val="28"/>
        </w:rPr>
        <w:t>Інші суб’єкти»</w:t>
      </w:r>
      <w:r w:rsidR="00FB3F9B" w:rsidRPr="00FB3F9B">
        <w:rPr>
          <w:rFonts w:ascii="Times New Roman" w:hAnsi="Times New Roman"/>
          <w:sz w:val="28"/>
          <w:szCs w:val="28"/>
        </w:rPr>
        <w:t xml:space="preserve"> </w:t>
      </w:r>
      <w:r w:rsidR="00FB3F9B" w:rsidRPr="00792062">
        <w:rPr>
          <w:rFonts w:ascii="Times New Roman" w:hAnsi="Times New Roman"/>
          <w:sz w:val="28"/>
          <w:szCs w:val="28"/>
        </w:rPr>
        <w:t xml:space="preserve">в додатку </w:t>
      </w:r>
      <w:r w:rsidR="00FB3F9B">
        <w:rPr>
          <w:rFonts w:ascii="Times New Roman" w:hAnsi="Times New Roman"/>
          <w:sz w:val="28"/>
          <w:szCs w:val="28"/>
        </w:rPr>
        <w:t>3</w:t>
      </w:r>
      <w:r w:rsidR="00FB3F9B" w:rsidRPr="00792062">
        <w:rPr>
          <w:rFonts w:ascii="Times New Roman" w:hAnsi="Times New Roman"/>
          <w:sz w:val="28"/>
          <w:szCs w:val="28"/>
        </w:rPr>
        <w:t xml:space="preserve"> </w:t>
      </w:r>
      <w:r w:rsidR="00897AA9">
        <w:rPr>
          <w:rFonts w:ascii="Times New Roman" w:hAnsi="Times New Roman"/>
          <w:sz w:val="28"/>
          <w:szCs w:val="28"/>
        </w:rPr>
        <w:t xml:space="preserve"> пункт 2 </w:t>
      </w:r>
      <w:r w:rsidR="009740D9" w:rsidRPr="00792062">
        <w:rPr>
          <w:rFonts w:ascii="Times New Roman" w:hAnsi="Times New Roman"/>
          <w:sz w:val="28"/>
          <w:szCs w:val="28"/>
        </w:rPr>
        <w:t>«</w:t>
      </w:r>
      <w:r w:rsidR="00897AA9" w:rsidRPr="00897AA9">
        <w:rPr>
          <w:rFonts w:ascii="Times New Roman" w:hAnsi="Times New Roman"/>
          <w:sz w:val="28"/>
          <w:szCs w:val="28"/>
        </w:rPr>
        <w:t>ТОВ «Тальнівська районна редакція радіомовлення»</w:t>
      </w:r>
      <w:r w:rsidR="00DC276C" w:rsidRPr="00DC276C">
        <w:rPr>
          <w:sz w:val="28"/>
          <w:szCs w:val="28"/>
        </w:rPr>
        <w:t xml:space="preserve"> </w:t>
      </w:r>
      <w:r w:rsidR="007A3366">
        <w:rPr>
          <w:rFonts w:ascii="Times New Roman" w:hAnsi="Times New Roman"/>
          <w:sz w:val="28"/>
          <w:szCs w:val="28"/>
        </w:rPr>
        <w:t>20401, Черкаська обл.</w:t>
      </w:r>
      <w:r w:rsidR="00DC276C" w:rsidRPr="00DC276C">
        <w:rPr>
          <w:rFonts w:ascii="Times New Roman" w:hAnsi="Times New Roman"/>
          <w:sz w:val="28"/>
          <w:szCs w:val="28"/>
        </w:rPr>
        <w:t xml:space="preserve"> м.</w:t>
      </w:r>
      <w:r w:rsidR="00DC276C">
        <w:rPr>
          <w:rFonts w:ascii="Times New Roman" w:hAnsi="Times New Roman"/>
          <w:sz w:val="28"/>
          <w:szCs w:val="28"/>
        </w:rPr>
        <w:t xml:space="preserve"> </w:t>
      </w:r>
      <w:r w:rsidR="007A3366">
        <w:rPr>
          <w:rFonts w:ascii="Times New Roman" w:hAnsi="Times New Roman"/>
          <w:sz w:val="28"/>
          <w:szCs w:val="28"/>
        </w:rPr>
        <w:t>Тальне, вул.</w:t>
      </w:r>
      <w:r w:rsidR="00DC276C" w:rsidRPr="00DC276C">
        <w:rPr>
          <w:rFonts w:ascii="Times New Roman" w:hAnsi="Times New Roman"/>
          <w:sz w:val="28"/>
          <w:szCs w:val="28"/>
        </w:rPr>
        <w:t xml:space="preserve"> Гагаріна,7</w:t>
      </w:r>
      <w:r w:rsidR="00FB3F9B">
        <w:rPr>
          <w:rFonts w:ascii="Times New Roman" w:hAnsi="Times New Roman"/>
          <w:sz w:val="28"/>
          <w:szCs w:val="28"/>
        </w:rPr>
        <w:t>».</w:t>
      </w:r>
    </w:p>
    <w:p w:rsidR="000F7F39" w:rsidRPr="00792062" w:rsidRDefault="00DC276C" w:rsidP="00E83865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94283" w:rsidRPr="00792062">
        <w:rPr>
          <w:rFonts w:ascii="Times New Roman" w:hAnsi="Times New Roman"/>
          <w:sz w:val="28"/>
          <w:szCs w:val="28"/>
        </w:rPr>
        <w:t>.</w:t>
      </w:r>
      <w:r w:rsidR="00E83865">
        <w:rPr>
          <w:rFonts w:ascii="Times New Roman" w:hAnsi="Times New Roman"/>
          <w:sz w:val="28"/>
          <w:szCs w:val="28"/>
        </w:rPr>
        <w:t xml:space="preserve"> </w:t>
      </w:r>
      <w:r w:rsidR="000F7F39" w:rsidRPr="00792062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районної ради з питань комунальної власності, промисловості та регуляторної політики.</w:t>
      </w:r>
    </w:p>
    <w:p w:rsidR="000F7F39" w:rsidRPr="00792062" w:rsidRDefault="000F7F39" w:rsidP="0069284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F39" w:rsidRPr="006514EA" w:rsidRDefault="000F7F39" w:rsidP="0069284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F39" w:rsidRDefault="000F7F39" w:rsidP="00955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4EA">
        <w:rPr>
          <w:rFonts w:ascii="Times New Roman" w:hAnsi="Times New Roman"/>
          <w:sz w:val="28"/>
          <w:szCs w:val="28"/>
        </w:rPr>
        <w:t>Голова районної ра</w:t>
      </w:r>
      <w:r w:rsidR="00BC2D69">
        <w:rPr>
          <w:rFonts w:ascii="Times New Roman" w:hAnsi="Times New Roman"/>
          <w:sz w:val="28"/>
          <w:szCs w:val="28"/>
        </w:rPr>
        <w:t>ди</w:t>
      </w:r>
      <w:r w:rsidR="00BC2D69">
        <w:rPr>
          <w:rFonts w:ascii="Times New Roman" w:hAnsi="Times New Roman"/>
          <w:sz w:val="28"/>
          <w:szCs w:val="28"/>
        </w:rPr>
        <w:tab/>
      </w:r>
      <w:r w:rsidR="00BC2D69">
        <w:rPr>
          <w:rFonts w:ascii="Times New Roman" w:hAnsi="Times New Roman"/>
          <w:sz w:val="28"/>
          <w:szCs w:val="28"/>
        </w:rPr>
        <w:tab/>
      </w:r>
      <w:r w:rsidR="00BC2D69">
        <w:rPr>
          <w:rFonts w:ascii="Times New Roman" w:hAnsi="Times New Roman"/>
          <w:sz w:val="28"/>
          <w:szCs w:val="28"/>
        </w:rPr>
        <w:tab/>
      </w:r>
      <w:r w:rsidR="00BC2D69">
        <w:rPr>
          <w:rFonts w:ascii="Times New Roman" w:hAnsi="Times New Roman"/>
          <w:sz w:val="28"/>
          <w:szCs w:val="28"/>
        </w:rPr>
        <w:tab/>
      </w:r>
      <w:r w:rsidR="00BC2D69">
        <w:rPr>
          <w:rFonts w:ascii="Times New Roman" w:hAnsi="Times New Roman"/>
          <w:sz w:val="28"/>
          <w:szCs w:val="28"/>
        </w:rPr>
        <w:tab/>
      </w:r>
      <w:r w:rsidR="00BC2D69">
        <w:rPr>
          <w:rFonts w:ascii="Times New Roman" w:hAnsi="Times New Roman"/>
          <w:sz w:val="28"/>
          <w:szCs w:val="28"/>
        </w:rPr>
        <w:tab/>
      </w:r>
      <w:r w:rsidR="00BC2D69">
        <w:rPr>
          <w:rFonts w:ascii="Times New Roman" w:hAnsi="Times New Roman"/>
          <w:sz w:val="28"/>
          <w:szCs w:val="28"/>
        </w:rPr>
        <w:tab/>
        <w:t xml:space="preserve">            В.Любомська</w:t>
      </w:r>
    </w:p>
    <w:p w:rsidR="00E67AF3" w:rsidRDefault="00E67AF3" w:rsidP="00955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AF3" w:rsidRDefault="00E67AF3" w:rsidP="00955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67AF3" w:rsidSect="005352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C49"/>
    <w:multiLevelType w:val="hybridMultilevel"/>
    <w:tmpl w:val="911438B8"/>
    <w:lvl w:ilvl="0" w:tplc="4D2AAA8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794589"/>
    <w:multiLevelType w:val="multilevel"/>
    <w:tmpl w:val="DAD0DAF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1829013B"/>
    <w:multiLevelType w:val="hybridMultilevel"/>
    <w:tmpl w:val="C00C2F4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7D6816"/>
    <w:multiLevelType w:val="hybridMultilevel"/>
    <w:tmpl w:val="F3FCBD26"/>
    <w:lvl w:ilvl="0" w:tplc="789EC64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D8B7AC1"/>
    <w:multiLevelType w:val="multilevel"/>
    <w:tmpl w:val="32B246D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5">
    <w:nsid w:val="40A71404"/>
    <w:multiLevelType w:val="multilevel"/>
    <w:tmpl w:val="DC22ADA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2160"/>
      </w:pPr>
      <w:rPr>
        <w:rFonts w:hint="default"/>
      </w:rPr>
    </w:lvl>
  </w:abstractNum>
  <w:abstractNum w:abstractNumId="6">
    <w:nsid w:val="41273D79"/>
    <w:multiLevelType w:val="hybridMultilevel"/>
    <w:tmpl w:val="4CA4A656"/>
    <w:lvl w:ilvl="0" w:tplc="FF423DB2">
      <w:start w:val="1"/>
      <w:numFmt w:val="bullet"/>
      <w:lvlText w:val="-"/>
      <w:lvlJc w:val="left"/>
      <w:pPr>
        <w:ind w:left="11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8FA4952"/>
    <w:multiLevelType w:val="multilevel"/>
    <w:tmpl w:val="475AD774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8">
    <w:nsid w:val="69ED6E87"/>
    <w:multiLevelType w:val="multilevel"/>
    <w:tmpl w:val="DC22ADA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2160"/>
      </w:pPr>
      <w:rPr>
        <w:rFonts w:hint="default"/>
      </w:rPr>
    </w:lvl>
  </w:abstractNum>
  <w:abstractNum w:abstractNumId="9">
    <w:nsid w:val="7B8A3E35"/>
    <w:multiLevelType w:val="hybridMultilevel"/>
    <w:tmpl w:val="5010E6E0"/>
    <w:lvl w:ilvl="0" w:tplc="747C2C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BF7AF7"/>
    <w:rsid w:val="00013247"/>
    <w:rsid w:val="00041677"/>
    <w:rsid w:val="000447E7"/>
    <w:rsid w:val="000A0BEA"/>
    <w:rsid w:val="000C4945"/>
    <w:rsid w:val="000D550E"/>
    <w:rsid w:val="000E515A"/>
    <w:rsid w:val="000F7F39"/>
    <w:rsid w:val="001158B2"/>
    <w:rsid w:val="00134710"/>
    <w:rsid w:val="00152DA3"/>
    <w:rsid w:val="00155B0A"/>
    <w:rsid w:val="00174D9F"/>
    <w:rsid w:val="002A4178"/>
    <w:rsid w:val="002B11A7"/>
    <w:rsid w:val="002B6C18"/>
    <w:rsid w:val="003123A8"/>
    <w:rsid w:val="00324702"/>
    <w:rsid w:val="0034084C"/>
    <w:rsid w:val="00347E93"/>
    <w:rsid w:val="003739CD"/>
    <w:rsid w:val="003C1BD9"/>
    <w:rsid w:val="003D718E"/>
    <w:rsid w:val="003E2506"/>
    <w:rsid w:val="0042248D"/>
    <w:rsid w:val="004236E2"/>
    <w:rsid w:val="00453B8A"/>
    <w:rsid w:val="00477F4E"/>
    <w:rsid w:val="00481A76"/>
    <w:rsid w:val="00535268"/>
    <w:rsid w:val="005951EC"/>
    <w:rsid w:val="005979E2"/>
    <w:rsid w:val="005A2910"/>
    <w:rsid w:val="005A51A0"/>
    <w:rsid w:val="005A6D4E"/>
    <w:rsid w:val="005E477C"/>
    <w:rsid w:val="005E5404"/>
    <w:rsid w:val="00637F0C"/>
    <w:rsid w:val="006514EA"/>
    <w:rsid w:val="006526B9"/>
    <w:rsid w:val="006726D8"/>
    <w:rsid w:val="00686DF9"/>
    <w:rsid w:val="0069284A"/>
    <w:rsid w:val="006F132C"/>
    <w:rsid w:val="00721D02"/>
    <w:rsid w:val="0072498F"/>
    <w:rsid w:val="007321D3"/>
    <w:rsid w:val="00746DFB"/>
    <w:rsid w:val="007622CB"/>
    <w:rsid w:val="00790E56"/>
    <w:rsid w:val="00792062"/>
    <w:rsid w:val="007A3366"/>
    <w:rsid w:val="007B475C"/>
    <w:rsid w:val="00800E72"/>
    <w:rsid w:val="00837A03"/>
    <w:rsid w:val="008441F3"/>
    <w:rsid w:val="00897AA9"/>
    <w:rsid w:val="008C0BC8"/>
    <w:rsid w:val="008C1E75"/>
    <w:rsid w:val="008E561D"/>
    <w:rsid w:val="00926533"/>
    <w:rsid w:val="00955568"/>
    <w:rsid w:val="00972ED6"/>
    <w:rsid w:val="009740D9"/>
    <w:rsid w:val="00976271"/>
    <w:rsid w:val="00977104"/>
    <w:rsid w:val="009A063D"/>
    <w:rsid w:val="009C08F8"/>
    <w:rsid w:val="00A82949"/>
    <w:rsid w:val="00AA7FDC"/>
    <w:rsid w:val="00AC69F6"/>
    <w:rsid w:val="00AF55EF"/>
    <w:rsid w:val="00B25240"/>
    <w:rsid w:val="00B516A4"/>
    <w:rsid w:val="00B94283"/>
    <w:rsid w:val="00BA55BF"/>
    <w:rsid w:val="00BA7CF2"/>
    <w:rsid w:val="00BB2F9E"/>
    <w:rsid w:val="00BC2D69"/>
    <w:rsid w:val="00BE657A"/>
    <w:rsid w:val="00BF7AF7"/>
    <w:rsid w:val="00C00320"/>
    <w:rsid w:val="00C016E7"/>
    <w:rsid w:val="00C263D9"/>
    <w:rsid w:val="00C30B0C"/>
    <w:rsid w:val="00C73002"/>
    <w:rsid w:val="00C73FD3"/>
    <w:rsid w:val="00C953D9"/>
    <w:rsid w:val="00CE1D84"/>
    <w:rsid w:val="00CE3828"/>
    <w:rsid w:val="00D048E6"/>
    <w:rsid w:val="00D04ACF"/>
    <w:rsid w:val="00D12C17"/>
    <w:rsid w:val="00D47642"/>
    <w:rsid w:val="00D655AF"/>
    <w:rsid w:val="00D76EBD"/>
    <w:rsid w:val="00DC276C"/>
    <w:rsid w:val="00DC6AAE"/>
    <w:rsid w:val="00E006E7"/>
    <w:rsid w:val="00E236DC"/>
    <w:rsid w:val="00E407EA"/>
    <w:rsid w:val="00E44B57"/>
    <w:rsid w:val="00E47628"/>
    <w:rsid w:val="00E67AF3"/>
    <w:rsid w:val="00E83865"/>
    <w:rsid w:val="00E86C70"/>
    <w:rsid w:val="00EA07A6"/>
    <w:rsid w:val="00EC28A8"/>
    <w:rsid w:val="00ED3A0D"/>
    <w:rsid w:val="00F447E7"/>
    <w:rsid w:val="00F46296"/>
    <w:rsid w:val="00F637F2"/>
    <w:rsid w:val="00F652A9"/>
    <w:rsid w:val="00F72F7D"/>
    <w:rsid w:val="00F96CB9"/>
    <w:rsid w:val="00FB3F9B"/>
    <w:rsid w:val="00FD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3A8"/>
    <w:pPr>
      <w:spacing w:after="200" w:line="276" w:lineRule="auto"/>
    </w:pPr>
    <w:rPr>
      <w:sz w:val="22"/>
      <w:szCs w:val="22"/>
      <w:lang w:val="uk-UA" w:eastAsia="uk-UA"/>
    </w:rPr>
  </w:style>
  <w:style w:type="paragraph" w:styleId="9">
    <w:name w:val="heading 9"/>
    <w:basedOn w:val="a"/>
    <w:next w:val="a"/>
    <w:link w:val="90"/>
    <w:qFormat/>
    <w:rsid w:val="00BF7AF7"/>
    <w:pPr>
      <w:spacing w:before="240" w:after="60" w:line="240" w:lineRule="auto"/>
      <w:outlineLvl w:val="8"/>
    </w:pPr>
    <w:rPr>
      <w:rFonts w:ascii="Cambria" w:hAnsi="Cambr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locked/>
    <w:rsid w:val="00BF7AF7"/>
    <w:rPr>
      <w:rFonts w:ascii="Cambria" w:hAnsi="Cambria" w:cs="Times New Roman"/>
      <w:lang w:val="ru-RU" w:eastAsia="ru-RU"/>
    </w:rPr>
  </w:style>
  <w:style w:type="paragraph" w:styleId="a3">
    <w:name w:val="caption"/>
    <w:basedOn w:val="a"/>
    <w:next w:val="a"/>
    <w:qFormat/>
    <w:rsid w:val="00BF7AF7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rsid w:val="00BF7AF7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semiHidden/>
    <w:locked/>
    <w:rsid w:val="00BF7AF7"/>
    <w:rPr>
      <w:rFonts w:cs="Times New Roman"/>
      <w:lang w:val="en-US" w:eastAsia="en-US"/>
    </w:rPr>
  </w:style>
  <w:style w:type="paragraph" w:styleId="a6">
    <w:name w:val="Body Text Indent"/>
    <w:basedOn w:val="a"/>
    <w:link w:val="a7"/>
    <w:rsid w:val="00BF7AF7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locked/>
    <w:rsid w:val="00BF7AF7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semiHidden/>
    <w:rsid w:val="00BF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BF7AF7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rsid w:val="000C4945"/>
    <w:rPr>
      <w:rFonts w:cs="Times New Roman"/>
      <w:i/>
      <w:iCs/>
    </w:rPr>
  </w:style>
  <w:style w:type="paragraph" w:customStyle="1" w:styleId="1">
    <w:name w:val="Абзац списка1"/>
    <w:basedOn w:val="a"/>
    <w:rsid w:val="0069284A"/>
    <w:pPr>
      <w:ind w:left="720"/>
    </w:pPr>
  </w:style>
  <w:style w:type="paragraph" w:customStyle="1" w:styleId="10">
    <w:name w:val="Без интервала1"/>
    <w:rsid w:val="00E67AF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Райрада 1</dc:creator>
  <cp:lastModifiedBy>Рада</cp:lastModifiedBy>
  <cp:revision>8</cp:revision>
  <cp:lastPrinted>2018-12-14T08:15:00Z</cp:lastPrinted>
  <dcterms:created xsi:type="dcterms:W3CDTF">2019-01-16T09:15:00Z</dcterms:created>
  <dcterms:modified xsi:type="dcterms:W3CDTF">2019-01-17T08:36:00Z</dcterms:modified>
</cp:coreProperties>
</file>