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4C53D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256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32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148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C53D1" w:rsidRDefault="004C53D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7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256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32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148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C53D1" w:rsidRDefault="004C53D1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3D1" w:rsidRDefault="00413820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7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256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32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148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C53D1" w:rsidRDefault="004C53D1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3D1" w:rsidRDefault="00413820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7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256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32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148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3D1" w:rsidRDefault="00413820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7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256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32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148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3D1" w:rsidRDefault="00413820">
            <w:r>
              <w:t>Наказ / розпорядчий документ</w:t>
            </w: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7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256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32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148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53D1" w:rsidRDefault="00413820">
            <w:proofErr w:type="spellStart"/>
            <w:r>
              <w:t>Лісівська</w:t>
            </w:r>
            <w:proofErr w:type="spellEnd"/>
            <w:r>
              <w:t xml:space="preserve"> сільська рада</w:t>
            </w: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7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256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32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148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13820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7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256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32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148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C53D1">
            <w:pPr>
              <w:ind w:left="60"/>
              <w:jc w:val="center"/>
            </w:pP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7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256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32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148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13820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7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256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32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148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13820">
            <w:r>
              <w:t>09.01.2020 р. № 3</w:t>
            </w: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7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256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32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148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C53D1" w:rsidRDefault="004C53D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13820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3D1" w:rsidRDefault="00413820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2020 рік</w:t>
            </w: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53D1" w:rsidRDefault="00413820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53D1" w:rsidRDefault="00413820">
            <w:pPr>
              <w:jc w:val="center"/>
            </w:pPr>
            <w:r>
              <w:rPr>
                <w:b/>
              </w:rPr>
              <w:t xml:space="preserve"> ( 0100000 )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53D1" w:rsidRDefault="00413820">
            <w:proofErr w:type="spellStart"/>
            <w:r>
              <w:t>Лісівська</w:t>
            </w:r>
            <w:proofErr w:type="spellEnd"/>
            <w:r>
              <w:t xml:space="preserve"> сільська рада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53D1" w:rsidRDefault="00413820">
            <w:pPr>
              <w:jc w:val="center"/>
            </w:pPr>
            <w:r>
              <w:t>26490326</w:t>
            </w: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7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C53D1" w:rsidRDefault="0041382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C53D1" w:rsidRDefault="00413820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4C53D1" w:rsidRDefault="0041382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53D1" w:rsidRDefault="00413820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53D1" w:rsidRDefault="00413820">
            <w:pPr>
              <w:jc w:val="center"/>
            </w:pPr>
            <w:r>
              <w:rPr>
                <w:b/>
              </w:rPr>
              <w:t xml:space="preserve"> ( 0110000 )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53D1" w:rsidRDefault="00413820">
            <w:r>
              <w:t xml:space="preserve"> </w:t>
            </w:r>
            <w:proofErr w:type="spellStart"/>
            <w:r>
              <w:t>Лiсiвська</w:t>
            </w:r>
            <w:proofErr w:type="spellEnd"/>
            <w:r>
              <w:t xml:space="preserve">  </w:t>
            </w:r>
            <w:proofErr w:type="spellStart"/>
            <w:r>
              <w:t>сiльська</w:t>
            </w:r>
            <w:proofErr w:type="spellEnd"/>
            <w:r>
              <w:t xml:space="preserve">  рада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53D1" w:rsidRDefault="00413820">
            <w:pPr>
              <w:jc w:val="center"/>
            </w:pPr>
            <w:r>
              <w:t>26490326</w:t>
            </w: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7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C53D1" w:rsidRDefault="0041382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C53D1" w:rsidRDefault="00413820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4C53D1" w:rsidRDefault="0041382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53D1" w:rsidRDefault="00413820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53D1" w:rsidRDefault="00413820">
            <w:pPr>
              <w:jc w:val="center"/>
            </w:pPr>
            <w:r>
              <w:rPr>
                <w:b/>
              </w:rPr>
              <w:t xml:space="preserve"> ( 0114060 )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53D1" w:rsidRDefault="00413820">
            <w:pPr>
              <w:jc w:val="center"/>
            </w:pPr>
            <w:r>
              <w:t>4060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53D1" w:rsidRDefault="00413820">
            <w:pPr>
              <w:jc w:val="center"/>
            </w:pPr>
            <w:r>
              <w:t xml:space="preserve">  0828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13820">
            <w:pPr>
              <w:ind w:left="60"/>
              <w:jc w:val="both"/>
            </w:pPr>
            <w:r>
              <w:t xml:space="preserve">Забезпечення діяльності палаців i будинків культури, клубів, центрів дозвілля та </w:t>
            </w:r>
            <w:proofErr w:type="spellStart"/>
            <w:r>
              <w:t>iнших</w:t>
            </w:r>
            <w:proofErr w:type="spellEnd"/>
            <w:r>
              <w:t xml:space="preserve"> клубних закладів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53D1" w:rsidRDefault="00413820">
            <w:pPr>
              <w:jc w:val="center"/>
            </w:pPr>
            <w:r>
              <w:t>23314516000</w:t>
            </w: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7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1382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13820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13820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3D1" w:rsidRDefault="00413820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3D1" w:rsidRDefault="00413820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53D1" w:rsidRDefault="00413820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103235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103235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3D1" w:rsidRDefault="00413820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13820">
            <w:r>
              <w:t>Закон України "</w:t>
            </w:r>
            <w:r>
              <w:t>Про культуру","Про охорону культурної спадщини",Указ Президента України  №485/2000"Про державну підтримку клубних закладів</w:t>
            </w:r>
            <w:r>
              <w:br/>
              <w:t>Наказ  Міністерства фінансів України від 17.07.2015 р.№648 "Про затвердження  типових форм бюджетних  запитів  для  формування  місце</w:t>
            </w:r>
            <w:r>
              <w:t>вих  бюджетів  " (із  змінами ,внесеними  наказом міністерства фінансів України від 17.07.2018 №617)</w:t>
            </w:r>
            <w:r>
              <w:br/>
              <w:t>Наказ  Міністерства фінансів України  від 20.09.2017 №793 "Про затвердження складових  програмної класифікації  видатків  та кредитування  місцевих бюджеті</w:t>
            </w:r>
            <w:r>
              <w:t>в "</w:t>
            </w:r>
            <w:r>
              <w:br/>
              <w:t xml:space="preserve">"Наказ Міністерства фінансів України,Міністерства культури і туризму України від 1 жовтня 2010 року N 1150/41 </w:t>
            </w: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13820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1382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13820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C53D1" w:rsidRDefault="004C53D1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53D1" w:rsidRDefault="004C53D1">
            <w:pPr>
              <w:pStyle w:val="EMPTYCELLSTYLE"/>
            </w:pPr>
          </w:p>
        </w:tc>
        <w:tc>
          <w:tcPr>
            <w:tcW w:w="58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53D1" w:rsidRDefault="00413820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13820">
            <w:r>
              <w:t>Надання послуг з організації культурного дозвілля населення </w:t>
            </w: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7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53D1" w:rsidRDefault="004C53D1">
            <w:pPr>
              <w:pStyle w:val="EMPTYCELLSTYLE"/>
            </w:pPr>
          </w:p>
        </w:tc>
        <w:tc>
          <w:tcPr>
            <w:tcW w:w="58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13820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1382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13820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1382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53D1" w:rsidRDefault="00413820">
            <w:pPr>
              <w:ind w:left="60"/>
            </w:pPr>
            <w:r>
              <w:t>Забезпечення організації культурного дозвілля населення і зміцнення культурних традицій </w:t>
            </w: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13820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7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53D1" w:rsidRDefault="004C53D1">
            <w:pPr>
              <w:pStyle w:val="EMPTYCELLSTYLE"/>
            </w:pPr>
          </w:p>
        </w:tc>
        <w:tc>
          <w:tcPr>
            <w:tcW w:w="58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3D1" w:rsidRDefault="0041382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1382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13820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1382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1382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1382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1382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1382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1382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1382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1382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13820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13820">
            <w:pPr>
              <w:ind w:left="60"/>
            </w:pPr>
            <w:r>
              <w:t>Забезпечення організації культурного дозвілля населення і зміцнення культурних традицій 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13820">
            <w:pPr>
              <w:ind w:right="60"/>
              <w:jc w:val="right"/>
            </w:pPr>
            <w:r>
              <w:t>103 235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13820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13820">
            <w:pPr>
              <w:ind w:right="60"/>
              <w:jc w:val="right"/>
            </w:pPr>
            <w:r>
              <w:t>103 235</w:t>
            </w: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1382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13820">
            <w:pPr>
              <w:ind w:right="60"/>
              <w:jc w:val="right"/>
            </w:pPr>
            <w:r>
              <w:rPr>
                <w:b/>
              </w:rPr>
              <w:t>103 235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13820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13820">
            <w:pPr>
              <w:ind w:right="60"/>
              <w:jc w:val="right"/>
            </w:pPr>
            <w:r>
              <w:rPr>
                <w:b/>
              </w:rPr>
              <w:t>103 235</w:t>
            </w: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13820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7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53D1" w:rsidRDefault="004C53D1">
            <w:pPr>
              <w:pStyle w:val="EMPTYCELLSTYLE"/>
            </w:pPr>
          </w:p>
        </w:tc>
        <w:tc>
          <w:tcPr>
            <w:tcW w:w="58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3D1" w:rsidRDefault="0041382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1382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13820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1382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1382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1382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1382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1382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1382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1382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1382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13820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13820">
            <w:pPr>
              <w:ind w:left="60"/>
            </w:pPr>
            <w:r>
              <w:t xml:space="preserve">Програма розвитку культури і мистецтва ,охорони </w:t>
            </w:r>
            <w:proofErr w:type="spellStart"/>
            <w:r>
              <w:t>культурої</w:t>
            </w:r>
            <w:proofErr w:type="spellEnd"/>
            <w:r>
              <w:t xml:space="preserve"> спадщини та забезпечення прав громадян на бібліотечне обслуговування на 2019-2020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13820">
            <w:pPr>
              <w:ind w:right="60"/>
              <w:jc w:val="right"/>
            </w:pPr>
            <w:r>
              <w:t>103 235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13820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13820">
            <w:pPr>
              <w:ind w:right="60"/>
              <w:jc w:val="right"/>
            </w:pPr>
            <w:r>
              <w:t>103 235</w:t>
            </w: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C53D1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1382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13820">
            <w:pPr>
              <w:ind w:right="60"/>
              <w:jc w:val="right"/>
            </w:pPr>
            <w:r>
              <w:rPr>
                <w:b/>
              </w:rPr>
              <w:t>103 235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13820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13820">
            <w:pPr>
              <w:ind w:right="60"/>
              <w:jc w:val="right"/>
            </w:pPr>
            <w:r>
              <w:rPr>
                <w:b/>
              </w:rPr>
              <w:t>103 235</w:t>
            </w: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13820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13820">
            <w:pPr>
              <w:ind w:left="60"/>
              <w:jc w:val="center"/>
            </w:pPr>
            <w:r>
              <w:t>№</w:t>
            </w:r>
            <w:r>
              <w:br/>
            </w:r>
            <w:r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13820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13820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13820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1382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1382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1382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1382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1382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1382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1382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1382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1382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1382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53D1" w:rsidRDefault="00413820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53D1" w:rsidRDefault="00413820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C53D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C53D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C53D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C53D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C53D1">
            <w:pPr>
              <w:jc w:val="center"/>
            </w:pP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C53D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13820">
            <w:pPr>
              <w:ind w:left="60"/>
            </w:pPr>
            <w:r>
              <w:t>кількість установ - усього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1382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C53D1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13820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1382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13820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C53D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13820">
            <w:pPr>
              <w:ind w:left="60"/>
            </w:pPr>
            <w:r>
              <w:t>кількість установ у тому числі будинків культури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1382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C53D1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13820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1382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13820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C53D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13820">
            <w:pPr>
              <w:ind w:left="60"/>
            </w:pPr>
            <w:r>
              <w:t>середнє число окладів (ставок) - усього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1382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C53D1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13820">
            <w:pPr>
              <w:ind w:right="60"/>
              <w:jc w:val="right"/>
            </w:pPr>
            <w:r>
              <w:t>1,25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1382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13820">
            <w:pPr>
              <w:ind w:right="60"/>
              <w:jc w:val="right"/>
            </w:pPr>
            <w:r>
              <w:t>1,25</w:t>
            </w: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C53D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13820">
            <w:pPr>
              <w:ind w:left="60"/>
            </w:pPr>
            <w:r>
              <w:t>середнє число окладів (ставок) керівних працівників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1382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C53D1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13820">
            <w:pPr>
              <w:ind w:right="60"/>
              <w:jc w:val="right"/>
            </w:pPr>
            <w:r>
              <w:t>0,75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1382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13820">
            <w:pPr>
              <w:ind w:right="60"/>
              <w:jc w:val="right"/>
            </w:pPr>
            <w:r>
              <w:t>0,75</w:t>
            </w: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C53D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13820">
            <w:pPr>
              <w:ind w:left="60"/>
            </w:pPr>
            <w:r>
              <w:t>середнє число окладів (ставок) обслуговуючого та технічного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1382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C53D1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13820">
            <w:pPr>
              <w:ind w:right="60"/>
              <w:jc w:val="right"/>
            </w:pPr>
            <w:r>
              <w:t>0,50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1382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13820">
            <w:pPr>
              <w:ind w:right="60"/>
              <w:jc w:val="right"/>
            </w:pPr>
            <w:r>
              <w:t>0,50</w:t>
            </w: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C53D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13820">
            <w:pPr>
              <w:ind w:left="60"/>
            </w:pPr>
            <w:r>
              <w:t>видатки загального фонду на забезпечення діяльності палаців, будинків культури, клубів та інших закладів клубного типу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13820">
            <w:pPr>
              <w:ind w:left="60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C53D1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13820">
            <w:pPr>
              <w:ind w:right="60"/>
              <w:jc w:val="right"/>
            </w:pPr>
            <w:r>
              <w:t>103235,00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1382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13820">
            <w:pPr>
              <w:ind w:right="60"/>
              <w:jc w:val="right"/>
            </w:pPr>
            <w:r>
              <w:t>103235,00</w:t>
            </w: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53D1" w:rsidRDefault="00413820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53D1" w:rsidRDefault="00413820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C53D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C53D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C53D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C53D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C53D1">
            <w:pPr>
              <w:jc w:val="center"/>
            </w:pP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C53D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13820">
            <w:pPr>
              <w:ind w:left="60"/>
            </w:pPr>
            <w:r>
              <w:t>кількість відвідувачів - усього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13820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C53D1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13820">
            <w:pPr>
              <w:ind w:right="60"/>
              <w:jc w:val="right"/>
            </w:pPr>
            <w:r>
              <w:t>1500,00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1382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13820">
            <w:pPr>
              <w:ind w:right="60"/>
              <w:jc w:val="right"/>
            </w:pPr>
            <w:r>
              <w:t>1500,00</w:t>
            </w: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7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53D1" w:rsidRDefault="004C53D1">
            <w:pPr>
              <w:pStyle w:val="EMPTYCELLSTYLE"/>
            </w:pPr>
          </w:p>
        </w:tc>
        <w:tc>
          <w:tcPr>
            <w:tcW w:w="58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C53D1" w:rsidRDefault="004C53D1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148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1382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1382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1382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1382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1382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1382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1382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53D1" w:rsidRDefault="00413820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53D1" w:rsidRDefault="00413820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C53D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C53D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C53D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C53D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C53D1">
            <w:pPr>
              <w:jc w:val="center"/>
            </w:pP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C53D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13820">
            <w:pPr>
              <w:ind w:left="60"/>
            </w:pPr>
            <w:r>
              <w:t>середні витрати на одного відвідувача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13820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C53D1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13820">
            <w:pPr>
              <w:ind w:right="60"/>
              <w:jc w:val="right"/>
            </w:pPr>
            <w:r>
              <w:t>68,82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1382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13820">
            <w:pPr>
              <w:ind w:right="60"/>
              <w:jc w:val="right"/>
            </w:pPr>
            <w:r>
              <w:t>68,82</w:t>
            </w: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7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148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7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148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7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3D1" w:rsidRDefault="00413820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8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C53D1" w:rsidRDefault="004C53D1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13820">
            <w:r>
              <w:t>М.А.</w:t>
            </w:r>
            <w:proofErr w:type="spellStart"/>
            <w:r>
              <w:t>Мельніченко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7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3D1" w:rsidRDefault="0041382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4C53D1" w:rsidRDefault="004C53D1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3D1" w:rsidRDefault="00413820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7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3D1" w:rsidRDefault="00413820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7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13820">
            <w:proofErr w:type="spellStart"/>
            <w:r>
              <w:t>Лісівська</w:t>
            </w:r>
            <w:proofErr w:type="spellEnd"/>
            <w:r>
              <w:t xml:space="preserve"> сільська рада</w:t>
            </w:r>
          </w:p>
        </w:tc>
        <w:tc>
          <w:tcPr>
            <w:tcW w:w="148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7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3D1" w:rsidRDefault="00413820">
            <w:r>
              <w:t>Керівник місцевого фінансового органу / заступник керівника місцевого фінансового органу</w:t>
            </w:r>
          </w:p>
        </w:tc>
        <w:tc>
          <w:tcPr>
            <w:tcW w:w="148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C53D1" w:rsidRDefault="004C53D1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3D1" w:rsidRDefault="00413820">
            <w:r>
              <w:t>М.А.</w:t>
            </w:r>
            <w:proofErr w:type="spellStart"/>
            <w:r>
              <w:t>Мельніченко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7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3D1" w:rsidRDefault="0041382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4C53D1" w:rsidRDefault="004C53D1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3D1" w:rsidRDefault="00413820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7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53D1" w:rsidRDefault="00413820">
            <w:r>
              <w:rPr>
                <w:b/>
              </w:rPr>
              <w:t>09.01.2020 р.</w:t>
            </w:r>
          </w:p>
        </w:tc>
        <w:tc>
          <w:tcPr>
            <w:tcW w:w="148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  <w:tr w:rsidR="004C53D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7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3D1" w:rsidRDefault="00413820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1800" w:type="dxa"/>
          </w:tcPr>
          <w:p w:rsidR="004C53D1" w:rsidRDefault="004C53D1">
            <w:pPr>
              <w:pStyle w:val="EMPTYCELLSTYLE"/>
            </w:pPr>
          </w:p>
        </w:tc>
        <w:tc>
          <w:tcPr>
            <w:tcW w:w="400" w:type="dxa"/>
          </w:tcPr>
          <w:p w:rsidR="004C53D1" w:rsidRDefault="004C53D1">
            <w:pPr>
              <w:pStyle w:val="EMPTYCELLSTYLE"/>
            </w:pPr>
          </w:p>
        </w:tc>
      </w:tr>
    </w:tbl>
    <w:p w:rsidR="00000000" w:rsidRDefault="00413820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4C53D1"/>
    <w:rsid w:val="00413820"/>
    <w:rsid w:val="004C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2913</Words>
  <Characters>1661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2020-01-10T20:18:00Z</dcterms:created>
  <dcterms:modified xsi:type="dcterms:W3CDTF">2020-01-10T20:18:00Z</dcterms:modified>
</cp:coreProperties>
</file>