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97" w:rsidRPr="00E37797" w:rsidRDefault="00E37797" w:rsidP="00E37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7797">
        <w:rPr>
          <w:rFonts w:ascii="Times New Roman" w:hAnsi="Times New Roman"/>
          <w:b/>
          <w:sz w:val="28"/>
          <w:szCs w:val="28"/>
          <w:lang w:val="uk-UA"/>
        </w:rPr>
        <w:t xml:space="preserve">Звіт </w:t>
      </w:r>
    </w:p>
    <w:p w:rsidR="00E37797" w:rsidRPr="00E37797" w:rsidRDefault="00E37797" w:rsidP="00E37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7797">
        <w:rPr>
          <w:rFonts w:ascii="Times New Roman" w:hAnsi="Times New Roman"/>
          <w:b/>
          <w:sz w:val="28"/>
          <w:szCs w:val="28"/>
          <w:lang w:val="uk-UA"/>
        </w:rPr>
        <w:t>про повторне відстеження результативності  регуляторного акту розпорядження райдержадміністрації від 06 жовтня 2014 року  №294 «Про утворення   Центру надання адміністративних послуг Тальнівської  районної державної адміністрації»</w:t>
      </w:r>
    </w:p>
    <w:p w:rsidR="00E37797" w:rsidRPr="00E37797" w:rsidRDefault="00E37797" w:rsidP="00E37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797" w:rsidRPr="00E37797" w:rsidRDefault="00E37797" w:rsidP="00E377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7797">
        <w:rPr>
          <w:rFonts w:ascii="Times New Roman" w:hAnsi="Times New Roman"/>
          <w:b/>
          <w:sz w:val="28"/>
          <w:szCs w:val="28"/>
          <w:lang w:val="uk-UA"/>
        </w:rPr>
        <w:tab/>
        <w:t>1. Вид та назва регуляторного акта, результативність якого відстежується.</w:t>
      </w:r>
    </w:p>
    <w:p w:rsidR="00E37797" w:rsidRPr="00E37797" w:rsidRDefault="00E37797" w:rsidP="00E37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37797">
        <w:rPr>
          <w:rFonts w:ascii="Times New Roman" w:hAnsi="Times New Roman"/>
          <w:sz w:val="28"/>
          <w:szCs w:val="28"/>
          <w:lang w:val="uk-UA"/>
        </w:rPr>
        <w:t xml:space="preserve">Розпорядження райдержадміністрації від 06 жовтня 2014 року №294 «Про утворення   Центру надання адміністративних послуг Тальнівської  районної державної адміністрації» зареєстрованого в </w:t>
      </w:r>
      <w:proofErr w:type="spellStart"/>
      <w:r w:rsidRPr="00E37797">
        <w:rPr>
          <w:rFonts w:ascii="Times New Roman" w:hAnsi="Times New Roman"/>
          <w:sz w:val="28"/>
          <w:szCs w:val="28"/>
          <w:lang w:val="uk-UA"/>
        </w:rPr>
        <w:t>Тальнівському</w:t>
      </w:r>
      <w:proofErr w:type="spellEnd"/>
      <w:r w:rsidRPr="00E37797">
        <w:rPr>
          <w:rFonts w:ascii="Times New Roman" w:hAnsi="Times New Roman"/>
          <w:sz w:val="28"/>
          <w:szCs w:val="28"/>
          <w:lang w:val="uk-UA"/>
        </w:rPr>
        <w:t xml:space="preserve"> районному управлінні юстиції 27 жовтня 2014 року за № 4/415.</w:t>
      </w:r>
    </w:p>
    <w:p w:rsidR="00E37797" w:rsidRPr="00E37797" w:rsidRDefault="00E37797" w:rsidP="00E37797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797" w:rsidRPr="00E37797" w:rsidRDefault="00E37797" w:rsidP="00E37797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7797">
        <w:rPr>
          <w:rFonts w:ascii="Times New Roman" w:hAnsi="Times New Roman"/>
          <w:b/>
          <w:sz w:val="28"/>
          <w:szCs w:val="28"/>
          <w:lang w:val="uk-UA"/>
        </w:rPr>
        <w:tab/>
        <w:t>2. Виконавець заходів відстеження</w:t>
      </w:r>
    </w:p>
    <w:p w:rsidR="00E37797" w:rsidRPr="00E37797" w:rsidRDefault="00E37797" w:rsidP="00E37797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37797">
        <w:rPr>
          <w:rFonts w:ascii="Times New Roman" w:hAnsi="Times New Roman"/>
          <w:sz w:val="28"/>
          <w:szCs w:val="28"/>
          <w:lang w:val="uk-UA"/>
        </w:rPr>
        <w:t>Центр  надання адміністративних послуг Тальнівської районної державної адміністрації.</w:t>
      </w:r>
    </w:p>
    <w:p w:rsidR="00E37797" w:rsidRPr="00E37797" w:rsidRDefault="00E37797" w:rsidP="00E37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797" w:rsidRPr="00E37797" w:rsidRDefault="00E37797" w:rsidP="00E377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7797">
        <w:rPr>
          <w:rFonts w:ascii="Times New Roman" w:hAnsi="Times New Roman"/>
          <w:b/>
          <w:sz w:val="28"/>
          <w:szCs w:val="28"/>
          <w:lang w:val="uk-UA"/>
        </w:rPr>
        <w:tab/>
        <w:t>3. Цілі прийняття акта</w:t>
      </w:r>
    </w:p>
    <w:p w:rsidR="00E37797" w:rsidRPr="00E37797" w:rsidRDefault="00E37797" w:rsidP="00E37797">
      <w:pPr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E37797">
        <w:rPr>
          <w:rFonts w:ascii="Times New Roman" w:hAnsi="Times New Roman"/>
          <w:sz w:val="28"/>
          <w:szCs w:val="28"/>
          <w:lang w:val="uk-UA"/>
        </w:rPr>
        <w:t>Основною метою  даного регуляторного акту є створення доступних та зручних умов для реалізації та захисту прав, свобод і законних інтересів фізичних та юридичних осіб щодо отримання адміністративних послуг.</w:t>
      </w:r>
    </w:p>
    <w:p w:rsidR="00E37797" w:rsidRPr="00E37797" w:rsidRDefault="00E37797" w:rsidP="00E377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7797">
        <w:rPr>
          <w:rFonts w:ascii="Times New Roman" w:hAnsi="Times New Roman"/>
          <w:b/>
          <w:sz w:val="28"/>
          <w:szCs w:val="28"/>
          <w:lang w:val="uk-UA"/>
        </w:rPr>
        <w:tab/>
        <w:t>4. Строк виконання заходів з відстеження</w:t>
      </w:r>
    </w:p>
    <w:p w:rsidR="00E37797" w:rsidRPr="00E37797" w:rsidRDefault="00E37797" w:rsidP="00E37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37797">
        <w:rPr>
          <w:rFonts w:ascii="Times New Roman" w:hAnsi="Times New Roman"/>
          <w:sz w:val="28"/>
          <w:szCs w:val="28"/>
          <w:lang w:val="uk-UA"/>
        </w:rPr>
        <w:t>З 27 жовтня 2014 року    по 30 листопада 2015 року.</w:t>
      </w:r>
    </w:p>
    <w:p w:rsidR="00E37797" w:rsidRPr="00E37797" w:rsidRDefault="00E37797" w:rsidP="00E37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797" w:rsidRPr="00E37797" w:rsidRDefault="00E37797" w:rsidP="00E377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7797">
        <w:rPr>
          <w:rFonts w:ascii="Times New Roman" w:hAnsi="Times New Roman"/>
          <w:b/>
          <w:sz w:val="28"/>
          <w:szCs w:val="28"/>
          <w:lang w:val="uk-UA"/>
        </w:rPr>
        <w:tab/>
        <w:t>5. Тип відстеження</w:t>
      </w:r>
    </w:p>
    <w:p w:rsidR="00E37797" w:rsidRPr="00E37797" w:rsidRDefault="00E37797" w:rsidP="00E37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37797">
        <w:rPr>
          <w:rFonts w:ascii="Times New Roman" w:hAnsi="Times New Roman"/>
          <w:sz w:val="28"/>
          <w:szCs w:val="28"/>
          <w:lang w:val="uk-UA"/>
        </w:rPr>
        <w:t>Повторне відстеження.</w:t>
      </w:r>
    </w:p>
    <w:p w:rsidR="00E37797" w:rsidRPr="00E37797" w:rsidRDefault="00E37797" w:rsidP="00E37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797" w:rsidRPr="00E37797" w:rsidRDefault="00E37797" w:rsidP="00E377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7797">
        <w:rPr>
          <w:rFonts w:ascii="Times New Roman" w:hAnsi="Times New Roman"/>
          <w:b/>
          <w:sz w:val="28"/>
          <w:szCs w:val="28"/>
          <w:lang w:val="uk-UA"/>
        </w:rPr>
        <w:tab/>
        <w:t>6. Методи одержання результатів відстеження</w:t>
      </w:r>
    </w:p>
    <w:p w:rsidR="00E37797" w:rsidRPr="00E37797" w:rsidRDefault="00E37797" w:rsidP="00E37797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377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Для проведення повторного відстеження використовувався статистичний метод одержання даних, отриманих за результатами моніторингу діяльності Центру</w:t>
      </w:r>
      <w:r w:rsidRPr="00E37797"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 послуг Тальнівської  районної державної адміністрації</w:t>
      </w:r>
      <w:r w:rsidRPr="00E377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37797" w:rsidRPr="00E37797" w:rsidRDefault="00E37797" w:rsidP="00E37797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E37797" w:rsidRPr="00E37797" w:rsidRDefault="00E37797" w:rsidP="00E37797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7797">
        <w:rPr>
          <w:rFonts w:ascii="Times New Roman" w:hAnsi="Times New Roman"/>
          <w:b/>
          <w:sz w:val="28"/>
          <w:szCs w:val="28"/>
          <w:lang w:val="uk-UA"/>
        </w:rPr>
        <w:t>7. Дані та припущення, на основі яких відстежувалася результативність, а також способи одержаних даних.</w:t>
      </w:r>
    </w:p>
    <w:p w:rsidR="00E37797" w:rsidRPr="00E37797" w:rsidRDefault="00E37797" w:rsidP="00E37797">
      <w:pPr>
        <w:pStyle w:val="a3"/>
        <w:ind w:firstLine="705"/>
        <w:jc w:val="both"/>
        <w:rPr>
          <w:rFonts w:eastAsia="Liberation Serif" w:cs="Liberation Serif"/>
          <w:sz w:val="28"/>
          <w:szCs w:val="28"/>
        </w:rPr>
      </w:pPr>
      <w:r w:rsidRPr="00E37797">
        <w:rPr>
          <w:sz w:val="28"/>
          <w:szCs w:val="28"/>
        </w:rPr>
        <w:t xml:space="preserve">Показниками результативності є дані суб’єктів надання адміністративних послуг за січень-серпень 2015 року, а саме: </w:t>
      </w:r>
    </w:p>
    <w:p w:rsidR="00E37797" w:rsidRDefault="00E37797" w:rsidP="00E37797">
      <w:pPr>
        <w:ind w:firstLine="70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377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кількість звернень одержувачів адміністративних послуг; </w:t>
      </w:r>
    </w:p>
    <w:p w:rsidR="00E37797" w:rsidRPr="00E37797" w:rsidRDefault="00E37797" w:rsidP="00E37797">
      <w:pPr>
        <w:ind w:firstLine="70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377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середній термін розгляду звернень; </w:t>
      </w:r>
    </w:p>
    <w:p w:rsidR="00E37797" w:rsidRPr="00E37797" w:rsidRDefault="00E37797" w:rsidP="00E37797">
      <w:pPr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377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відповідність термінів надання адміністративних послуг визначеним у інформаційних та технологічних картках; </w:t>
      </w:r>
    </w:p>
    <w:p w:rsidR="00E37797" w:rsidRPr="00E37797" w:rsidRDefault="00E37797" w:rsidP="00E37797">
      <w:pPr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377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спрощення процедур отримання адміністративних послуг; </w:t>
      </w:r>
    </w:p>
    <w:p w:rsidR="00E37797" w:rsidRPr="00E37797" w:rsidRDefault="00E37797" w:rsidP="00E37797">
      <w:pPr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377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кількість адміністративних послуг, що надаються через Центр надання адміністративних послуг; </w:t>
      </w:r>
    </w:p>
    <w:p w:rsidR="00E37797" w:rsidRPr="00E37797" w:rsidRDefault="00E37797" w:rsidP="00E37797">
      <w:pPr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377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- кількість скарг одержувачів послуг з приводу порушення порядку та якості надання адміністративних послуг.</w:t>
      </w:r>
    </w:p>
    <w:p w:rsidR="00E37797" w:rsidRPr="00E37797" w:rsidRDefault="00E37797" w:rsidP="00E37797">
      <w:pPr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E37797" w:rsidRPr="00E37797" w:rsidRDefault="00E37797" w:rsidP="00E37797">
      <w:pPr>
        <w:spacing w:after="0" w:line="20" w:lineRule="atLeast"/>
        <w:ind w:firstLine="70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7797">
        <w:rPr>
          <w:rFonts w:ascii="Times New Roman" w:hAnsi="Times New Roman"/>
          <w:b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E37797" w:rsidRPr="00E37797" w:rsidRDefault="00E37797" w:rsidP="00E37797">
      <w:pPr>
        <w:spacing w:after="0" w:line="20" w:lineRule="atLeast"/>
        <w:ind w:firstLine="70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377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процесі відстеження результативності регуляторного акта проведено аналіз звернень одержувачів адміністративних послуг за даними моніторингу діяльності Центру надання адміністративних послуг Тальнівської районної державної адміністрації</w:t>
      </w:r>
    </w:p>
    <w:p w:rsidR="00E37797" w:rsidRPr="00E37797" w:rsidRDefault="00E37797" w:rsidP="00E37797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37797">
        <w:rPr>
          <w:rFonts w:ascii="Times New Roman" w:hAnsi="Times New Roman"/>
          <w:color w:val="000000"/>
          <w:sz w:val="28"/>
          <w:szCs w:val="28"/>
          <w:lang w:val="uk-U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"/>
        <w:gridCol w:w="3370"/>
        <w:gridCol w:w="5352"/>
      </w:tblGrid>
      <w:tr w:rsidR="00E37797" w:rsidRPr="00E37797" w:rsidTr="00974733">
        <w:tc>
          <w:tcPr>
            <w:tcW w:w="849" w:type="dxa"/>
            <w:vMerge w:val="restart"/>
          </w:tcPr>
          <w:p w:rsidR="00E37797" w:rsidRPr="00E37797" w:rsidRDefault="00E37797" w:rsidP="009747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E3779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№</w:t>
            </w:r>
          </w:p>
          <w:p w:rsidR="00E37797" w:rsidRPr="00E37797" w:rsidRDefault="00E37797" w:rsidP="009747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E3779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370" w:type="dxa"/>
            <w:vMerge w:val="restart"/>
          </w:tcPr>
          <w:p w:rsidR="00E37797" w:rsidRPr="00E37797" w:rsidRDefault="00E37797" w:rsidP="00974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E37797" w:rsidRPr="00E37797" w:rsidRDefault="00E37797" w:rsidP="00974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E3779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5352" w:type="dxa"/>
          </w:tcPr>
          <w:p w:rsidR="00E37797" w:rsidRPr="00E37797" w:rsidRDefault="00E37797" w:rsidP="00974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E3779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Кількісні та якісні значення</w:t>
            </w:r>
          </w:p>
        </w:tc>
      </w:tr>
      <w:tr w:rsidR="00E37797" w:rsidRPr="00E37797" w:rsidTr="00974733">
        <w:tc>
          <w:tcPr>
            <w:tcW w:w="849" w:type="dxa"/>
            <w:vMerge/>
          </w:tcPr>
          <w:p w:rsidR="00E37797" w:rsidRPr="00E37797" w:rsidRDefault="00E37797" w:rsidP="009747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70" w:type="dxa"/>
            <w:vMerge/>
          </w:tcPr>
          <w:p w:rsidR="00E37797" w:rsidRPr="00E37797" w:rsidRDefault="00E37797" w:rsidP="00974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E37797" w:rsidRPr="00E37797" w:rsidRDefault="00E37797" w:rsidP="00974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3779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27 жовтня 2014 року 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3779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листопад</w:t>
            </w:r>
          </w:p>
          <w:p w:rsidR="00E37797" w:rsidRPr="00E37797" w:rsidRDefault="00E37797" w:rsidP="00974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3779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2015 року</w:t>
            </w:r>
          </w:p>
        </w:tc>
      </w:tr>
      <w:tr w:rsidR="00E37797" w:rsidRPr="00E37797" w:rsidTr="00974733">
        <w:trPr>
          <w:trHeight w:val="570"/>
        </w:trPr>
        <w:tc>
          <w:tcPr>
            <w:tcW w:w="849" w:type="dxa"/>
          </w:tcPr>
          <w:p w:rsidR="00E37797" w:rsidRPr="00E37797" w:rsidRDefault="00E37797" w:rsidP="00974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377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370" w:type="dxa"/>
          </w:tcPr>
          <w:p w:rsidR="00E37797" w:rsidRPr="00E37797" w:rsidRDefault="00E37797" w:rsidP="00974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377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Кількість видів адміністративних послуг, що надаються через Центр надання адміністративних послуг</w:t>
            </w:r>
            <w:r w:rsidRPr="00E377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</w:p>
        </w:tc>
        <w:tc>
          <w:tcPr>
            <w:tcW w:w="5352" w:type="dxa"/>
          </w:tcPr>
          <w:p w:rsidR="00E37797" w:rsidRPr="00E37797" w:rsidRDefault="00E37797" w:rsidP="00974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377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72 видів </w:t>
            </w:r>
            <w:proofErr w:type="spellStart"/>
            <w:r w:rsidRPr="00E377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адмінпослуг</w:t>
            </w:r>
            <w:proofErr w:type="spellEnd"/>
            <w:r w:rsidRPr="00E377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(в т.ч. 13 видів документів дозвільного характеру)</w:t>
            </w:r>
          </w:p>
        </w:tc>
      </w:tr>
      <w:tr w:rsidR="00E37797" w:rsidRPr="00E37797" w:rsidTr="00974733">
        <w:tc>
          <w:tcPr>
            <w:tcW w:w="849" w:type="dxa"/>
          </w:tcPr>
          <w:p w:rsidR="00E37797" w:rsidRPr="00E37797" w:rsidRDefault="00E37797" w:rsidP="00974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377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370" w:type="dxa"/>
          </w:tcPr>
          <w:p w:rsidR="00E37797" w:rsidRPr="00E37797" w:rsidRDefault="00E37797" w:rsidP="00974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377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Кількість звернень одержувачів адміністративних послуг</w:t>
            </w:r>
          </w:p>
        </w:tc>
        <w:tc>
          <w:tcPr>
            <w:tcW w:w="5352" w:type="dxa"/>
          </w:tcPr>
          <w:p w:rsidR="00E37797" w:rsidRPr="00E37797" w:rsidRDefault="00E37797" w:rsidP="00974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377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5790</w:t>
            </w:r>
          </w:p>
        </w:tc>
      </w:tr>
      <w:tr w:rsidR="00E37797" w:rsidRPr="00E37797" w:rsidTr="00974733">
        <w:trPr>
          <w:trHeight w:val="2394"/>
        </w:trPr>
        <w:tc>
          <w:tcPr>
            <w:tcW w:w="849" w:type="dxa"/>
          </w:tcPr>
          <w:p w:rsidR="00E37797" w:rsidRPr="00E37797" w:rsidRDefault="00E37797" w:rsidP="00974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37797" w:rsidRPr="00E37797" w:rsidRDefault="00E37797" w:rsidP="00974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377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370" w:type="dxa"/>
          </w:tcPr>
          <w:p w:rsidR="00E37797" w:rsidRPr="00E37797" w:rsidRDefault="00E37797" w:rsidP="00974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E37797" w:rsidRPr="00E37797" w:rsidRDefault="00E37797" w:rsidP="00974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377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Середній термін розгляду звернення</w:t>
            </w:r>
            <w:r w:rsidRPr="00E377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  <w:r w:rsidRPr="00E377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  <w:r w:rsidRPr="00E377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  <w:r w:rsidRPr="00E377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</w:p>
        </w:tc>
        <w:tc>
          <w:tcPr>
            <w:tcW w:w="5352" w:type="dxa"/>
          </w:tcPr>
          <w:p w:rsidR="00E37797" w:rsidRPr="00E37797" w:rsidRDefault="00E37797" w:rsidP="00974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377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Звернення розглядаються в терміни, визначені законодавством України. Середній термін розгляду звернення становить від 2 до 15 днів. Поряд з тим є послуги, які надаються у день звернення, або термін надання яких становить         30 календарних  днів.</w:t>
            </w:r>
          </w:p>
        </w:tc>
      </w:tr>
      <w:tr w:rsidR="00E37797" w:rsidRPr="00E37797" w:rsidTr="00974733">
        <w:tc>
          <w:tcPr>
            <w:tcW w:w="849" w:type="dxa"/>
          </w:tcPr>
          <w:p w:rsidR="00E37797" w:rsidRPr="00E37797" w:rsidRDefault="00E37797" w:rsidP="00974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377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370" w:type="dxa"/>
          </w:tcPr>
          <w:p w:rsidR="00E37797" w:rsidRPr="00E37797" w:rsidRDefault="00E37797" w:rsidP="00974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377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Відповідність термінів надання адміністративних послуг визначеним у інформаційних та технологічних картках</w:t>
            </w:r>
          </w:p>
        </w:tc>
        <w:tc>
          <w:tcPr>
            <w:tcW w:w="5352" w:type="dxa"/>
          </w:tcPr>
          <w:p w:rsidR="00E37797" w:rsidRPr="00E37797" w:rsidRDefault="00E37797" w:rsidP="00974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377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Відповідає</w:t>
            </w:r>
            <w:r w:rsidRPr="00E377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  <w:r w:rsidRPr="00E377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</w:p>
        </w:tc>
      </w:tr>
      <w:tr w:rsidR="00E37797" w:rsidRPr="00E37797" w:rsidTr="00974733">
        <w:tc>
          <w:tcPr>
            <w:tcW w:w="849" w:type="dxa"/>
          </w:tcPr>
          <w:p w:rsidR="00E37797" w:rsidRPr="00E37797" w:rsidRDefault="00E37797" w:rsidP="00974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377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370" w:type="dxa"/>
          </w:tcPr>
          <w:p w:rsidR="00E37797" w:rsidRPr="00E37797" w:rsidRDefault="00E37797" w:rsidP="00974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377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Кількість скарг </w:t>
            </w:r>
            <w:proofErr w:type="spellStart"/>
            <w:r w:rsidRPr="00E377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одержу-вачів</w:t>
            </w:r>
            <w:proofErr w:type="spellEnd"/>
            <w:r w:rsidRPr="00E377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послуг</w:t>
            </w:r>
          </w:p>
          <w:p w:rsidR="00E37797" w:rsidRPr="00E37797" w:rsidRDefault="00E37797" w:rsidP="00974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2" w:type="dxa"/>
          </w:tcPr>
          <w:p w:rsidR="00E37797" w:rsidRPr="00E37797" w:rsidRDefault="00E37797" w:rsidP="00974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377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Немає</w:t>
            </w:r>
          </w:p>
        </w:tc>
      </w:tr>
    </w:tbl>
    <w:p w:rsidR="00E37797" w:rsidRPr="00E37797" w:rsidRDefault="00E37797" w:rsidP="00E37797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val="uk-UA"/>
        </w:rPr>
      </w:pPr>
      <w:r w:rsidRPr="00E37797">
        <w:rPr>
          <w:rFonts w:ascii="Tahoma" w:hAnsi="Tahoma" w:cs="Tahoma"/>
          <w:color w:val="000000"/>
          <w:sz w:val="18"/>
          <w:szCs w:val="18"/>
          <w:lang w:val="uk-UA"/>
        </w:rPr>
        <w:br/>
      </w:r>
      <w:r w:rsidRPr="00E37797">
        <w:rPr>
          <w:rFonts w:ascii="Tahoma" w:hAnsi="Tahoma" w:cs="Tahoma"/>
          <w:color w:val="000000"/>
          <w:sz w:val="18"/>
          <w:szCs w:val="18"/>
          <w:lang w:val="uk-UA"/>
        </w:rPr>
        <w:tab/>
      </w:r>
    </w:p>
    <w:p w:rsidR="00E37797" w:rsidRPr="00E37797" w:rsidRDefault="00E37797" w:rsidP="00E37797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val="uk-UA"/>
        </w:rPr>
      </w:pPr>
      <w:r w:rsidRPr="00E37797">
        <w:rPr>
          <w:rFonts w:ascii="Tahoma" w:hAnsi="Tahoma" w:cs="Tahoma"/>
          <w:color w:val="000000"/>
          <w:sz w:val="18"/>
          <w:szCs w:val="18"/>
          <w:lang w:val="uk-UA"/>
        </w:rPr>
        <w:tab/>
      </w:r>
    </w:p>
    <w:p w:rsidR="00E37797" w:rsidRPr="00E37797" w:rsidRDefault="00E37797" w:rsidP="00E37797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val="uk-UA"/>
        </w:rPr>
      </w:pPr>
    </w:p>
    <w:p w:rsidR="00E37797" w:rsidRPr="00E37797" w:rsidRDefault="00E37797" w:rsidP="00E37797">
      <w:pPr>
        <w:spacing w:after="0" w:line="240" w:lineRule="auto"/>
        <w:ind w:firstLine="709"/>
        <w:jc w:val="both"/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  <w:lang w:val="uk-UA"/>
        </w:rPr>
      </w:pPr>
      <w:r w:rsidRPr="00E377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метою впорядкування та поліпшення якості надання адміністративних послуг, створення сприятливих умов для реалізації фізичними та юридичними особами їх конституційних прав, свобод і законних інтересів Центром</w:t>
      </w:r>
      <w:r w:rsidRPr="00E37797"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 послуг Тальнівської районної державної адміністрації</w:t>
      </w:r>
      <w:r w:rsidRPr="00E377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початковий перелік послуг було розширено послугами територіальних підрозділів центральних органів виконавчої влади, відповідно до розпорядження Кабінету Міністрів України  № 523-р від 16 </w:t>
      </w:r>
      <w:r w:rsidRPr="00E377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травня 2014 року «Деякі питання надання адміністративних послуг органів виконавчої влади через центри надання адміністративних послуг».</w:t>
      </w:r>
    </w:p>
    <w:p w:rsidR="00E37797" w:rsidRPr="00E37797" w:rsidRDefault="00E37797" w:rsidP="00E377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37797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  <w:lang w:val="uk-UA"/>
        </w:rPr>
        <w:tab/>
      </w:r>
      <w:r w:rsidRPr="00E377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Таким чином, кількість послуг, які суб’єкти звернення можуть отримати у Центрі зросла і на даний час  включає найбільш затребувані суспільством. Результатом впровадження регуляторного акта є забезпечення оперативності, доступності та зручності для суб’єктів звернень при наданні адміністративних послуг та відповідно збільшення кількості звернень, у відношенні до аналогічного періоду минулого року.</w:t>
      </w:r>
    </w:p>
    <w:p w:rsidR="00E37797" w:rsidRPr="00E37797" w:rsidRDefault="00E37797" w:rsidP="00E377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E37797" w:rsidRPr="00E37797" w:rsidRDefault="00E37797" w:rsidP="00E37797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  <w:lang w:val="uk-UA"/>
        </w:rPr>
      </w:pPr>
      <w:r w:rsidRPr="00E37797">
        <w:rPr>
          <w:rFonts w:ascii="Times New Roman" w:hAnsi="Times New Roman"/>
          <w:b/>
          <w:sz w:val="28"/>
          <w:szCs w:val="28"/>
          <w:lang w:val="uk-UA"/>
        </w:rPr>
        <w:tab/>
        <w:t>9. Оцінка результатів реалізації регуляторного акта та ступеня досягнення визначених цілей.</w:t>
      </w:r>
    </w:p>
    <w:p w:rsidR="00E37797" w:rsidRPr="00E37797" w:rsidRDefault="00E37797" w:rsidP="00E37797">
      <w:pPr>
        <w:widowControl w:val="0"/>
        <w:tabs>
          <w:tab w:val="left" w:pos="-120"/>
        </w:tabs>
        <w:suppressAutoHyphens/>
        <w:spacing w:after="0" w:line="240" w:lineRule="auto"/>
        <w:ind w:left="60" w:hanging="15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 w:rsidRPr="00E37797">
        <w:rPr>
          <w:rFonts w:ascii="Times New Roman" w:hAnsi="Times New Roman"/>
          <w:kern w:val="1"/>
          <w:sz w:val="28"/>
          <w:szCs w:val="28"/>
          <w:lang w:val="uk-UA"/>
        </w:rPr>
        <w:tab/>
      </w:r>
      <w:r w:rsidRPr="00E37797">
        <w:rPr>
          <w:rFonts w:ascii="Times New Roman" w:hAnsi="Times New Roman"/>
          <w:kern w:val="1"/>
          <w:sz w:val="28"/>
          <w:szCs w:val="28"/>
          <w:lang w:val="uk-UA"/>
        </w:rPr>
        <w:tab/>
        <w:t>Шляхом запровадження цього регуляторного акта було досягнуто визначені цілі, а його реалізація забезпечила наступні результати:</w:t>
      </w:r>
    </w:p>
    <w:p w:rsidR="00E37797" w:rsidRPr="00E37797" w:rsidRDefault="00E37797" w:rsidP="00E37797">
      <w:pPr>
        <w:widowControl w:val="0"/>
        <w:tabs>
          <w:tab w:val="left" w:pos="-120"/>
        </w:tabs>
        <w:suppressAutoHyphens/>
        <w:spacing w:after="0" w:line="240" w:lineRule="auto"/>
        <w:ind w:left="60" w:hanging="15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 w:rsidRPr="00E37797">
        <w:rPr>
          <w:rFonts w:ascii="Times New Roman" w:hAnsi="Times New Roman"/>
          <w:kern w:val="1"/>
          <w:sz w:val="28"/>
          <w:szCs w:val="28"/>
          <w:lang w:val="uk-UA"/>
        </w:rPr>
        <w:tab/>
        <w:t xml:space="preserve">        - виконання вимог Закону України </w:t>
      </w:r>
      <w:proofErr w:type="spellStart"/>
      <w:r w:rsidRPr="00E37797">
        <w:rPr>
          <w:rFonts w:ascii="Times New Roman" w:hAnsi="Times New Roman"/>
          <w:kern w:val="1"/>
          <w:sz w:val="28"/>
          <w:szCs w:val="28"/>
          <w:lang w:val="uk-UA"/>
        </w:rPr>
        <w:t>“Про</w:t>
      </w:r>
      <w:proofErr w:type="spellEnd"/>
      <w:r w:rsidRPr="00E37797">
        <w:rPr>
          <w:rFonts w:ascii="Times New Roman" w:hAnsi="Times New Roman"/>
          <w:kern w:val="1"/>
          <w:sz w:val="28"/>
          <w:szCs w:val="28"/>
          <w:lang w:val="uk-UA"/>
        </w:rPr>
        <w:t xml:space="preserve"> адміністративні послуги ”;</w:t>
      </w:r>
    </w:p>
    <w:p w:rsidR="00E37797" w:rsidRPr="00E37797" w:rsidRDefault="00E37797" w:rsidP="00E37797">
      <w:pPr>
        <w:widowControl w:val="0"/>
        <w:suppressAutoHyphens/>
        <w:spacing w:after="0" w:line="240" w:lineRule="auto"/>
        <w:ind w:left="615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 w:rsidRPr="00E37797">
        <w:rPr>
          <w:rFonts w:ascii="Times New Roman" w:hAnsi="Times New Roman"/>
          <w:kern w:val="1"/>
          <w:sz w:val="28"/>
          <w:szCs w:val="28"/>
          <w:lang w:val="uk-UA"/>
        </w:rPr>
        <w:t>- забезпечення прозорості, відкритості та зрозумілості дій у  сфері</w:t>
      </w:r>
    </w:p>
    <w:p w:rsidR="00E37797" w:rsidRPr="00E37797" w:rsidRDefault="00E37797" w:rsidP="00E377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 w:rsidRPr="00E37797">
        <w:rPr>
          <w:rFonts w:ascii="Times New Roman" w:hAnsi="Times New Roman"/>
          <w:kern w:val="1"/>
          <w:sz w:val="28"/>
          <w:szCs w:val="28"/>
          <w:lang w:val="uk-UA"/>
        </w:rPr>
        <w:t xml:space="preserve">надання адміністративних послуг, покращення їх надання; </w:t>
      </w:r>
    </w:p>
    <w:p w:rsidR="00E37797" w:rsidRPr="00E37797" w:rsidRDefault="00E37797" w:rsidP="00E37797">
      <w:pPr>
        <w:widowControl w:val="0"/>
        <w:suppressAutoHyphens/>
        <w:spacing w:after="0" w:line="240" w:lineRule="auto"/>
        <w:ind w:firstLine="560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 w:rsidRPr="00E37797">
        <w:rPr>
          <w:rFonts w:ascii="Times New Roman" w:hAnsi="Times New Roman"/>
          <w:kern w:val="1"/>
          <w:sz w:val="28"/>
          <w:szCs w:val="28"/>
          <w:lang w:val="uk-UA"/>
        </w:rPr>
        <w:t xml:space="preserve">- виконання стандартних, спрощених процедур для отримання бажаного результату; </w:t>
      </w:r>
    </w:p>
    <w:p w:rsidR="00E37797" w:rsidRPr="00E37797" w:rsidRDefault="00E37797" w:rsidP="00E377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 w:rsidRPr="00E37797">
        <w:rPr>
          <w:rFonts w:ascii="Times New Roman" w:hAnsi="Times New Roman"/>
          <w:kern w:val="1"/>
          <w:sz w:val="28"/>
          <w:szCs w:val="28"/>
          <w:lang w:val="uk-UA"/>
        </w:rPr>
        <w:tab/>
        <w:t xml:space="preserve">- зменшення часу, необхідного для відвідування виконавчих органів, причетних до підготовки та надання адміністративних послуг; </w:t>
      </w:r>
    </w:p>
    <w:p w:rsidR="00E37797" w:rsidRPr="00E37797" w:rsidRDefault="00E37797" w:rsidP="00E37797">
      <w:pPr>
        <w:widowControl w:val="0"/>
        <w:suppressAutoHyphens/>
        <w:spacing w:after="0" w:line="240" w:lineRule="auto"/>
        <w:ind w:firstLine="560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 w:rsidRPr="00E37797">
        <w:rPr>
          <w:rFonts w:ascii="Times New Roman" w:hAnsi="Times New Roman"/>
          <w:kern w:val="1"/>
          <w:sz w:val="28"/>
          <w:szCs w:val="28"/>
          <w:lang w:val="uk-UA"/>
        </w:rPr>
        <w:t xml:space="preserve">- отримання максимуму адміністративних послуг в одному місці; </w:t>
      </w:r>
    </w:p>
    <w:p w:rsidR="00E37797" w:rsidRPr="00E37797" w:rsidRDefault="00E37797" w:rsidP="00E37797">
      <w:pPr>
        <w:widowControl w:val="0"/>
        <w:suppressAutoHyphens/>
        <w:spacing w:after="0" w:line="20" w:lineRule="atLeast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 w:rsidRPr="00E37797">
        <w:rPr>
          <w:rFonts w:ascii="Times New Roman" w:hAnsi="Times New Roman"/>
          <w:kern w:val="1"/>
          <w:sz w:val="28"/>
          <w:szCs w:val="28"/>
          <w:lang w:val="uk-UA"/>
        </w:rPr>
        <w:t xml:space="preserve">   - зручний режим роботи Центру</w:t>
      </w:r>
      <w:r w:rsidRPr="00E37797"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 послуг Тальнівської районної державної адміністрації</w:t>
      </w:r>
      <w:r w:rsidRPr="00E37797">
        <w:rPr>
          <w:rFonts w:ascii="Times New Roman" w:hAnsi="Times New Roman"/>
          <w:kern w:val="1"/>
          <w:sz w:val="28"/>
          <w:szCs w:val="28"/>
          <w:lang w:val="uk-UA"/>
        </w:rPr>
        <w:t>.</w:t>
      </w:r>
    </w:p>
    <w:p w:rsidR="00E37797" w:rsidRPr="00E37797" w:rsidRDefault="00E37797" w:rsidP="00E37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37797">
        <w:rPr>
          <w:rFonts w:ascii="Times New Roman" w:hAnsi="Times New Roman"/>
          <w:kern w:val="1"/>
          <w:sz w:val="28"/>
          <w:szCs w:val="28"/>
          <w:lang w:val="uk-UA"/>
        </w:rPr>
        <w:t xml:space="preserve">Повторне відстеження результативності регуляторного акта показує, що за результатами його прийняття отримано певні позитивні соціально-економічні наслідки, що свідчать про доцільність та ефективність прийняття розпорядження  районної державної адміністрації від </w:t>
      </w:r>
      <w:r w:rsidRPr="00E37797">
        <w:rPr>
          <w:rFonts w:ascii="Times New Roman" w:hAnsi="Times New Roman"/>
          <w:sz w:val="28"/>
          <w:szCs w:val="28"/>
          <w:lang w:val="uk-UA"/>
        </w:rPr>
        <w:t xml:space="preserve"> 06 жовтня 2014 року № 294 «Про утворення  Центру надання адміністративних послуг Тальнівської районної державної адміністрації» зареєстрованого в </w:t>
      </w:r>
      <w:proofErr w:type="spellStart"/>
      <w:r w:rsidRPr="00E37797">
        <w:rPr>
          <w:rFonts w:ascii="Times New Roman" w:hAnsi="Times New Roman"/>
          <w:sz w:val="28"/>
          <w:szCs w:val="28"/>
          <w:lang w:val="uk-UA"/>
        </w:rPr>
        <w:t>Тальнівському</w:t>
      </w:r>
      <w:proofErr w:type="spellEnd"/>
      <w:r w:rsidRPr="00E37797">
        <w:rPr>
          <w:rFonts w:ascii="Times New Roman" w:hAnsi="Times New Roman"/>
          <w:sz w:val="28"/>
          <w:szCs w:val="28"/>
          <w:lang w:val="uk-UA"/>
        </w:rPr>
        <w:t xml:space="preserve"> районному управлінні юстиції 27 жовтня 2014 року за № 4/415.</w:t>
      </w:r>
    </w:p>
    <w:p w:rsidR="00E37797" w:rsidRPr="00E37797" w:rsidRDefault="00E37797" w:rsidP="00E37797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377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Таким чином, беручи до уваги викладене вище, вважаємо за необхідне залишити зазначений регуляторний акт діючим та, у разі необхідності, внести зміни. Провести періодичне відстеження його результативності у терміни відповідно до вимог ст. 10 Закону України «Про засади державної регуляторної політики у сфері господарської діяльності».</w:t>
      </w:r>
    </w:p>
    <w:p w:rsidR="00E37797" w:rsidRPr="00E37797" w:rsidRDefault="00E37797" w:rsidP="00E377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797" w:rsidRPr="00E37797" w:rsidRDefault="00E37797" w:rsidP="00E377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7797">
        <w:rPr>
          <w:rFonts w:ascii="Times New Roman" w:hAnsi="Times New Roman"/>
          <w:sz w:val="28"/>
          <w:szCs w:val="28"/>
          <w:lang w:val="uk-UA"/>
        </w:rPr>
        <w:t xml:space="preserve">Керівник Центру надання </w:t>
      </w:r>
    </w:p>
    <w:p w:rsidR="00E37797" w:rsidRDefault="00E37797" w:rsidP="00E377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7797">
        <w:rPr>
          <w:rFonts w:ascii="Times New Roman" w:hAnsi="Times New Roman"/>
          <w:sz w:val="28"/>
          <w:szCs w:val="28"/>
          <w:lang w:val="uk-UA"/>
        </w:rPr>
        <w:t>адміністративних послуг</w:t>
      </w:r>
    </w:p>
    <w:p w:rsidR="00E37797" w:rsidRPr="00E37797" w:rsidRDefault="00E37797" w:rsidP="00E377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7797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  <w:r w:rsidRPr="00E37797">
        <w:rPr>
          <w:rFonts w:ascii="Times New Roman" w:hAnsi="Times New Roman"/>
          <w:sz w:val="28"/>
          <w:szCs w:val="28"/>
          <w:lang w:val="uk-UA"/>
        </w:rPr>
        <w:tab/>
      </w:r>
      <w:r w:rsidRPr="00E37797">
        <w:rPr>
          <w:rFonts w:ascii="Times New Roman" w:hAnsi="Times New Roman"/>
          <w:sz w:val="28"/>
          <w:szCs w:val="28"/>
          <w:lang w:val="uk-UA"/>
        </w:rPr>
        <w:tab/>
      </w:r>
      <w:r w:rsidRPr="00E37797">
        <w:rPr>
          <w:rFonts w:ascii="Times New Roman" w:hAnsi="Times New Roman"/>
          <w:sz w:val="28"/>
          <w:szCs w:val="28"/>
          <w:lang w:val="uk-UA"/>
        </w:rPr>
        <w:tab/>
      </w:r>
      <w:r w:rsidRPr="00E37797">
        <w:rPr>
          <w:rFonts w:ascii="Times New Roman" w:hAnsi="Times New Roman"/>
          <w:sz w:val="28"/>
          <w:szCs w:val="28"/>
          <w:lang w:val="uk-UA"/>
        </w:rPr>
        <w:tab/>
      </w:r>
      <w:r w:rsidRPr="00E37797">
        <w:rPr>
          <w:rFonts w:ascii="Times New Roman" w:hAnsi="Times New Roman"/>
          <w:sz w:val="28"/>
          <w:szCs w:val="28"/>
          <w:lang w:val="uk-UA"/>
        </w:rPr>
        <w:tab/>
      </w:r>
      <w:r w:rsidRPr="00E37797">
        <w:rPr>
          <w:rFonts w:ascii="Times New Roman" w:hAnsi="Times New Roman"/>
          <w:sz w:val="28"/>
          <w:szCs w:val="28"/>
          <w:lang w:val="uk-UA"/>
        </w:rPr>
        <w:tab/>
      </w:r>
      <w:r w:rsidRPr="00E37797">
        <w:rPr>
          <w:rFonts w:ascii="Times New Roman" w:hAnsi="Times New Roman"/>
          <w:sz w:val="28"/>
          <w:szCs w:val="28"/>
          <w:lang w:val="uk-UA"/>
        </w:rPr>
        <w:tab/>
      </w:r>
      <w:r w:rsidRPr="00E37797">
        <w:rPr>
          <w:rFonts w:ascii="Times New Roman" w:hAnsi="Times New Roman"/>
          <w:sz w:val="28"/>
          <w:szCs w:val="28"/>
          <w:lang w:val="uk-UA"/>
        </w:rPr>
        <w:tab/>
        <w:t xml:space="preserve">      С.</w:t>
      </w:r>
      <w:proofErr w:type="spellStart"/>
      <w:r w:rsidRPr="00E37797">
        <w:rPr>
          <w:rFonts w:ascii="Times New Roman" w:hAnsi="Times New Roman"/>
          <w:sz w:val="28"/>
          <w:szCs w:val="28"/>
          <w:lang w:val="uk-UA"/>
        </w:rPr>
        <w:t>Лабза</w:t>
      </w:r>
      <w:proofErr w:type="spellEnd"/>
    </w:p>
    <w:p w:rsidR="00AE3EAD" w:rsidRPr="00E37797" w:rsidRDefault="00AE3EAD">
      <w:pPr>
        <w:rPr>
          <w:lang w:val="uk-UA"/>
        </w:rPr>
      </w:pPr>
    </w:p>
    <w:sectPr w:rsidR="00AE3EAD" w:rsidRPr="00E37797" w:rsidSect="00E377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797"/>
    <w:rsid w:val="00AE3EAD"/>
    <w:rsid w:val="00E3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37797"/>
  </w:style>
  <w:style w:type="paragraph" w:styleId="a3">
    <w:name w:val="Body Text"/>
    <w:basedOn w:val="a"/>
    <w:link w:val="a4"/>
    <w:rsid w:val="00E3779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  <w:style w:type="character" w:customStyle="1" w:styleId="a4">
    <w:name w:val="Основной текст Знак"/>
    <w:basedOn w:val="a0"/>
    <w:link w:val="a3"/>
    <w:rsid w:val="00E37797"/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4993</Characters>
  <Application>Microsoft Office Word</Application>
  <DocSecurity>0</DocSecurity>
  <Lines>41</Lines>
  <Paragraphs>11</Paragraphs>
  <ScaleCrop>false</ScaleCrop>
  <Company>HOME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2015-12-03T07:12:00Z</dcterms:created>
  <dcterms:modified xsi:type="dcterms:W3CDTF">2015-12-03T07:12:00Z</dcterms:modified>
</cp:coreProperties>
</file>